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5155" w14:textId="219AA0FF" w:rsidR="008F623B" w:rsidRPr="001E0365" w:rsidRDefault="00BD7A9C" w:rsidP="00BD7A9C">
      <w:pPr>
        <w:jc w:val="center"/>
      </w:pPr>
      <w:r w:rsidRPr="001E0365">
        <w:rPr>
          <w:noProof/>
        </w:rPr>
        <w:drawing>
          <wp:inline distT="0" distB="0" distL="0" distR="0" wp14:anchorId="441F0C36" wp14:editId="50EEF79A">
            <wp:extent cx="1060450" cy="1341755"/>
            <wp:effectExtent l="0" t="0" r="6350" b="0"/>
            <wp:docPr id="69346536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65369" name="Picture 2">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6480" t="10727" r="76051" b="43253"/>
                    <a:stretch/>
                  </pic:blipFill>
                  <pic:spPr bwMode="auto">
                    <a:xfrm>
                      <a:off x="0" y="0"/>
                      <a:ext cx="1085809" cy="1373841"/>
                    </a:xfrm>
                    <a:prstGeom prst="rect">
                      <a:avLst/>
                    </a:prstGeom>
                    <a:ln>
                      <a:noFill/>
                    </a:ln>
                    <a:extLst>
                      <a:ext uri="{53640926-AAD7-44D8-BBD7-CCE9431645EC}">
                        <a14:shadowObscured xmlns:a14="http://schemas.microsoft.com/office/drawing/2010/main"/>
                      </a:ext>
                    </a:extLst>
                  </pic:spPr>
                </pic:pic>
              </a:graphicData>
            </a:graphic>
          </wp:inline>
        </w:drawing>
      </w:r>
    </w:p>
    <w:p w14:paraId="4BBAF0E6" w14:textId="77752D64" w:rsidR="003459F9" w:rsidRPr="00BE02A7" w:rsidRDefault="008F623B" w:rsidP="00BE02A7">
      <w:pPr>
        <w:pStyle w:val="Heading1"/>
        <w:jc w:val="center"/>
        <w:rPr>
          <w:sz w:val="40"/>
          <w:szCs w:val="40"/>
          <w:u w:val="single"/>
        </w:rPr>
      </w:pPr>
      <w:r w:rsidRPr="00BE02A7">
        <w:rPr>
          <w:sz w:val="40"/>
          <w:szCs w:val="40"/>
          <w:u w:val="single"/>
        </w:rPr>
        <w:t>Drug, Alcohol, Tobacco and Vaping Policy</w:t>
      </w:r>
    </w:p>
    <w:p w14:paraId="7D8ED540" w14:textId="77777777" w:rsidR="008F623B" w:rsidRPr="001E0365" w:rsidRDefault="008F623B" w:rsidP="008F623B"/>
    <w:p w14:paraId="7959BD30" w14:textId="36542BDF" w:rsidR="008F623B" w:rsidRPr="001E0365" w:rsidRDefault="008F623B" w:rsidP="008F623B">
      <w:pPr>
        <w:pStyle w:val="Heading1"/>
        <w:jc w:val="center"/>
      </w:pPr>
      <w:r w:rsidRPr="001E0365">
        <w:rPr>
          <w:color w:val="FF0000"/>
        </w:rPr>
        <w:t>XXXX</w:t>
      </w:r>
      <w:r w:rsidRPr="001E0365">
        <w:t xml:space="preserve"> School/College</w:t>
      </w:r>
    </w:p>
    <w:p w14:paraId="16DFF898" w14:textId="5A788580" w:rsidR="008F623B" w:rsidRPr="001E0365" w:rsidRDefault="008F623B" w:rsidP="008F623B">
      <w:pPr>
        <w:jc w:val="center"/>
        <w:rPr>
          <w:b/>
          <w:bCs/>
          <w:color w:val="FF0000"/>
          <w:sz w:val="28"/>
          <w:szCs w:val="28"/>
        </w:rPr>
      </w:pPr>
      <w:r w:rsidRPr="001E0365">
        <w:rPr>
          <w:b/>
          <w:bCs/>
          <w:color w:val="FF0000"/>
          <w:sz w:val="28"/>
          <w:szCs w:val="28"/>
        </w:rPr>
        <w:t>(school/college logo)</w:t>
      </w:r>
    </w:p>
    <w:tbl>
      <w:tblPr>
        <w:tblStyle w:val="TableGrid"/>
        <w:tblW w:w="0" w:type="auto"/>
        <w:tblLook w:val="04A0" w:firstRow="1" w:lastRow="0" w:firstColumn="1" w:lastColumn="0" w:noHBand="0" w:noVBand="1"/>
      </w:tblPr>
      <w:tblGrid>
        <w:gridCol w:w="9016"/>
      </w:tblGrid>
      <w:tr w:rsidR="008F623B" w:rsidRPr="001E0365" w14:paraId="6FC43DF9" w14:textId="77777777" w:rsidTr="008F623B">
        <w:tc>
          <w:tcPr>
            <w:tcW w:w="9016" w:type="dxa"/>
            <w:tcBorders>
              <w:top w:val="nil"/>
              <w:left w:val="nil"/>
              <w:right w:val="nil"/>
            </w:tcBorders>
          </w:tcPr>
          <w:p w14:paraId="762475B3" w14:textId="77777777" w:rsidR="008F623B" w:rsidRPr="001E0365" w:rsidRDefault="008F623B" w:rsidP="008F623B"/>
        </w:tc>
      </w:tr>
    </w:tbl>
    <w:p w14:paraId="0CCEA509" w14:textId="2C641521" w:rsidR="008F623B" w:rsidRPr="001E0365" w:rsidRDefault="008F623B" w:rsidP="00153369">
      <w:pPr>
        <w:pStyle w:val="Heading2"/>
        <w:rPr>
          <w:color w:val="auto"/>
        </w:rPr>
      </w:pPr>
      <w:r w:rsidRPr="001E0365">
        <w:rPr>
          <w:color w:val="auto"/>
        </w:rPr>
        <w:t>Drug, Alcohol, Tobacco and Vaping Policy</w:t>
      </w:r>
    </w:p>
    <w:tbl>
      <w:tblPr>
        <w:tblStyle w:val="TableGrid"/>
        <w:tblW w:w="0" w:type="auto"/>
        <w:tblLook w:val="04A0" w:firstRow="1" w:lastRow="0" w:firstColumn="1" w:lastColumn="0" w:noHBand="0" w:noVBand="1"/>
      </w:tblPr>
      <w:tblGrid>
        <w:gridCol w:w="2122"/>
        <w:gridCol w:w="6894"/>
      </w:tblGrid>
      <w:tr w:rsidR="008F623B" w:rsidRPr="001E0365" w14:paraId="0DDBE0BF" w14:textId="77777777" w:rsidTr="008F623B">
        <w:trPr>
          <w:trHeight w:val="340"/>
        </w:trPr>
        <w:tc>
          <w:tcPr>
            <w:tcW w:w="2122" w:type="dxa"/>
            <w:vAlign w:val="center"/>
          </w:tcPr>
          <w:p w14:paraId="317CF046" w14:textId="1FBB13EF" w:rsidR="008F623B" w:rsidRPr="001E0365" w:rsidRDefault="008F623B" w:rsidP="008F623B">
            <w:r w:rsidRPr="001E0365">
              <w:t>Date of Document:</w:t>
            </w:r>
          </w:p>
        </w:tc>
        <w:tc>
          <w:tcPr>
            <w:tcW w:w="6894" w:type="dxa"/>
            <w:vAlign w:val="center"/>
          </w:tcPr>
          <w:p w14:paraId="211A6D32" w14:textId="6F7B1B5F" w:rsidR="008F623B" w:rsidRPr="00BE02A7" w:rsidRDefault="008F623B" w:rsidP="008F623B">
            <w:pPr>
              <w:rPr>
                <w:color w:val="ED0000"/>
              </w:rPr>
            </w:pPr>
            <w:r w:rsidRPr="00BE02A7">
              <w:rPr>
                <w:color w:val="ED0000"/>
              </w:rPr>
              <w:t>xxx</w:t>
            </w:r>
          </w:p>
        </w:tc>
      </w:tr>
      <w:tr w:rsidR="008F623B" w:rsidRPr="001E0365" w14:paraId="53E4BC9E" w14:textId="77777777" w:rsidTr="008F623B">
        <w:trPr>
          <w:trHeight w:val="340"/>
        </w:trPr>
        <w:tc>
          <w:tcPr>
            <w:tcW w:w="2122" w:type="dxa"/>
            <w:vAlign w:val="center"/>
          </w:tcPr>
          <w:p w14:paraId="4749C119" w14:textId="253145BF" w:rsidR="008F623B" w:rsidRPr="001E0365" w:rsidRDefault="008F623B" w:rsidP="008F623B">
            <w:r w:rsidRPr="001E0365">
              <w:t>Date for Review:</w:t>
            </w:r>
          </w:p>
        </w:tc>
        <w:tc>
          <w:tcPr>
            <w:tcW w:w="6894" w:type="dxa"/>
            <w:vAlign w:val="center"/>
          </w:tcPr>
          <w:p w14:paraId="7381C162" w14:textId="3BD40D22" w:rsidR="008F623B" w:rsidRPr="00BE02A7" w:rsidRDefault="008F623B" w:rsidP="008F623B">
            <w:pPr>
              <w:rPr>
                <w:color w:val="ED0000"/>
              </w:rPr>
            </w:pPr>
            <w:r w:rsidRPr="00BE02A7">
              <w:rPr>
                <w:color w:val="ED0000"/>
              </w:rPr>
              <w:t>xxx</w:t>
            </w:r>
          </w:p>
        </w:tc>
      </w:tr>
      <w:tr w:rsidR="008F623B" w:rsidRPr="001E0365" w14:paraId="5552E9B7" w14:textId="77777777" w:rsidTr="008F623B">
        <w:trPr>
          <w:trHeight w:val="340"/>
        </w:trPr>
        <w:tc>
          <w:tcPr>
            <w:tcW w:w="2122" w:type="dxa"/>
            <w:vAlign w:val="center"/>
          </w:tcPr>
          <w:p w14:paraId="0924E885" w14:textId="2778A93B" w:rsidR="008F623B" w:rsidRPr="001E0365" w:rsidRDefault="008F623B" w:rsidP="008F623B">
            <w:r w:rsidRPr="001E0365">
              <w:t>Lead Reviewer:</w:t>
            </w:r>
          </w:p>
        </w:tc>
        <w:tc>
          <w:tcPr>
            <w:tcW w:w="6894" w:type="dxa"/>
            <w:vAlign w:val="center"/>
          </w:tcPr>
          <w:p w14:paraId="67F8F81A" w14:textId="7A404888" w:rsidR="008F623B" w:rsidRPr="00BE02A7" w:rsidRDefault="008F623B" w:rsidP="008F623B">
            <w:pPr>
              <w:rPr>
                <w:color w:val="ED0000"/>
              </w:rPr>
            </w:pPr>
            <w:r w:rsidRPr="00BE02A7">
              <w:rPr>
                <w:color w:val="ED0000"/>
              </w:rPr>
              <w:t>xxx</w:t>
            </w:r>
          </w:p>
        </w:tc>
      </w:tr>
      <w:tr w:rsidR="008F623B" w:rsidRPr="001E0365" w14:paraId="417C89E8" w14:textId="77777777" w:rsidTr="008F623B">
        <w:trPr>
          <w:trHeight w:val="340"/>
        </w:trPr>
        <w:tc>
          <w:tcPr>
            <w:tcW w:w="2122" w:type="dxa"/>
            <w:vAlign w:val="center"/>
          </w:tcPr>
          <w:p w14:paraId="68DCFD60" w14:textId="10B7D518" w:rsidR="008F623B" w:rsidRPr="001E0365" w:rsidRDefault="008F623B" w:rsidP="008F623B">
            <w:r w:rsidRPr="001E0365">
              <w:t>Approval By:</w:t>
            </w:r>
          </w:p>
        </w:tc>
        <w:tc>
          <w:tcPr>
            <w:tcW w:w="6894" w:type="dxa"/>
            <w:vAlign w:val="center"/>
          </w:tcPr>
          <w:p w14:paraId="00F13B4C" w14:textId="0C7F4CE4" w:rsidR="008F623B" w:rsidRPr="00BE02A7" w:rsidRDefault="008F623B" w:rsidP="008F623B">
            <w:pPr>
              <w:rPr>
                <w:color w:val="ED0000"/>
              </w:rPr>
            </w:pPr>
            <w:r w:rsidRPr="00BE02A7">
              <w:rPr>
                <w:color w:val="ED0000"/>
              </w:rPr>
              <w:t>xxx Governing Body</w:t>
            </w:r>
          </w:p>
        </w:tc>
      </w:tr>
    </w:tbl>
    <w:p w14:paraId="7C5C83E2" w14:textId="77777777" w:rsidR="008F623B" w:rsidRPr="001E0365" w:rsidRDefault="008F623B" w:rsidP="008F623B">
      <w:pPr>
        <w:spacing w:after="0"/>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F623B" w:rsidRPr="001E0365" w14:paraId="7CCDFCBB" w14:textId="77777777" w:rsidTr="008F623B">
        <w:tc>
          <w:tcPr>
            <w:tcW w:w="9016" w:type="dxa"/>
            <w:tcBorders>
              <w:bottom w:val="single" w:sz="24" w:space="0" w:color="auto"/>
            </w:tcBorders>
          </w:tcPr>
          <w:p w14:paraId="07C0717A" w14:textId="77777777" w:rsidR="008F623B" w:rsidRPr="001E0365" w:rsidRDefault="008F623B" w:rsidP="008F623B"/>
        </w:tc>
      </w:tr>
    </w:tbl>
    <w:p w14:paraId="121985D3" w14:textId="225F52FE" w:rsidR="008F623B" w:rsidRPr="001E0365" w:rsidRDefault="008F623B" w:rsidP="00153369">
      <w:pPr>
        <w:pStyle w:val="Heading2"/>
        <w:jc w:val="center"/>
        <w:rPr>
          <w:color w:val="FF0000"/>
        </w:rPr>
      </w:pPr>
      <w:r w:rsidRPr="001E0365">
        <w:rPr>
          <w:color w:val="FF0000"/>
        </w:rPr>
        <w:t>School/College Name</w:t>
      </w:r>
    </w:p>
    <w:p w14:paraId="10EDA4EA" w14:textId="6235CE6B" w:rsidR="008F623B" w:rsidRPr="001E0365" w:rsidRDefault="008F623B" w:rsidP="00153369">
      <w:pPr>
        <w:pStyle w:val="Heading2"/>
      </w:pPr>
      <w:r w:rsidRPr="001E0365">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8F623B" w:rsidRPr="001E0365" w14:paraId="1B639870" w14:textId="77777777" w:rsidTr="0065414B">
        <w:trPr>
          <w:trHeight w:val="340"/>
        </w:trPr>
        <w:tc>
          <w:tcPr>
            <w:tcW w:w="562" w:type="dxa"/>
            <w:vAlign w:val="center"/>
          </w:tcPr>
          <w:p w14:paraId="5F746344" w14:textId="5DD1B087" w:rsidR="008F623B" w:rsidRPr="001E0365" w:rsidRDefault="00BD7A9C" w:rsidP="00615EAD">
            <w:r w:rsidRPr="001E0365">
              <w:t>2</w:t>
            </w:r>
          </w:p>
        </w:tc>
        <w:tc>
          <w:tcPr>
            <w:tcW w:w="8454" w:type="dxa"/>
            <w:vAlign w:val="center"/>
          </w:tcPr>
          <w:p w14:paraId="0F1107C4" w14:textId="03ADF4CF" w:rsidR="008F623B" w:rsidRPr="001E0365" w:rsidRDefault="008F623B" w:rsidP="00615EAD">
            <w:hyperlink w:anchor="_Introduction" w:history="1">
              <w:r w:rsidRPr="00A5125A">
                <w:rPr>
                  <w:rStyle w:val="Hyperlink"/>
                </w:rPr>
                <w:t>Introduction</w:t>
              </w:r>
            </w:hyperlink>
          </w:p>
        </w:tc>
      </w:tr>
      <w:tr w:rsidR="008F623B" w:rsidRPr="001E0365" w14:paraId="69DB51CD" w14:textId="77777777" w:rsidTr="0065414B">
        <w:trPr>
          <w:trHeight w:val="340"/>
        </w:trPr>
        <w:tc>
          <w:tcPr>
            <w:tcW w:w="562" w:type="dxa"/>
            <w:vAlign w:val="center"/>
          </w:tcPr>
          <w:p w14:paraId="56DBB6EF" w14:textId="756D0A0C" w:rsidR="008F623B" w:rsidRPr="001E0365" w:rsidRDefault="00F879D2" w:rsidP="00615EAD">
            <w:r w:rsidRPr="001E0365">
              <w:t>4</w:t>
            </w:r>
          </w:p>
        </w:tc>
        <w:tc>
          <w:tcPr>
            <w:tcW w:w="8454" w:type="dxa"/>
            <w:vAlign w:val="center"/>
          </w:tcPr>
          <w:p w14:paraId="4605DC25" w14:textId="4B7D9BA8" w:rsidR="008F623B" w:rsidRPr="001E0365" w:rsidRDefault="008F623B" w:rsidP="00615EAD">
            <w:hyperlink w:anchor="_School/College_Ethos" w:history="1">
              <w:r w:rsidRPr="00A5125A">
                <w:rPr>
                  <w:rStyle w:val="Hyperlink"/>
                </w:rPr>
                <w:t>School/College Ethos</w:t>
              </w:r>
            </w:hyperlink>
          </w:p>
        </w:tc>
      </w:tr>
      <w:tr w:rsidR="008F623B" w:rsidRPr="001E0365" w14:paraId="3464436D" w14:textId="77777777" w:rsidTr="0065414B">
        <w:trPr>
          <w:trHeight w:val="340"/>
        </w:trPr>
        <w:tc>
          <w:tcPr>
            <w:tcW w:w="562" w:type="dxa"/>
            <w:vAlign w:val="center"/>
          </w:tcPr>
          <w:p w14:paraId="1DDE27ED" w14:textId="002FEDEE" w:rsidR="008F623B" w:rsidRPr="001E0365" w:rsidRDefault="008F623B" w:rsidP="00615EAD">
            <w:r w:rsidRPr="001E0365">
              <w:t>5</w:t>
            </w:r>
          </w:p>
        </w:tc>
        <w:tc>
          <w:tcPr>
            <w:tcW w:w="8454" w:type="dxa"/>
            <w:vAlign w:val="center"/>
          </w:tcPr>
          <w:p w14:paraId="6EAE6BA3" w14:textId="14E41BCD" w:rsidR="008F623B" w:rsidRPr="001E0365" w:rsidRDefault="008F623B" w:rsidP="00615EAD">
            <w:hyperlink w:anchor="_Confidentiality" w:history="1">
              <w:r w:rsidRPr="00A5125A">
                <w:rPr>
                  <w:rStyle w:val="Hyperlink"/>
                </w:rPr>
                <w:t>Confidentiality</w:t>
              </w:r>
            </w:hyperlink>
          </w:p>
        </w:tc>
      </w:tr>
      <w:tr w:rsidR="008F623B" w:rsidRPr="001E0365" w14:paraId="1A882340" w14:textId="77777777" w:rsidTr="0065414B">
        <w:trPr>
          <w:trHeight w:val="340"/>
        </w:trPr>
        <w:tc>
          <w:tcPr>
            <w:tcW w:w="562" w:type="dxa"/>
            <w:vAlign w:val="center"/>
          </w:tcPr>
          <w:p w14:paraId="057B8624" w14:textId="61AA986A" w:rsidR="008F623B" w:rsidRPr="001E0365" w:rsidRDefault="00BD7A9C" w:rsidP="00615EAD">
            <w:r w:rsidRPr="001E0365">
              <w:t>5</w:t>
            </w:r>
          </w:p>
        </w:tc>
        <w:tc>
          <w:tcPr>
            <w:tcW w:w="8454" w:type="dxa"/>
            <w:vAlign w:val="center"/>
          </w:tcPr>
          <w:p w14:paraId="6ED5C8E0" w14:textId="3E68DFA6" w:rsidR="008F623B" w:rsidRPr="001E0365" w:rsidRDefault="008F623B" w:rsidP="00615EAD">
            <w:hyperlink w:anchor="_Drug,_Alcohol,_Tobacco" w:history="1">
              <w:r w:rsidRPr="00A5125A">
                <w:rPr>
                  <w:rStyle w:val="Hyperlink"/>
                </w:rPr>
                <w:t>Drug, Alcohol, Tobacco and Vaping Education</w:t>
              </w:r>
            </w:hyperlink>
          </w:p>
        </w:tc>
      </w:tr>
      <w:tr w:rsidR="008F623B" w:rsidRPr="001E0365" w14:paraId="6DF0E844" w14:textId="77777777" w:rsidTr="0065414B">
        <w:trPr>
          <w:trHeight w:val="340"/>
        </w:trPr>
        <w:tc>
          <w:tcPr>
            <w:tcW w:w="562" w:type="dxa"/>
            <w:vAlign w:val="center"/>
          </w:tcPr>
          <w:p w14:paraId="443F08F5" w14:textId="46AF118C" w:rsidR="008F623B" w:rsidRPr="001E0365" w:rsidRDefault="00BD7A9C" w:rsidP="00615EAD">
            <w:r w:rsidRPr="001E0365">
              <w:t>7</w:t>
            </w:r>
          </w:p>
        </w:tc>
        <w:tc>
          <w:tcPr>
            <w:tcW w:w="8454" w:type="dxa"/>
            <w:vAlign w:val="center"/>
          </w:tcPr>
          <w:p w14:paraId="414778C5" w14:textId="7DA7471C" w:rsidR="008F623B" w:rsidRPr="001E0365" w:rsidRDefault="008F623B" w:rsidP="00615EAD">
            <w:hyperlink w:anchor="_Referring_and_Signposting" w:history="1">
              <w:r w:rsidRPr="00A5125A">
                <w:rPr>
                  <w:rStyle w:val="Hyperlink"/>
                </w:rPr>
                <w:t>Referring and Signposting</w:t>
              </w:r>
            </w:hyperlink>
          </w:p>
        </w:tc>
      </w:tr>
      <w:tr w:rsidR="008F623B" w:rsidRPr="001E0365" w14:paraId="6DAC07AC" w14:textId="77777777" w:rsidTr="0065414B">
        <w:trPr>
          <w:trHeight w:val="340"/>
        </w:trPr>
        <w:tc>
          <w:tcPr>
            <w:tcW w:w="562" w:type="dxa"/>
            <w:vAlign w:val="center"/>
          </w:tcPr>
          <w:p w14:paraId="4E0B7C94" w14:textId="38ACF964" w:rsidR="008F623B" w:rsidRPr="001E0365" w:rsidRDefault="008F623B" w:rsidP="00615EAD">
            <w:r w:rsidRPr="001E0365">
              <w:t>8</w:t>
            </w:r>
          </w:p>
        </w:tc>
        <w:tc>
          <w:tcPr>
            <w:tcW w:w="8454" w:type="dxa"/>
            <w:vAlign w:val="center"/>
          </w:tcPr>
          <w:p w14:paraId="29B7079E" w14:textId="4F6E6DB9" w:rsidR="008F623B" w:rsidRPr="001E0365" w:rsidRDefault="008F623B" w:rsidP="00615EAD">
            <w:hyperlink w:anchor="_Referring_and_Signposting" w:history="1">
              <w:r w:rsidRPr="00A5125A">
                <w:rPr>
                  <w:rStyle w:val="Hyperlink"/>
                </w:rPr>
                <w:t>Drug, Alcohol, Tobacco and Vaping Related Incident Procedure</w:t>
              </w:r>
            </w:hyperlink>
          </w:p>
        </w:tc>
      </w:tr>
      <w:tr w:rsidR="008F623B" w:rsidRPr="001E0365" w14:paraId="7C0AF225" w14:textId="77777777" w:rsidTr="0065414B">
        <w:trPr>
          <w:trHeight w:val="340"/>
        </w:trPr>
        <w:tc>
          <w:tcPr>
            <w:tcW w:w="562" w:type="dxa"/>
            <w:vAlign w:val="center"/>
          </w:tcPr>
          <w:p w14:paraId="7BAF3210" w14:textId="5EE855CE" w:rsidR="008F623B" w:rsidRPr="001E0365" w:rsidRDefault="008F623B" w:rsidP="00615EAD">
            <w:r w:rsidRPr="001E0365">
              <w:t>9</w:t>
            </w:r>
          </w:p>
        </w:tc>
        <w:tc>
          <w:tcPr>
            <w:tcW w:w="8454" w:type="dxa"/>
            <w:vAlign w:val="center"/>
          </w:tcPr>
          <w:p w14:paraId="0B209543" w14:textId="2DDE8C94" w:rsidR="008F623B" w:rsidRPr="001E0365" w:rsidRDefault="008F623B" w:rsidP="00615EAD">
            <w:hyperlink w:anchor="_Staff_Roles_and" w:history="1">
              <w:r w:rsidRPr="00A5125A">
                <w:rPr>
                  <w:rStyle w:val="Hyperlink"/>
                </w:rPr>
                <w:t>Staff Roles and Responsibilities</w:t>
              </w:r>
            </w:hyperlink>
          </w:p>
        </w:tc>
      </w:tr>
      <w:tr w:rsidR="008F623B" w:rsidRPr="001E0365" w14:paraId="72B3D3DA" w14:textId="77777777" w:rsidTr="0065414B">
        <w:trPr>
          <w:trHeight w:val="340"/>
        </w:trPr>
        <w:tc>
          <w:tcPr>
            <w:tcW w:w="562" w:type="dxa"/>
            <w:vAlign w:val="center"/>
          </w:tcPr>
          <w:p w14:paraId="604B1181" w14:textId="6C6924FD" w:rsidR="008F623B" w:rsidRPr="001E0365" w:rsidRDefault="0065414B" w:rsidP="00615EAD">
            <w:r w:rsidRPr="001E0365">
              <w:t>1</w:t>
            </w:r>
            <w:r w:rsidR="00BD7A9C" w:rsidRPr="001E0365">
              <w:t>0</w:t>
            </w:r>
          </w:p>
        </w:tc>
        <w:tc>
          <w:tcPr>
            <w:tcW w:w="8454" w:type="dxa"/>
            <w:vAlign w:val="center"/>
          </w:tcPr>
          <w:p w14:paraId="3AEB5F4D" w14:textId="211561A8" w:rsidR="008F623B" w:rsidRPr="001E0365" w:rsidRDefault="0065414B" w:rsidP="00615EAD">
            <w:hyperlink w:anchor="_Appendix_A,_School" w:history="1">
              <w:r w:rsidRPr="00A5125A">
                <w:rPr>
                  <w:rStyle w:val="Hyperlink"/>
                </w:rPr>
                <w:t>Appendices</w:t>
              </w:r>
            </w:hyperlink>
          </w:p>
        </w:tc>
      </w:tr>
    </w:tbl>
    <w:p w14:paraId="798794F8" w14:textId="77777777" w:rsidR="00BD7A9C" w:rsidRPr="001E0365" w:rsidRDefault="00BD7A9C">
      <w:pPr>
        <w:rPr>
          <w:rFonts w:asciiTheme="majorHAnsi" w:eastAsiaTheme="majorEastAsia" w:hAnsiTheme="majorHAnsi" w:cstheme="majorBidi"/>
          <w:b/>
          <w:bCs/>
          <w:sz w:val="28"/>
          <w:szCs w:val="28"/>
        </w:rPr>
      </w:pPr>
      <w:r w:rsidRPr="001E0365">
        <w:br w:type="page"/>
      </w:r>
    </w:p>
    <w:p w14:paraId="0D0F6D5E" w14:textId="583161F3" w:rsidR="0065414B" w:rsidRPr="001E0365" w:rsidRDefault="0065414B" w:rsidP="00153369">
      <w:pPr>
        <w:pStyle w:val="Heading2"/>
      </w:pPr>
      <w:bookmarkStart w:id="0" w:name="_Introduction"/>
      <w:bookmarkEnd w:id="0"/>
      <w:r w:rsidRPr="001E0365">
        <w:lastRenderedPageBreak/>
        <w:t>Introduction</w:t>
      </w:r>
    </w:p>
    <w:p w14:paraId="037351CA" w14:textId="77777777" w:rsidR="0065414B" w:rsidRPr="001E0365" w:rsidRDefault="0065414B" w:rsidP="0065414B">
      <w:pPr>
        <w:spacing w:after="0"/>
      </w:pPr>
      <w:r w:rsidRPr="001E0365">
        <w:t xml:space="preserve">This policy outlines policy of </w:t>
      </w:r>
      <w:r w:rsidRPr="00BE02A7">
        <w:rPr>
          <w:b/>
          <w:color w:val="ED0000"/>
        </w:rPr>
        <w:t>enter school/college name here</w:t>
      </w:r>
      <w:r w:rsidRPr="00BE02A7">
        <w:rPr>
          <w:color w:val="ED0000"/>
        </w:rPr>
        <w:t xml:space="preserve"> </w:t>
      </w:r>
      <w:r w:rsidRPr="001E0365">
        <w:t>for:</w:t>
      </w:r>
    </w:p>
    <w:p w14:paraId="7A155F1D" w14:textId="77777777" w:rsidR="0065414B" w:rsidRPr="001E0365" w:rsidRDefault="0065414B" w:rsidP="0065414B">
      <w:pPr>
        <w:numPr>
          <w:ilvl w:val="0"/>
          <w:numId w:val="1"/>
        </w:numPr>
        <w:spacing w:after="0"/>
      </w:pPr>
      <w:r w:rsidRPr="001E0365">
        <w:t>Drug and Alcohol Education</w:t>
      </w:r>
    </w:p>
    <w:p w14:paraId="20EEC63C" w14:textId="77777777" w:rsidR="0065414B" w:rsidRPr="001E0365" w:rsidRDefault="0065414B" w:rsidP="0065414B">
      <w:pPr>
        <w:numPr>
          <w:ilvl w:val="0"/>
          <w:numId w:val="1"/>
        </w:numPr>
        <w:spacing w:after="0"/>
      </w:pPr>
      <w:r w:rsidRPr="001E0365">
        <w:t>Handling of drug and alcohol related incidents</w:t>
      </w:r>
    </w:p>
    <w:p w14:paraId="0337B874" w14:textId="77777777" w:rsidR="0065414B" w:rsidRPr="001E0365" w:rsidRDefault="0065414B" w:rsidP="0065414B">
      <w:pPr>
        <w:numPr>
          <w:ilvl w:val="0"/>
          <w:numId w:val="1"/>
        </w:numPr>
        <w:spacing w:after="0"/>
      </w:pPr>
      <w:r w:rsidRPr="001E0365">
        <w:t>Smoking Education</w:t>
      </w:r>
    </w:p>
    <w:p w14:paraId="0BABE6A7" w14:textId="77777777" w:rsidR="0065414B" w:rsidRPr="001E0365" w:rsidRDefault="0065414B" w:rsidP="0065414B">
      <w:pPr>
        <w:numPr>
          <w:ilvl w:val="0"/>
          <w:numId w:val="1"/>
        </w:numPr>
        <w:spacing w:after="0"/>
      </w:pPr>
      <w:r w:rsidRPr="001E0365">
        <w:t>Vaping education</w:t>
      </w:r>
    </w:p>
    <w:p w14:paraId="5CBC4419" w14:textId="77777777" w:rsidR="0065414B" w:rsidRPr="001E0365" w:rsidRDefault="0065414B" w:rsidP="0065414B">
      <w:pPr>
        <w:numPr>
          <w:ilvl w:val="0"/>
          <w:numId w:val="1"/>
        </w:numPr>
      </w:pPr>
      <w:r w:rsidRPr="001E0365">
        <w:t>Handling of smoking and vaping related incidents</w:t>
      </w:r>
    </w:p>
    <w:p w14:paraId="3D8D6317" w14:textId="0B101FCB" w:rsidR="0065414B" w:rsidRPr="001E0365" w:rsidRDefault="0065414B" w:rsidP="0065414B">
      <w:r w:rsidRPr="001E0365">
        <w:t>Drug, alcohol, tobacco and vape misuse pose a significant risk to a young person’s physical and psychological health and development.</w:t>
      </w:r>
    </w:p>
    <w:p w14:paraId="6F44BC9E" w14:textId="071A7AF3" w:rsidR="0065414B" w:rsidRPr="001E0365" w:rsidRDefault="0065414B" w:rsidP="0065414B">
      <w:r w:rsidRPr="001E0365">
        <w:t>This policy is designed to ensure</w:t>
      </w:r>
      <w:r w:rsidR="009816D5">
        <w:t xml:space="preserve"> </w:t>
      </w:r>
      <w:r w:rsidRPr="001E0365">
        <w:t xml:space="preserve">a young person receives the help that they may need from specialist services, and to understand what the drivers of their drug and/or alcohol, tobacco or vape use may be. </w:t>
      </w:r>
    </w:p>
    <w:p w14:paraId="3B04E692" w14:textId="04A05377" w:rsidR="0065414B" w:rsidRPr="001E0365" w:rsidRDefault="0065414B" w:rsidP="0065414B">
      <w:pPr>
        <w:rPr>
          <w:b/>
          <w:bCs/>
        </w:rPr>
      </w:pPr>
      <w:r w:rsidRPr="001E0365">
        <w:rPr>
          <w:b/>
          <w:bCs/>
        </w:rPr>
        <w:t xml:space="preserve">At </w:t>
      </w:r>
      <w:r w:rsidRPr="00BE02A7">
        <w:rPr>
          <w:b/>
          <w:bCs/>
          <w:color w:val="ED0000"/>
        </w:rPr>
        <w:t xml:space="preserve">enter school/college name here </w:t>
      </w:r>
      <w:r w:rsidRPr="001E0365">
        <w:rPr>
          <w:b/>
          <w:bCs/>
        </w:rPr>
        <w:t>we aim to:</w:t>
      </w:r>
    </w:p>
    <w:p w14:paraId="2B0F086F" w14:textId="3BD98ACB" w:rsidR="0065414B" w:rsidRPr="001E0365" w:rsidRDefault="0065414B" w:rsidP="0065414B">
      <w:pPr>
        <w:numPr>
          <w:ilvl w:val="0"/>
          <w:numId w:val="2"/>
        </w:numPr>
        <w:rPr>
          <w:b/>
          <w:bCs/>
        </w:rPr>
      </w:pPr>
      <w:r w:rsidRPr="001E0365">
        <w:rPr>
          <w:b/>
          <w:bCs/>
        </w:rPr>
        <w:t>ensure our approach to drugs, alcohol, tobacco and vaping is a whole school/college one, designed as part of our commitment to, and concern for, the health and wellbeing of our whole school community.</w:t>
      </w:r>
    </w:p>
    <w:p w14:paraId="2FC7ABE7" w14:textId="23AE5528" w:rsidR="0065414B" w:rsidRPr="001E0365" w:rsidRDefault="0065414B" w:rsidP="0065414B">
      <w:pPr>
        <w:numPr>
          <w:ilvl w:val="0"/>
          <w:numId w:val="2"/>
        </w:numPr>
        <w:rPr>
          <w:b/>
          <w:bCs/>
        </w:rPr>
      </w:pPr>
      <w:r w:rsidRPr="001E0365">
        <w:rPr>
          <w:b/>
          <w:bCs/>
        </w:rPr>
        <w:t>ensure the approaches and processes that we follow for drug, alcohol, tobacco and vaping related incidents are clear for all pupils, staff, parents/carers and the wider community.</w:t>
      </w:r>
    </w:p>
    <w:p w14:paraId="08F3E3B4" w14:textId="77777777" w:rsidR="0065414B" w:rsidRPr="001E0365" w:rsidRDefault="0065414B" w:rsidP="0065414B">
      <w:pPr>
        <w:numPr>
          <w:ilvl w:val="0"/>
          <w:numId w:val="2"/>
        </w:numPr>
        <w:rPr>
          <w:b/>
          <w:bCs/>
        </w:rPr>
      </w:pPr>
      <w:r w:rsidRPr="001E0365">
        <w:rPr>
          <w:b/>
          <w:bCs/>
        </w:rPr>
        <w:t>manage drugs, alcohol, tobacco and vaping in a way which enables pupils to access educational opportunities in a safe environment, which ensures the health and safety of individuals and community.</w:t>
      </w:r>
    </w:p>
    <w:p w14:paraId="50CBFAF5" w14:textId="77777777" w:rsidR="0065414B" w:rsidRPr="001E0365" w:rsidRDefault="0065414B" w:rsidP="0065414B">
      <w:pPr>
        <w:numPr>
          <w:ilvl w:val="0"/>
          <w:numId w:val="2"/>
        </w:numPr>
        <w:rPr>
          <w:b/>
          <w:bCs/>
        </w:rPr>
      </w:pPr>
      <w:r w:rsidRPr="001E0365">
        <w:rPr>
          <w:b/>
          <w:bCs/>
        </w:rPr>
        <w:t xml:space="preserve">ensure a whole school/college approach to smoking and vaping in order to protect all members of the school community from the harms of second-hand smoke (from smoking only) and to prevent the uptake of and reduce the prevalence of smoking and vaping across the school community. </w:t>
      </w:r>
      <w:bookmarkStart w:id="1" w:name="_Hlk31615021"/>
      <w:r w:rsidRPr="001E0365">
        <w:rPr>
          <w:b/>
          <w:bCs/>
        </w:rPr>
        <w:t xml:space="preserve"> </w:t>
      </w:r>
    </w:p>
    <w:bookmarkEnd w:id="1"/>
    <w:p w14:paraId="63C0DBBA" w14:textId="699D442A" w:rsidR="0065414B" w:rsidRPr="001E0365" w:rsidRDefault="0065414B" w:rsidP="0065414B">
      <w:pPr>
        <w:numPr>
          <w:ilvl w:val="0"/>
          <w:numId w:val="2"/>
        </w:numPr>
        <w:rPr>
          <w:b/>
          <w:bCs/>
        </w:rPr>
      </w:pPr>
      <w:r w:rsidRPr="001E0365">
        <w:rPr>
          <w:b/>
          <w:bCs/>
        </w:rPr>
        <w:t xml:space="preserve">be mindful of the evidence that exclusion of a pupil increases their vulnerability, increasing exposure to exploitative and coercive relationships, often increasing their risk around substance use, smoking, vaping and sexual behaviour. </w:t>
      </w:r>
    </w:p>
    <w:p w14:paraId="10A3B28B" w14:textId="1D9A9CEC" w:rsidR="0065414B" w:rsidRPr="001E0365" w:rsidRDefault="0065414B" w:rsidP="00153369">
      <w:pPr>
        <w:pStyle w:val="Heading3"/>
      </w:pPr>
      <w:r w:rsidRPr="001E0365">
        <w:t>Drugs and Alcohol</w:t>
      </w:r>
    </w:p>
    <w:p w14:paraId="758D87A3" w14:textId="77777777" w:rsidR="0065414B" w:rsidRPr="001E0365" w:rsidRDefault="0065414B" w:rsidP="0065414B">
      <w:r w:rsidRPr="001E0365">
        <w:t xml:space="preserve">The use of legal and illegal drugs by young people is associated with immediate and long- term risks to their health and wellbeing, which vary with the type of drug taken.  There is evidence to suggest that young people who use recreational drugs run the risk of damage to mental health including suicide, depression and disruptive behaviour disorders.  </w:t>
      </w:r>
    </w:p>
    <w:p w14:paraId="51996DED" w14:textId="77777777" w:rsidR="0065414B" w:rsidRPr="001E0365" w:rsidRDefault="0065414B" w:rsidP="0065414B">
      <w:r w:rsidRPr="001E0365">
        <w:t>For some young people using drugs or alcohol is a type of “self -medication” to relieve stress or distressing thoughts or to block emotional trauma, this is particularly the case for those young people that face additional complexities</w:t>
      </w:r>
      <w:r w:rsidRPr="001E0365">
        <w:rPr>
          <w:vertAlign w:val="superscript"/>
        </w:rPr>
        <w:footnoteReference w:id="2"/>
      </w:r>
      <w:r w:rsidRPr="001E0365">
        <w:t>.</w:t>
      </w:r>
    </w:p>
    <w:p w14:paraId="061B04BA" w14:textId="7EA880A4" w:rsidR="0065414B" w:rsidRPr="001E0365" w:rsidRDefault="0065414B" w:rsidP="0065414B">
      <w:r w:rsidRPr="001E0365">
        <w:t xml:space="preserve">Amongst </w:t>
      </w:r>
      <w:r w:rsidR="00E74669" w:rsidRPr="001E0365">
        <w:t>10- to</w:t>
      </w:r>
      <w:r w:rsidR="00E74669">
        <w:t>-</w:t>
      </w:r>
      <w:r w:rsidR="00E74669" w:rsidRPr="001E0365">
        <w:t>15-year-olds</w:t>
      </w:r>
      <w:r w:rsidRPr="001E0365">
        <w:t xml:space="preserve">, an increased likelihood of drug use is linked to a range of adverse experiences and behaviour, including truancy, exclusion from school, </w:t>
      </w:r>
      <w:r w:rsidRPr="001E0365">
        <w:lastRenderedPageBreak/>
        <w:t>homelessness, time in care, and serious or frequent offending</w:t>
      </w:r>
      <w:r w:rsidRPr="001E0365">
        <w:rPr>
          <w:vertAlign w:val="superscript"/>
        </w:rPr>
        <w:footnoteReference w:id="3"/>
      </w:r>
      <w:r w:rsidRPr="001E0365">
        <w:t>.  One of the strongest predictors of the severity of a young people’s drug and alcohol misuse problem is the age at which they start using substances</w:t>
      </w:r>
      <w:r w:rsidRPr="001E0365">
        <w:rPr>
          <w:vertAlign w:val="superscript"/>
        </w:rPr>
        <w:footnoteReference w:id="4"/>
      </w:r>
      <w:r w:rsidRPr="001E0365">
        <w:t xml:space="preserve">.  </w:t>
      </w:r>
    </w:p>
    <w:p w14:paraId="55910F10" w14:textId="77777777" w:rsidR="0065414B" w:rsidRPr="001E0365" w:rsidRDefault="0065414B" w:rsidP="0065414B">
      <w:r w:rsidRPr="001E0365">
        <w:t>The Chief Medical Officer recommends that the healthiest and best option is for children who do drink alcohol not to start until at least 15 years of age</w:t>
      </w:r>
      <w:r w:rsidRPr="001E0365">
        <w:rPr>
          <w:vertAlign w:val="superscript"/>
        </w:rPr>
        <w:footnoteReference w:id="5"/>
      </w:r>
      <w:r w:rsidRPr="001E0365">
        <w:t xml:space="preserve">. </w:t>
      </w:r>
    </w:p>
    <w:p w14:paraId="38FBBB32" w14:textId="5B7DDE8B" w:rsidR="0065414B" w:rsidRPr="001E0365" w:rsidRDefault="0065414B" w:rsidP="0065414B">
      <w:r w:rsidRPr="001E0365">
        <w:t xml:space="preserve">The </w:t>
      </w:r>
      <w:hyperlink r:id="rId13" w:history="1">
        <w:r w:rsidRPr="001E0365">
          <w:rPr>
            <w:rStyle w:val="Hyperlink"/>
          </w:rPr>
          <w:t>most recent treatment data</w:t>
        </w:r>
      </w:hyperlink>
      <w:r w:rsidRPr="001E0365">
        <w:t xml:space="preserve"> indicates cannabis and alcohol are the most common substances that young people are seeking help with. However young people also come to treatment services using a range of substances including ecstasy (MDMA), new psychoactive substances and cocaine.</w:t>
      </w:r>
    </w:p>
    <w:p w14:paraId="2C493399" w14:textId="77777777" w:rsidR="0065414B" w:rsidRPr="001E0365" w:rsidRDefault="0065414B" w:rsidP="00153369">
      <w:pPr>
        <w:pStyle w:val="Heading3"/>
      </w:pPr>
      <w:r w:rsidRPr="001E0365">
        <w:t>Smoking</w:t>
      </w:r>
    </w:p>
    <w:p w14:paraId="0F4D4489" w14:textId="77777777" w:rsidR="0065414B" w:rsidRPr="001E0365" w:rsidRDefault="0065414B" w:rsidP="0065414B">
      <w:r w:rsidRPr="001E0365">
        <w:t>The younger the age of uptake of smoking, the greater the harm is likely to be, as early uptake is associated with subsequent heavier smoking, higher levels of dependency, a lower chance of quitting, and higher mortality</w:t>
      </w:r>
      <w:r w:rsidRPr="001E0365">
        <w:rPr>
          <w:vertAlign w:val="superscript"/>
        </w:rPr>
        <w:footnoteReference w:id="6"/>
      </w:r>
      <w:r w:rsidRPr="001E0365">
        <w:t>.</w:t>
      </w:r>
    </w:p>
    <w:p w14:paraId="224AE7FB" w14:textId="77777777" w:rsidR="0065414B" w:rsidRPr="001E0365" w:rsidRDefault="0065414B" w:rsidP="0065414B">
      <w:r w:rsidRPr="001E0365">
        <w:t>Smoking remains the single largest cause of preventable deaths and one of the largest causes of health inequalities in England.  There are still 7.3 million adult smokers and more than 200 people a day die from smoking related illness which could have been prevented</w:t>
      </w:r>
      <w:r w:rsidRPr="001E0365">
        <w:rPr>
          <w:vertAlign w:val="superscript"/>
        </w:rPr>
        <w:footnoteReference w:id="7"/>
      </w:r>
      <w:r w:rsidRPr="001E0365">
        <w:t>.</w:t>
      </w:r>
    </w:p>
    <w:p w14:paraId="2EB2421B" w14:textId="77777777" w:rsidR="0065414B" w:rsidRPr="001E0365" w:rsidRDefault="0065414B" w:rsidP="0065414B">
      <w:r w:rsidRPr="001E0365">
        <w:t>Child and adolescent smoking causes serious risks to respiratory health both in the short and long term. Children and young people who smoke are 2 to 6 times more susceptible to coughs and increased phlegm, wheeziness and shortness of breath than those who do not smoke. Smoking impairs lung growth and initiates premature lung function decline which may lead to an increased risk of chronic obstructive lung disease later in life. The earlier children become regular smokers and persist in the habit as adults, the greater the risk of developing lung cancer or heart disease</w:t>
      </w:r>
      <w:bookmarkStart w:id="2" w:name="_Hlk31388342"/>
      <w:r w:rsidRPr="001E0365">
        <w:rPr>
          <w:vertAlign w:val="superscript"/>
        </w:rPr>
        <w:t>5</w:t>
      </w:r>
      <w:r w:rsidRPr="001E0365">
        <w:t>.</w:t>
      </w:r>
    </w:p>
    <w:p w14:paraId="079EC8F3" w14:textId="77777777" w:rsidR="0065414B" w:rsidRPr="001E0365" w:rsidRDefault="0065414B" w:rsidP="0065414B">
      <w:pPr>
        <w:rPr>
          <w:bCs/>
        </w:rPr>
      </w:pPr>
      <w:r w:rsidRPr="001E0365">
        <w:t xml:space="preserve">There are several reasons why children and young people start smoking; it may be for fun, or out of curiosity, but one of the more common reasons is peer pressure from friends or classmates who want them to try smoking as acceptance into a group. Children and young people </w:t>
      </w:r>
      <w:bookmarkEnd w:id="2"/>
      <w:r w:rsidRPr="001E0365">
        <w:t xml:space="preserve">can use smoking to cope with stress, as do some adults. </w:t>
      </w:r>
      <w:r w:rsidRPr="001E0365">
        <w:rPr>
          <w:bCs/>
        </w:rPr>
        <w:t>There is also a notable association between smoking and other substance use.</w:t>
      </w:r>
    </w:p>
    <w:p w14:paraId="6AC991DA" w14:textId="25120F84" w:rsidR="008A10C5" w:rsidRPr="001E0365" w:rsidRDefault="008A10C5" w:rsidP="25CE9FC0">
      <w:r w:rsidRPr="001E0365">
        <w:t>Smoke-free products including legally available tobacco-free nicotine pouches are becoming more readily available in the UK, however pouches containing tobacco are not legal for sale. These products are often referred to under the umbrella term snus and have risen in popularity amongst young people in Scandinavia whilst their appearance amongst professional footballers in the media has brought it to the attention of young people at home.</w:t>
      </w:r>
    </w:p>
    <w:p w14:paraId="7A4CAE59" w14:textId="5C982541" w:rsidR="008A10C5" w:rsidRPr="001E0365" w:rsidRDefault="008A10C5" w:rsidP="25CE9FC0">
      <w:r w:rsidRPr="001E0365">
        <w:lastRenderedPageBreak/>
        <w:t xml:space="preserve">There is currently little guidance around the use of snus as it is a newly emerging product within the UK, however both forms of the pouches are being openly sold. These pouches contain at least 28 cancer causing </w:t>
      </w:r>
      <w:r w:rsidR="009816D5" w:rsidRPr="001E0365">
        <w:t>substances and</w:t>
      </w:r>
      <w:r w:rsidRPr="001E0365">
        <w:t xml:space="preserve"> pose a risk to the cardiovascular health of their users as well as increasing the risk of diabetes and metabolic syndrome, as well as damaging oral health and posing risk to pregnant women and their babies </w:t>
      </w:r>
      <w:r w:rsidRPr="001E0365">
        <w:rPr>
          <w:rStyle w:val="FootnoteReference"/>
        </w:rPr>
        <w:footnoteReference w:id="8"/>
      </w:r>
      <w:r w:rsidRPr="001E0365">
        <w:t xml:space="preserve">. </w:t>
      </w:r>
    </w:p>
    <w:p w14:paraId="32325F57" w14:textId="77777777" w:rsidR="0065414B" w:rsidRPr="001E0365" w:rsidRDefault="0065414B" w:rsidP="00153369">
      <w:pPr>
        <w:pStyle w:val="Heading3"/>
      </w:pPr>
      <w:r w:rsidRPr="001E0365">
        <w:t>Vaping</w:t>
      </w:r>
    </w:p>
    <w:p w14:paraId="504431A1" w14:textId="77777777" w:rsidR="009816D5" w:rsidRPr="0065414B" w:rsidRDefault="009816D5" w:rsidP="009816D5">
      <w:r w:rsidRPr="0065414B">
        <w:t xml:space="preserve">Vapes </w:t>
      </w:r>
      <w:r>
        <w:t>were developed as a</w:t>
      </w:r>
      <w:r w:rsidRPr="0065414B">
        <w:t xml:space="preserve"> tool to help adult smokers </w:t>
      </w:r>
      <w:r>
        <w:t xml:space="preserve">quit. They are an alternative option to tobacco </w:t>
      </w:r>
      <w:r w:rsidRPr="0065414B">
        <w:t xml:space="preserve">as part of a structured quit attempt. </w:t>
      </w:r>
      <w:hyperlink r:id="rId14" w:history="1">
        <w:r w:rsidRPr="0065414B">
          <w:rPr>
            <w:rStyle w:val="Hyperlink"/>
            <w:bCs/>
          </w:rPr>
          <w:t>Latest evidence</w:t>
        </w:r>
      </w:hyperlink>
      <w:r w:rsidRPr="0065414B">
        <w:t xml:space="preserve"> on vapes estimates they are likely to be 95% less harmful than </w:t>
      </w:r>
      <w:r>
        <w:t>tobacco</w:t>
      </w:r>
      <w:r w:rsidRPr="0065414B">
        <w:t xml:space="preserve">. </w:t>
      </w:r>
      <w:r>
        <w:t>T</w:t>
      </w:r>
      <w:r w:rsidRPr="0065414B">
        <w:t xml:space="preserve">his does not mean they are </w:t>
      </w:r>
      <w:r>
        <w:t>risk free; t</w:t>
      </w:r>
      <w:r w:rsidRPr="0065414B">
        <w:t>here is not enough evidence available at present to know the long</w:t>
      </w:r>
      <w:r>
        <w:t>-</w:t>
      </w:r>
      <w:r w:rsidRPr="0065414B">
        <w:t>term effects of vaping.</w:t>
      </w:r>
    </w:p>
    <w:p w14:paraId="6330BB7D" w14:textId="2AF80FA7" w:rsidR="009816D5" w:rsidRPr="0065414B" w:rsidRDefault="009816D5" w:rsidP="009816D5">
      <w:r w:rsidRPr="0065414B">
        <w:t xml:space="preserve">In recent years there has been a reported </w:t>
      </w:r>
      <w:hyperlink r:id="rId15" w:history="1">
        <w:r w:rsidRPr="0065414B">
          <w:rPr>
            <w:rStyle w:val="Hyperlink"/>
            <w:bCs/>
          </w:rPr>
          <w:t>increase in prevalence</w:t>
        </w:r>
      </w:hyperlink>
      <w:r w:rsidRPr="0065414B">
        <w:t xml:space="preserve"> in </w:t>
      </w:r>
      <w:r w:rsidR="00E74669">
        <w:t xml:space="preserve">the </w:t>
      </w:r>
      <w:r w:rsidRPr="0065414B">
        <w:t xml:space="preserve">use of </w:t>
      </w:r>
      <w:r>
        <w:t>v</w:t>
      </w:r>
      <w:r w:rsidRPr="0065414B">
        <w:t xml:space="preserve">apes amongst young people which is proving challenging for professionals working with young people.  </w:t>
      </w:r>
    </w:p>
    <w:p w14:paraId="5F95879F" w14:textId="77777777" w:rsidR="009816D5" w:rsidRPr="0065414B" w:rsidRDefault="009816D5" w:rsidP="009816D5">
      <w:r w:rsidRPr="0065414B">
        <w:t xml:space="preserve">There has also been an increase in reports of unsafe illegal vapes which can contain dangerous </w:t>
      </w:r>
      <w:r>
        <w:t>toxins</w:t>
      </w:r>
      <w:r w:rsidRPr="0065414B">
        <w:t xml:space="preserve"> like lead and nickel being found for sale in our local areas.  This creates an additional risk of harm to young people. </w:t>
      </w:r>
    </w:p>
    <w:p w14:paraId="0680B71B" w14:textId="77777777" w:rsidR="009816D5" w:rsidRPr="0065414B" w:rsidRDefault="009816D5" w:rsidP="009816D5">
      <w:r w:rsidRPr="0065414B">
        <w:t xml:space="preserve">There is </w:t>
      </w:r>
      <w:hyperlink r:id="rId16" w:history="1">
        <w:r w:rsidRPr="0065414B">
          <w:rPr>
            <w:rStyle w:val="Hyperlink"/>
          </w:rPr>
          <w:t>clear advice (1.6.3)</w:t>
        </w:r>
      </w:hyperlink>
      <w:r w:rsidRPr="0065414B">
        <w:rPr>
          <w:b/>
        </w:rPr>
        <w:t xml:space="preserve"> </w:t>
      </w:r>
      <w:r w:rsidRPr="0065414B">
        <w:t xml:space="preserve">from NICE (National Institute For Health &amp; Care Excellence) that vapes should not be used by children and young people, or </w:t>
      </w:r>
      <w:r>
        <w:t>adults</w:t>
      </w:r>
      <w:r w:rsidRPr="0065414B">
        <w:t xml:space="preserve"> who do not currently smoke, as nicotine is an addictive substance and the long term risks are not yet known. The</w:t>
      </w:r>
      <w:hyperlink r:id="rId17" w:history="1">
        <w:r w:rsidRPr="0065414B">
          <w:rPr>
            <w:rStyle w:val="Hyperlink"/>
          </w:rPr>
          <w:t xml:space="preserve"> law</w:t>
        </w:r>
      </w:hyperlink>
      <w:r w:rsidRPr="0065414B">
        <w:t xml:space="preserve"> bans the sale of nicotine vaping products to persons under 18 and bans the proxy purchasing of these products to under-18s by adults. </w:t>
      </w:r>
    </w:p>
    <w:p w14:paraId="12FD4035" w14:textId="77777777" w:rsidR="009816D5" w:rsidRDefault="009816D5" w:rsidP="009816D5">
      <w:pPr>
        <w:jc w:val="center"/>
        <w:rPr>
          <w:b/>
          <w:sz w:val="24"/>
          <w:szCs w:val="24"/>
        </w:rPr>
      </w:pPr>
      <w:r w:rsidRPr="0065414B">
        <w:rPr>
          <w:b/>
          <w:sz w:val="24"/>
          <w:szCs w:val="24"/>
        </w:rPr>
        <w:t xml:space="preserve">The message is clear: </w:t>
      </w:r>
      <w:r w:rsidRPr="004D4C25">
        <w:rPr>
          <w:b/>
          <w:sz w:val="24"/>
          <w:szCs w:val="24"/>
        </w:rPr>
        <w:t xml:space="preserve">vaping is not </w:t>
      </w:r>
      <w:r>
        <w:rPr>
          <w:b/>
          <w:sz w:val="24"/>
          <w:szCs w:val="24"/>
        </w:rPr>
        <w:t xml:space="preserve">safe or risk free </w:t>
      </w:r>
      <w:r w:rsidRPr="004D4C25">
        <w:rPr>
          <w:b/>
          <w:sz w:val="24"/>
          <w:szCs w:val="24"/>
        </w:rPr>
        <w:t>for young people</w:t>
      </w:r>
    </w:p>
    <w:p w14:paraId="1894E9FA" w14:textId="77777777" w:rsidR="009816D5" w:rsidRPr="0065414B" w:rsidRDefault="009816D5" w:rsidP="009816D5">
      <w:r w:rsidRPr="0065414B">
        <w:t xml:space="preserve">There are many reasons why young people try vaping. These are often similar to the reason above for why they start smoking. </w:t>
      </w:r>
      <w:r>
        <w:t>T</w:t>
      </w:r>
      <w:r w:rsidRPr="0065414B">
        <w:t xml:space="preserve">hese can include curiosity, to feel included with friends who vape, peer pressure, to cope with stress. Additionally, some young people misunderstand or are confused about the potential risks posed to </w:t>
      </w:r>
      <w:r>
        <w:t>them</w:t>
      </w:r>
      <w:r w:rsidRPr="0065414B">
        <w:t xml:space="preserve"> by vaping. </w:t>
      </w:r>
    </w:p>
    <w:p w14:paraId="23E0E28E" w14:textId="77777777" w:rsidR="009816D5" w:rsidRDefault="009816D5" w:rsidP="009816D5">
      <w:r w:rsidRPr="0065414B">
        <w:t xml:space="preserve">You may wish to make vapes a prohibited item in your school policy using the wider powers of </w:t>
      </w:r>
      <w:hyperlink r:id="rId18" w:history="1">
        <w:r w:rsidRPr="0065414B">
          <w:rPr>
            <w:rStyle w:val="Hyperlink"/>
            <w:bCs/>
          </w:rPr>
          <w:t>Searching, Screening and Confiscation</w:t>
        </w:r>
      </w:hyperlink>
      <w:r w:rsidRPr="0065414B">
        <w:t xml:space="preserve">, however confiscations should only be done in conjunction with behavioural support for the students to understand the reasons for the use of a vape and what support could be offered to help the student to change this behaviour. </w:t>
      </w:r>
    </w:p>
    <w:p w14:paraId="0DE5FF4F" w14:textId="0423E81D" w:rsidR="0065414B" w:rsidRPr="001E0365" w:rsidRDefault="0065414B" w:rsidP="00153369">
      <w:pPr>
        <w:pStyle w:val="Heading2"/>
      </w:pPr>
      <w:bookmarkStart w:id="3" w:name="_School/College_Ethos"/>
      <w:bookmarkEnd w:id="3"/>
      <w:r w:rsidRPr="001E0365">
        <w:t>School/College Ethos</w:t>
      </w:r>
    </w:p>
    <w:p w14:paraId="32A756CC" w14:textId="77777777" w:rsidR="0065414B" w:rsidRPr="001E0365" w:rsidRDefault="0065414B" w:rsidP="0065414B">
      <w:r w:rsidRPr="001E0365">
        <w:t xml:space="preserve">This document describes our school/college approach to drugs, alcohol, tobacco and vaping education, prevention and resilience building, supporting positive health and well-being. This policy is intended as guidance for all staff including non-teaching staff and governors. </w:t>
      </w:r>
    </w:p>
    <w:p w14:paraId="6512E873" w14:textId="77777777" w:rsidR="0065414B" w:rsidRPr="00BE02A7" w:rsidRDefault="0065414B" w:rsidP="0065414B">
      <w:pPr>
        <w:rPr>
          <w:color w:val="ED0000"/>
        </w:rPr>
      </w:pPr>
      <w:bookmarkStart w:id="4" w:name="_Hlk71276029"/>
      <w:bookmarkStart w:id="5" w:name="_Hlk74220254"/>
      <w:r w:rsidRPr="001E0365">
        <w:t xml:space="preserve">This policy should be read in conjunction with and complement the following school policies: </w:t>
      </w:r>
      <w:r w:rsidRPr="00BE02A7">
        <w:rPr>
          <w:color w:val="ED0000"/>
        </w:rPr>
        <w:t>[School to list associated policies]</w:t>
      </w:r>
    </w:p>
    <w:p w14:paraId="216C6603" w14:textId="77777777" w:rsidR="0065414B" w:rsidRPr="00BE02A7" w:rsidRDefault="0065414B" w:rsidP="0065414B">
      <w:pPr>
        <w:spacing w:after="0"/>
        <w:rPr>
          <w:color w:val="ED0000"/>
        </w:rPr>
      </w:pPr>
      <w:r w:rsidRPr="00BE02A7">
        <w:rPr>
          <w:color w:val="ED0000"/>
        </w:rPr>
        <w:t xml:space="preserve">Examples to assist, please amend as appropriate: </w:t>
      </w:r>
    </w:p>
    <w:p w14:paraId="56923996" w14:textId="77777777" w:rsidR="0065414B" w:rsidRPr="00BE02A7" w:rsidRDefault="0065414B" w:rsidP="0065414B">
      <w:pPr>
        <w:numPr>
          <w:ilvl w:val="0"/>
          <w:numId w:val="3"/>
        </w:numPr>
        <w:spacing w:after="0"/>
        <w:rPr>
          <w:color w:val="ED0000"/>
        </w:rPr>
      </w:pPr>
      <w:r w:rsidRPr="00BE02A7">
        <w:rPr>
          <w:color w:val="ED0000"/>
        </w:rPr>
        <w:t xml:space="preserve">Safeguarding </w:t>
      </w:r>
    </w:p>
    <w:p w14:paraId="42B807AF" w14:textId="77777777" w:rsidR="0065414B" w:rsidRPr="00BE02A7" w:rsidRDefault="0065414B" w:rsidP="0065414B">
      <w:pPr>
        <w:numPr>
          <w:ilvl w:val="0"/>
          <w:numId w:val="3"/>
        </w:numPr>
        <w:spacing w:after="0"/>
        <w:rPr>
          <w:color w:val="ED0000"/>
        </w:rPr>
      </w:pPr>
      <w:r w:rsidRPr="00BE02A7">
        <w:rPr>
          <w:color w:val="ED0000"/>
        </w:rPr>
        <w:t>PSHE</w:t>
      </w:r>
    </w:p>
    <w:p w14:paraId="290B9666" w14:textId="77777777" w:rsidR="0065414B" w:rsidRPr="00BE02A7" w:rsidRDefault="0065414B" w:rsidP="0065414B">
      <w:pPr>
        <w:numPr>
          <w:ilvl w:val="0"/>
          <w:numId w:val="3"/>
        </w:numPr>
        <w:spacing w:after="0"/>
        <w:rPr>
          <w:color w:val="ED0000"/>
        </w:rPr>
      </w:pPr>
      <w:r w:rsidRPr="00BE02A7">
        <w:rPr>
          <w:color w:val="ED0000"/>
        </w:rPr>
        <w:t xml:space="preserve">Health Education </w:t>
      </w:r>
    </w:p>
    <w:p w14:paraId="3C958805" w14:textId="77777777" w:rsidR="0065414B" w:rsidRPr="00BE02A7" w:rsidRDefault="0065414B" w:rsidP="0065414B">
      <w:pPr>
        <w:numPr>
          <w:ilvl w:val="0"/>
          <w:numId w:val="3"/>
        </w:numPr>
        <w:spacing w:after="0"/>
        <w:rPr>
          <w:color w:val="ED0000"/>
        </w:rPr>
      </w:pPr>
      <w:r w:rsidRPr="00BE02A7">
        <w:rPr>
          <w:color w:val="ED0000"/>
        </w:rPr>
        <w:lastRenderedPageBreak/>
        <w:t>Science</w:t>
      </w:r>
    </w:p>
    <w:p w14:paraId="4F8FEDCC" w14:textId="77777777" w:rsidR="0065414B" w:rsidRPr="00BE02A7" w:rsidRDefault="0065414B" w:rsidP="0065414B">
      <w:pPr>
        <w:numPr>
          <w:ilvl w:val="0"/>
          <w:numId w:val="3"/>
        </w:numPr>
        <w:spacing w:after="0"/>
        <w:rPr>
          <w:color w:val="ED0000"/>
        </w:rPr>
      </w:pPr>
      <w:r w:rsidRPr="00BE02A7">
        <w:rPr>
          <w:color w:val="ED0000"/>
        </w:rPr>
        <w:t xml:space="preserve">Behaviour/discipline </w:t>
      </w:r>
    </w:p>
    <w:p w14:paraId="5FA29DF9" w14:textId="77777777" w:rsidR="0065414B" w:rsidRPr="00BE02A7" w:rsidRDefault="0065414B" w:rsidP="0065414B">
      <w:pPr>
        <w:numPr>
          <w:ilvl w:val="0"/>
          <w:numId w:val="3"/>
        </w:numPr>
        <w:spacing w:after="0"/>
        <w:rPr>
          <w:color w:val="ED0000"/>
        </w:rPr>
      </w:pPr>
      <w:r w:rsidRPr="00BE02A7">
        <w:rPr>
          <w:color w:val="ED0000"/>
        </w:rPr>
        <w:t xml:space="preserve">Anti-bullying </w:t>
      </w:r>
    </w:p>
    <w:p w14:paraId="7C9344C0" w14:textId="77777777" w:rsidR="0065414B" w:rsidRPr="00BE02A7" w:rsidRDefault="0065414B" w:rsidP="0065414B">
      <w:pPr>
        <w:numPr>
          <w:ilvl w:val="0"/>
          <w:numId w:val="3"/>
        </w:numPr>
        <w:spacing w:after="0"/>
        <w:rPr>
          <w:color w:val="ED0000"/>
        </w:rPr>
      </w:pPr>
      <w:r w:rsidRPr="00BE02A7">
        <w:rPr>
          <w:color w:val="ED0000"/>
        </w:rPr>
        <w:t>Medicines</w:t>
      </w:r>
    </w:p>
    <w:p w14:paraId="38C17E26" w14:textId="77777777" w:rsidR="0065414B" w:rsidRPr="00BE02A7" w:rsidRDefault="0065414B" w:rsidP="0065414B">
      <w:pPr>
        <w:numPr>
          <w:ilvl w:val="0"/>
          <w:numId w:val="3"/>
        </w:numPr>
        <w:spacing w:after="0"/>
        <w:rPr>
          <w:color w:val="ED0000"/>
        </w:rPr>
      </w:pPr>
      <w:r w:rsidRPr="00BE02A7">
        <w:rPr>
          <w:color w:val="ED0000"/>
        </w:rPr>
        <w:t>Educational visits</w:t>
      </w:r>
    </w:p>
    <w:p w14:paraId="72115024" w14:textId="77777777" w:rsidR="0065414B" w:rsidRPr="00BE02A7" w:rsidRDefault="0065414B" w:rsidP="0065414B">
      <w:pPr>
        <w:numPr>
          <w:ilvl w:val="0"/>
          <w:numId w:val="3"/>
        </w:numPr>
        <w:spacing w:after="0"/>
        <w:rPr>
          <w:color w:val="ED0000"/>
        </w:rPr>
      </w:pPr>
      <w:r w:rsidRPr="00BE02A7">
        <w:rPr>
          <w:color w:val="ED0000"/>
        </w:rPr>
        <w:t xml:space="preserve">Equal opportunities </w:t>
      </w:r>
    </w:p>
    <w:p w14:paraId="1D3C7B34" w14:textId="77777777" w:rsidR="0065414B" w:rsidRPr="00BE02A7" w:rsidRDefault="0065414B" w:rsidP="0065414B">
      <w:pPr>
        <w:numPr>
          <w:ilvl w:val="0"/>
          <w:numId w:val="3"/>
        </w:numPr>
        <w:spacing w:after="0"/>
        <w:rPr>
          <w:color w:val="ED0000"/>
        </w:rPr>
      </w:pPr>
      <w:r w:rsidRPr="00BE02A7">
        <w:rPr>
          <w:color w:val="ED0000"/>
        </w:rPr>
        <w:t xml:space="preserve">Exclusion policy </w:t>
      </w:r>
      <w:bookmarkEnd w:id="4"/>
    </w:p>
    <w:p w14:paraId="5D5B3782" w14:textId="200C3FA6" w:rsidR="0065414B" w:rsidRPr="00BE02A7" w:rsidRDefault="0065414B" w:rsidP="0065414B">
      <w:pPr>
        <w:numPr>
          <w:ilvl w:val="0"/>
          <w:numId w:val="3"/>
        </w:numPr>
        <w:rPr>
          <w:color w:val="ED0000"/>
        </w:rPr>
      </w:pPr>
      <w:r w:rsidRPr="00BE02A7">
        <w:rPr>
          <w:color w:val="ED0000"/>
        </w:rPr>
        <w:t>Searching, Screening and Confiscation</w:t>
      </w:r>
      <w:bookmarkEnd w:id="5"/>
    </w:p>
    <w:p w14:paraId="0F6D59CF" w14:textId="3BD7788E" w:rsidR="0065414B" w:rsidRPr="001E0365" w:rsidRDefault="0065414B" w:rsidP="0065414B">
      <w:r w:rsidRPr="001E0365">
        <w:t xml:space="preserve">Exclusion </w:t>
      </w:r>
      <w:r w:rsidRPr="001E0365">
        <w:rPr>
          <w:b/>
          <w:bCs/>
        </w:rPr>
        <w:t>should not be</w:t>
      </w:r>
      <w:r w:rsidRPr="001E0365">
        <w:t xml:space="preserve"> the automatic response to a drug, alcohol, smoking or vaping incident and permanent exclusion should only be used in serious cases. More detail on excluding pupils can be found in the </w:t>
      </w:r>
      <w:hyperlink r:id="rId19" w:history="1">
        <w:r w:rsidRPr="001E0365">
          <w:rPr>
            <w:rStyle w:val="Hyperlink"/>
          </w:rPr>
          <w:t>DfE Exclusion Guidance.</w:t>
        </w:r>
      </w:hyperlink>
      <w:r w:rsidRPr="001E0365">
        <w:rPr>
          <w:u w:val="single"/>
        </w:rPr>
        <w:t xml:space="preserve"> </w:t>
      </w:r>
      <w:r w:rsidRPr="001E0365">
        <w:t xml:space="preserve">School exclusions may make a pupil more vulnerable to criminal exploitation, including recruitment into county lines activity. </w:t>
      </w:r>
      <w:r w:rsidRPr="001E0365">
        <w:rPr>
          <w:vertAlign w:val="superscript"/>
        </w:rPr>
        <w:footnoteReference w:id="9"/>
      </w:r>
      <w:r w:rsidRPr="001E0365">
        <w:rPr>
          <w:vertAlign w:val="superscript"/>
        </w:rPr>
        <w:t>,</w:t>
      </w:r>
      <w:r w:rsidRPr="001E0365">
        <w:rPr>
          <w:vertAlign w:val="superscript"/>
        </w:rPr>
        <w:footnoteReference w:id="10"/>
      </w:r>
      <w:r w:rsidRPr="001E0365">
        <w:rPr>
          <w:vertAlign w:val="superscript"/>
        </w:rPr>
        <w:t>,</w:t>
      </w:r>
      <w:r w:rsidRPr="001E0365">
        <w:rPr>
          <w:vertAlign w:val="superscript"/>
        </w:rPr>
        <w:footnoteReference w:id="11"/>
      </w:r>
    </w:p>
    <w:p w14:paraId="711B1D08" w14:textId="348C4009" w:rsidR="0065414B" w:rsidRPr="001E0365" w:rsidRDefault="0065414B" w:rsidP="0065414B">
      <w:bookmarkStart w:id="7" w:name="_Hlk74219325"/>
      <w:r>
        <w:t xml:space="preserve">Concerns relating to Child Exploitation must be taken seriously – please see </w:t>
      </w:r>
      <w:hyperlink w:anchor="_Violence_&amp;_Harm" w:history="1">
        <w:r w:rsidR="7D608DC3" w:rsidRPr="006E36BA">
          <w:rPr>
            <w:rStyle w:val="Hyperlink"/>
          </w:rPr>
          <w:t>Appendix</w:t>
        </w:r>
        <w:r w:rsidRPr="006E36BA">
          <w:rPr>
            <w:rStyle w:val="Hyperlink"/>
          </w:rPr>
          <w:t xml:space="preserve"> </w:t>
        </w:r>
        <w:r w:rsidR="7AB5BCA6" w:rsidRPr="006E36BA">
          <w:rPr>
            <w:rStyle w:val="Hyperlink"/>
          </w:rPr>
          <w:t>E</w:t>
        </w:r>
      </w:hyperlink>
      <w:r>
        <w:t xml:space="preserve"> for guidance on identifying and responding to child exploitation.</w:t>
      </w:r>
      <w:bookmarkEnd w:id="7"/>
      <w:r>
        <w:t xml:space="preserve"> </w:t>
      </w:r>
    </w:p>
    <w:p w14:paraId="607D9C79" w14:textId="1B77BCEC" w:rsidR="0065414B" w:rsidRPr="001E0365" w:rsidRDefault="0065414B" w:rsidP="00153369">
      <w:pPr>
        <w:pStyle w:val="Heading2"/>
      </w:pPr>
      <w:bookmarkStart w:id="8" w:name="_Confidentiality"/>
      <w:bookmarkEnd w:id="8"/>
      <w:r w:rsidRPr="001E0365">
        <w:t>Confidentiality</w:t>
      </w:r>
    </w:p>
    <w:p w14:paraId="79B312B2" w14:textId="6007BDE6" w:rsidR="0065414B" w:rsidRPr="001E0365" w:rsidRDefault="0065414B" w:rsidP="0065414B">
      <w:r w:rsidRPr="001E0365">
        <w:t>The welfare of children and young people will always be central to school/college policy and practice.  All pupils need to feel able to talk in confidence to a member of staff about drug or alcohol related problems.  However, in line with safeguarding procedures, staff will not be able to promise complete confidentiality and information about a child in relation to drugs or alcohol and will follow the same procedure as for other sensitive information.</w:t>
      </w:r>
    </w:p>
    <w:p w14:paraId="0925B54D" w14:textId="77777777" w:rsidR="0065414B" w:rsidRPr="001E0365" w:rsidRDefault="0065414B" w:rsidP="00153369">
      <w:pPr>
        <w:pStyle w:val="Heading3"/>
      </w:pPr>
      <w:r w:rsidRPr="001E0365">
        <w:t xml:space="preserve">Smoking </w:t>
      </w:r>
    </w:p>
    <w:p w14:paraId="06A90D10" w14:textId="77777777" w:rsidR="0065414B" w:rsidRPr="001E0365" w:rsidRDefault="0065414B" w:rsidP="0065414B">
      <w:r w:rsidRPr="001E0365">
        <w:t xml:space="preserve">Children under the age of 16 can consent to their own treatment if they're believed to have enough intelligence, competence and understanding to fully appreciate what’s involved in their treatment. This is known as Gillick competent.  </w:t>
      </w:r>
    </w:p>
    <w:p w14:paraId="1E66DA3C" w14:textId="77777777" w:rsidR="0065414B" w:rsidRPr="001E0365" w:rsidRDefault="0065414B" w:rsidP="0065414B">
      <w:r w:rsidRPr="001E0365">
        <w:t xml:space="preserve">Otherwise, someone with parental responsibility can consent for them. </w:t>
      </w:r>
    </w:p>
    <w:p w14:paraId="6ACEE4D8" w14:textId="77777777" w:rsidR="0065414B" w:rsidRPr="001E0365" w:rsidRDefault="0065414B" w:rsidP="0065414B">
      <w:pPr>
        <w:spacing w:after="0"/>
      </w:pPr>
      <w:r w:rsidRPr="001E0365">
        <w:t>This could be:</w:t>
      </w:r>
    </w:p>
    <w:p w14:paraId="1E2E2363" w14:textId="77777777" w:rsidR="0065414B" w:rsidRPr="001E0365" w:rsidRDefault="0065414B" w:rsidP="0065414B">
      <w:pPr>
        <w:numPr>
          <w:ilvl w:val="0"/>
          <w:numId w:val="4"/>
        </w:numPr>
        <w:spacing w:after="0"/>
      </w:pPr>
      <w:r w:rsidRPr="001E0365">
        <w:t xml:space="preserve">the child's mother or father </w:t>
      </w:r>
    </w:p>
    <w:p w14:paraId="6B105C9C" w14:textId="77777777" w:rsidR="0065414B" w:rsidRPr="001E0365" w:rsidRDefault="0065414B" w:rsidP="0065414B">
      <w:pPr>
        <w:numPr>
          <w:ilvl w:val="0"/>
          <w:numId w:val="4"/>
        </w:numPr>
        <w:spacing w:after="0"/>
      </w:pPr>
      <w:r w:rsidRPr="001E0365">
        <w:t xml:space="preserve">the child's legally appointed guardian </w:t>
      </w:r>
    </w:p>
    <w:p w14:paraId="6DBDD018" w14:textId="77777777" w:rsidR="0065414B" w:rsidRPr="001E0365" w:rsidRDefault="0065414B" w:rsidP="0065414B">
      <w:pPr>
        <w:numPr>
          <w:ilvl w:val="0"/>
          <w:numId w:val="4"/>
        </w:numPr>
        <w:spacing w:after="0"/>
      </w:pPr>
      <w:r w:rsidRPr="001E0365">
        <w:t xml:space="preserve">a person with a residence order concerning the child </w:t>
      </w:r>
    </w:p>
    <w:p w14:paraId="25E519A3" w14:textId="77777777" w:rsidR="0065414B" w:rsidRPr="001E0365" w:rsidRDefault="0065414B" w:rsidP="0065414B">
      <w:pPr>
        <w:numPr>
          <w:ilvl w:val="0"/>
          <w:numId w:val="4"/>
        </w:numPr>
        <w:spacing w:after="0"/>
      </w:pPr>
      <w:r w:rsidRPr="001E0365">
        <w:t xml:space="preserve">a local authority designated to care for the child </w:t>
      </w:r>
    </w:p>
    <w:p w14:paraId="611551DD" w14:textId="77777777" w:rsidR="0065414B" w:rsidRPr="001E0365" w:rsidRDefault="0065414B" w:rsidP="0065414B">
      <w:pPr>
        <w:numPr>
          <w:ilvl w:val="0"/>
          <w:numId w:val="4"/>
        </w:numPr>
      </w:pPr>
      <w:r w:rsidRPr="001E0365">
        <w:t>a local authority or person with an emergency protection order for the child.</w:t>
      </w:r>
      <w:r w:rsidRPr="001E0365">
        <w:rPr>
          <w:vertAlign w:val="superscript"/>
        </w:rPr>
        <w:footnoteReference w:id="12"/>
      </w:r>
    </w:p>
    <w:p w14:paraId="5C8BA800" w14:textId="28F29EA8" w:rsidR="0065414B" w:rsidRPr="001E0365" w:rsidRDefault="0065414B" w:rsidP="00153369">
      <w:pPr>
        <w:pStyle w:val="Heading2"/>
      </w:pPr>
      <w:bookmarkStart w:id="9" w:name="_Drug,_Alcohol,_Tobacco"/>
      <w:bookmarkEnd w:id="9"/>
      <w:r w:rsidRPr="001E0365">
        <w:t>Drug, Alcohol, Tobacco and Vaping Education</w:t>
      </w:r>
    </w:p>
    <w:p w14:paraId="09DA141B" w14:textId="77777777" w:rsidR="0065414B" w:rsidRPr="001E0365" w:rsidRDefault="0065414B" w:rsidP="0065414B">
      <w:r w:rsidRPr="001E0365">
        <w:t xml:space="preserve">Drug, alcohol and tobacco education contributes to children’s health and safety; it is part of a broad and balanced curriculum. An understanding of drugs, alcohol and tobacco enables </w:t>
      </w:r>
      <w:r w:rsidRPr="001E0365">
        <w:lastRenderedPageBreak/>
        <w:t>pupils to make informed decisions and forms part of the school’s duties under safeguarding (Keeping Children Safe in Education).</w:t>
      </w:r>
    </w:p>
    <w:p w14:paraId="26B22478" w14:textId="756E84CD" w:rsidR="0065414B" w:rsidRPr="001E0365" w:rsidRDefault="0065414B" w:rsidP="0065414B">
      <w:r w:rsidRPr="001E0365">
        <w:t xml:space="preserve">The </w:t>
      </w:r>
      <w:hyperlink r:id="rId20" w:history="1">
        <w:r w:rsidRPr="001E0365">
          <w:rPr>
            <w:rStyle w:val="Hyperlink"/>
          </w:rPr>
          <w:t>National Drug Strategy 2017</w:t>
        </w:r>
      </w:hyperlink>
      <w:r w:rsidRPr="001E0365">
        <w:t xml:space="preserve"> highlights the key role of schools and particularly PSHE in helping children and young people develop confidence and resilience, key protective factors in effective prevention.</w:t>
      </w:r>
    </w:p>
    <w:p w14:paraId="1B2DE0F8" w14:textId="77777777" w:rsidR="0065414B" w:rsidRPr="001E0365" w:rsidRDefault="0065414B" w:rsidP="0065414B">
      <w:hyperlink r:id="rId21" w:history="1">
        <w:r w:rsidRPr="001E0365">
          <w:rPr>
            <w:rStyle w:val="Hyperlink"/>
          </w:rPr>
          <w:t>The Khan review into smokefree 2030 policies</w:t>
        </w:r>
      </w:hyperlink>
      <w:r w:rsidRPr="001E0365">
        <w:t xml:space="preserve"> recognises that children who grow up in a smoking household or environment are more likely to become smokers. Schools have an opportunity to have whole family conversations when a student is found to be smoking or vaping. This can help to identify any environmental factors that make smoking behaviour more acceptable to the young person or allow easier access to tobacco products at home including vapes. </w:t>
      </w:r>
    </w:p>
    <w:p w14:paraId="4A1C479C" w14:textId="77777777" w:rsidR="0065414B" w:rsidRPr="001E0365" w:rsidRDefault="0065414B" w:rsidP="0065414B">
      <w:hyperlink r:id="rId22" w:history="1">
        <w:r w:rsidRPr="001E0365">
          <w:rPr>
            <w:rStyle w:val="Hyperlink"/>
          </w:rPr>
          <w:t>NICE guideline NG209</w:t>
        </w:r>
      </w:hyperlink>
      <w:r w:rsidRPr="001E0365">
        <w:t xml:space="preserve"> recommends a coordinated whole school approach to smoking and vaping. It also recommends that as part of the curriculum on tobacco, alcohol and drug misuse, children, young people and young adults who do not smoke should be discouraged from experimenting with or regularly using vapes.</w:t>
      </w:r>
    </w:p>
    <w:p w14:paraId="39F40A62" w14:textId="77777777" w:rsidR="0065414B" w:rsidRPr="001E0365" w:rsidRDefault="0065414B" w:rsidP="0065414B">
      <w:r w:rsidRPr="001E0365">
        <w:t>The Relationships Education, Relationships and Sex Education and Health Education (England) Regulations 2019, made under sections 34 and 35 of the Children and Social Work Act 2017, make Relationships Education compulsory for all pupils receiving primary education and Relationships and Sex Education (RSE) compulsory for all pupils receiving secondary education, and Health Education compulsory for all school-aged children and young people.</w:t>
      </w:r>
    </w:p>
    <w:p w14:paraId="2A1C7AA0" w14:textId="540A02FC" w:rsidR="0065414B" w:rsidRPr="001E0365" w:rsidRDefault="0065414B" w:rsidP="0065414B">
      <w:r w:rsidRPr="001E0365">
        <w:t xml:space="preserve">The table below outlines the drug and alcohol requirements detailed in </w:t>
      </w:r>
      <w:hyperlink r:id="rId23" w:history="1">
        <w:r w:rsidRPr="001E0365">
          <w:rPr>
            <w:rStyle w:val="Hyperlink"/>
          </w:rPr>
          <w:t>statutory guidance on relationships education, relationships and sex education (RSE) and health education</w:t>
        </w:r>
      </w:hyperlink>
      <w:r w:rsidR="00F4367F" w:rsidRPr="001E0365">
        <w:t>:</w:t>
      </w:r>
    </w:p>
    <w:tbl>
      <w:tblPr>
        <w:tblStyle w:val="TableGrid"/>
        <w:tblW w:w="0" w:type="auto"/>
        <w:tblLook w:val="04A0" w:firstRow="1" w:lastRow="0" w:firstColumn="1" w:lastColumn="0" w:noHBand="0" w:noVBand="1"/>
      </w:tblPr>
      <w:tblGrid>
        <w:gridCol w:w="4508"/>
        <w:gridCol w:w="4508"/>
      </w:tblGrid>
      <w:tr w:rsidR="00F4367F" w:rsidRPr="001E0365" w14:paraId="74E4C902" w14:textId="77777777" w:rsidTr="00615EAD">
        <w:tc>
          <w:tcPr>
            <w:tcW w:w="9016" w:type="dxa"/>
            <w:gridSpan w:val="2"/>
          </w:tcPr>
          <w:p w14:paraId="0AA4F201" w14:textId="77777777" w:rsidR="00F4367F" w:rsidRPr="001E0365" w:rsidRDefault="00F4367F" w:rsidP="00F4367F">
            <w:pPr>
              <w:pStyle w:val="NoSpacing"/>
              <w:jc w:val="center"/>
              <w:rPr>
                <w:b/>
                <w:bCs/>
                <w:lang w:val="en-GB"/>
              </w:rPr>
            </w:pPr>
            <w:r w:rsidRPr="001E0365">
              <w:rPr>
                <w:b/>
                <w:bCs/>
                <w:lang w:val="en-GB"/>
              </w:rPr>
              <w:t>Summary of requirements (Drugs, alcohol and tobacco)</w:t>
            </w:r>
          </w:p>
        </w:tc>
      </w:tr>
      <w:tr w:rsidR="00F4367F" w:rsidRPr="001E0365" w14:paraId="396E84A9" w14:textId="77777777" w:rsidTr="00615EAD">
        <w:tc>
          <w:tcPr>
            <w:tcW w:w="4508" w:type="dxa"/>
          </w:tcPr>
          <w:p w14:paraId="080037DC" w14:textId="77777777" w:rsidR="00F4367F" w:rsidRPr="001E0365" w:rsidRDefault="00F4367F" w:rsidP="00F4367F">
            <w:pPr>
              <w:pStyle w:val="NoSpacing"/>
              <w:jc w:val="center"/>
              <w:rPr>
                <w:b/>
                <w:bCs/>
                <w:lang w:val="en-GB"/>
              </w:rPr>
            </w:pPr>
            <w:r w:rsidRPr="001E0365">
              <w:rPr>
                <w:b/>
                <w:bCs/>
                <w:lang w:val="en-GB"/>
              </w:rPr>
              <w:t>Primary</w:t>
            </w:r>
          </w:p>
        </w:tc>
        <w:tc>
          <w:tcPr>
            <w:tcW w:w="4508" w:type="dxa"/>
          </w:tcPr>
          <w:p w14:paraId="0B6B9637" w14:textId="70A8D23F" w:rsidR="00F4367F" w:rsidRPr="001E0365" w:rsidRDefault="00F4367F" w:rsidP="00F4367F">
            <w:pPr>
              <w:pStyle w:val="NoSpacing"/>
              <w:jc w:val="center"/>
              <w:rPr>
                <w:b/>
                <w:bCs/>
                <w:lang w:val="en-GB"/>
              </w:rPr>
            </w:pPr>
            <w:r w:rsidRPr="001E0365">
              <w:rPr>
                <w:b/>
                <w:bCs/>
                <w:lang w:val="en-GB"/>
              </w:rPr>
              <w:t>Secondary</w:t>
            </w:r>
          </w:p>
        </w:tc>
      </w:tr>
      <w:tr w:rsidR="00F4367F" w:rsidRPr="001E0365" w14:paraId="5E08F30C" w14:textId="77777777" w:rsidTr="00615EAD">
        <w:tc>
          <w:tcPr>
            <w:tcW w:w="4508" w:type="dxa"/>
          </w:tcPr>
          <w:p w14:paraId="5FE42893" w14:textId="77777777" w:rsidR="00F4367F" w:rsidRPr="001E0365" w:rsidRDefault="00F4367F" w:rsidP="00F4367F">
            <w:pPr>
              <w:pStyle w:val="NoSpacing"/>
              <w:rPr>
                <w:lang w:val="en-GB"/>
              </w:rPr>
            </w:pPr>
            <w:r w:rsidRPr="001E0365">
              <w:rPr>
                <w:lang w:val="en-GB"/>
              </w:rPr>
              <w:t>By the end of primary, pupils should know;</w:t>
            </w:r>
          </w:p>
          <w:p w14:paraId="4EF57FCB" w14:textId="77777777" w:rsidR="00F4367F" w:rsidRPr="001E0365" w:rsidRDefault="00F4367F" w:rsidP="00F4367F">
            <w:pPr>
              <w:pStyle w:val="NoSpacing"/>
              <w:numPr>
                <w:ilvl w:val="0"/>
                <w:numId w:val="6"/>
              </w:numPr>
              <w:rPr>
                <w:lang w:val="en-GB"/>
              </w:rPr>
            </w:pPr>
            <w:r w:rsidRPr="001E0365">
              <w:rPr>
                <w:lang w:val="en-GB"/>
              </w:rPr>
              <w:t>the facts about legal and illegal harmful substances and associated risks, including smoking, alcohol use and drug-taking.</w:t>
            </w:r>
          </w:p>
        </w:tc>
        <w:tc>
          <w:tcPr>
            <w:tcW w:w="4508" w:type="dxa"/>
          </w:tcPr>
          <w:p w14:paraId="3B347A45" w14:textId="77777777" w:rsidR="00F4367F" w:rsidRPr="001E0365" w:rsidRDefault="00F4367F" w:rsidP="00F4367F">
            <w:pPr>
              <w:pStyle w:val="NoSpacing"/>
              <w:rPr>
                <w:lang w:val="en-GB"/>
              </w:rPr>
            </w:pPr>
            <w:r w:rsidRPr="001E0365">
              <w:rPr>
                <w:lang w:val="en-GB"/>
              </w:rPr>
              <w:t xml:space="preserve">By the end of secondary, pupils should know; </w:t>
            </w:r>
          </w:p>
          <w:p w14:paraId="674375A4" w14:textId="77777777" w:rsidR="00F4367F" w:rsidRPr="001E0365" w:rsidRDefault="00F4367F" w:rsidP="00F4367F">
            <w:pPr>
              <w:pStyle w:val="NoSpacing"/>
              <w:numPr>
                <w:ilvl w:val="0"/>
                <w:numId w:val="6"/>
              </w:numPr>
              <w:rPr>
                <w:lang w:val="en-GB"/>
              </w:rPr>
            </w:pPr>
            <w:r w:rsidRPr="001E0365">
              <w:rPr>
                <w:lang w:val="en-GB"/>
              </w:rPr>
              <w:t>the facts about legal and illegal drugs and their associated risks, including the link between drug use, and the associated risks, including the link to serious mental health conditions.</w:t>
            </w:r>
          </w:p>
          <w:p w14:paraId="220506D9" w14:textId="77777777" w:rsidR="00F4367F" w:rsidRPr="001E0365" w:rsidRDefault="00F4367F" w:rsidP="00F4367F">
            <w:pPr>
              <w:pStyle w:val="NoSpacing"/>
              <w:numPr>
                <w:ilvl w:val="0"/>
                <w:numId w:val="6"/>
              </w:numPr>
              <w:rPr>
                <w:lang w:val="en-GB"/>
              </w:rPr>
            </w:pPr>
            <w:r w:rsidRPr="001E0365">
              <w:rPr>
                <w:lang w:val="en-GB"/>
              </w:rPr>
              <w:t>the law relating to the supply and possession of illegal substances.</w:t>
            </w:r>
          </w:p>
          <w:p w14:paraId="35E46662" w14:textId="77777777" w:rsidR="00F4367F" w:rsidRPr="001E0365" w:rsidRDefault="00F4367F" w:rsidP="00F4367F">
            <w:pPr>
              <w:pStyle w:val="NoSpacing"/>
              <w:numPr>
                <w:ilvl w:val="0"/>
                <w:numId w:val="6"/>
              </w:numPr>
              <w:rPr>
                <w:lang w:val="en-GB"/>
              </w:rPr>
            </w:pPr>
            <w:r w:rsidRPr="001E0365">
              <w:rPr>
                <w:lang w:val="en-GB"/>
              </w:rPr>
              <w:t>the physical and psychological risks associated with alcohol consumption and what constitutes low risk alcohol consumption in adulthood.</w:t>
            </w:r>
          </w:p>
          <w:p w14:paraId="1638963F" w14:textId="77777777" w:rsidR="00F4367F" w:rsidRPr="001E0365" w:rsidRDefault="00F4367F" w:rsidP="00F4367F">
            <w:pPr>
              <w:pStyle w:val="NoSpacing"/>
              <w:numPr>
                <w:ilvl w:val="0"/>
                <w:numId w:val="6"/>
              </w:numPr>
              <w:rPr>
                <w:lang w:val="en-GB"/>
              </w:rPr>
            </w:pPr>
            <w:r w:rsidRPr="001E0365">
              <w:rPr>
                <w:lang w:val="en-GB"/>
              </w:rPr>
              <w:t>the physical and psychological consequences of addiction, including alcohol dependency.</w:t>
            </w:r>
          </w:p>
          <w:p w14:paraId="13E89DCB" w14:textId="77777777" w:rsidR="00F4367F" w:rsidRPr="001E0365" w:rsidRDefault="00F4367F" w:rsidP="00F4367F">
            <w:pPr>
              <w:pStyle w:val="NoSpacing"/>
              <w:numPr>
                <w:ilvl w:val="0"/>
                <w:numId w:val="6"/>
              </w:numPr>
              <w:rPr>
                <w:lang w:val="en-GB"/>
              </w:rPr>
            </w:pPr>
            <w:r w:rsidRPr="001E0365">
              <w:rPr>
                <w:lang w:val="en-GB"/>
              </w:rPr>
              <w:t>awareness of the dangers of drugs which are prescribed but still present serious health risks.</w:t>
            </w:r>
          </w:p>
          <w:p w14:paraId="64F67590" w14:textId="7EA5B3A1" w:rsidR="00F4367F" w:rsidRPr="006E36BA" w:rsidRDefault="00F4367F" w:rsidP="00F4367F">
            <w:pPr>
              <w:pStyle w:val="NoSpacing"/>
              <w:numPr>
                <w:ilvl w:val="0"/>
                <w:numId w:val="6"/>
              </w:numPr>
              <w:rPr>
                <w:lang w:val="en-GB"/>
              </w:rPr>
            </w:pPr>
            <w:r w:rsidRPr="001E0365">
              <w:rPr>
                <w:lang w:val="en-GB"/>
              </w:rPr>
              <w:t>the facts about the harms from smoking tobacco (particularly the link to lung cancer), the benefits of quitting and how to access support to do so.</w:t>
            </w:r>
          </w:p>
        </w:tc>
      </w:tr>
    </w:tbl>
    <w:p w14:paraId="5BA113F7" w14:textId="77777777" w:rsidR="00F4367F" w:rsidRPr="001E0365" w:rsidRDefault="00F4367F" w:rsidP="0065414B"/>
    <w:p w14:paraId="6E1AED40" w14:textId="77777777" w:rsidR="00F4367F" w:rsidRPr="001E0365" w:rsidRDefault="00F4367F" w:rsidP="00F4367F">
      <w:pPr>
        <w:rPr>
          <w:b/>
          <w:bCs/>
        </w:rPr>
      </w:pPr>
      <w:r w:rsidRPr="001E0365">
        <w:rPr>
          <w:b/>
          <w:bCs/>
        </w:rPr>
        <w:t xml:space="preserve">Drugs, Alcohol and Tobacco Education at </w:t>
      </w:r>
      <w:r w:rsidRPr="00BE02A7">
        <w:rPr>
          <w:b/>
          <w:bCs/>
          <w:color w:val="ED0000"/>
        </w:rPr>
        <w:t xml:space="preserve">enter school/college name here </w:t>
      </w:r>
      <w:r w:rsidRPr="001E0365">
        <w:rPr>
          <w:b/>
          <w:bCs/>
        </w:rPr>
        <w:t>aims to:</w:t>
      </w:r>
    </w:p>
    <w:p w14:paraId="7469DD6B" w14:textId="77777777" w:rsidR="00F4367F" w:rsidRPr="001E0365" w:rsidRDefault="00F4367F" w:rsidP="00F4367F">
      <w:pPr>
        <w:numPr>
          <w:ilvl w:val="0"/>
          <w:numId w:val="7"/>
        </w:numPr>
        <w:rPr>
          <w:b/>
          <w:bCs/>
        </w:rPr>
      </w:pPr>
      <w:r w:rsidRPr="001E0365">
        <w:rPr>
          <w:b/>
          <w:bCs/>
        </w:rPr>
        <w:t>Enable pupils to make informed healthy and safe choices by increasing their knowledge, challenge their understanding and develop their skills.</w:t>
      </w:r>
    </w:p>
    <w:p w14:paraId="1C604A5C" w14:textId="77777777" w:rsidR="00F4367F" w:rsidRPr="001E0365" w:rsidRDefault="00F4367F" w:rsidP="00F4367F">
      <w:pPr>
        <w:numPr>
          <w:ilvl w:val="0"/>
          <w:numId w:val="7"/>
        </w:numPr>
        <w:rPr>
          <w:b/>
          <w:bCs/>
        </w:rPr>
      </w:pPr>
      <w:r w:rsidRPr="001E0365">
        <w:rPr>
          <w:b/>
          <w:bCs/>
        </w:rPr>
        <w:t>Support pupils to develop positive self-esteem and resilience in order to help them assert themselves, respond to pressure, assess risks and seek help, support and advice to keep them and others safe from harm.</w:t>
      </w:r>
    </w:p>
    <w:p w14:paraId="351161E5" w14:textId="77777777" w:rsidR="00F4367F" w:rsidRPr="001E0365" w:rsidRDefault="00F4367F" w:rsidP="00F4367F">
      <w:pPr>
        <w:numPr>
          <w:ilvl w:val="0"/>
          <w:numId w:val="7"/>
        </w:numPr>
        <w:rPr>
          <w:b/>
          <w:bCs/>
        </w:rPr>
      </w:pPr>
      <w:r w:rsidRPr="001E0365">
        <w:rPr>
          <w:b/>
          <w:bCs/>
        </w:rPr>
        <w:t>Provide accurate, factual and up to date information about substances and the dangers of smoking and vaping.</w:t>
      </w:r>
    </w:p>
    <w:p w14:paraId="5A226916" w14:textId="12F5C3D8" w:rsidR="00F4367F" w:rsidRPr="001E0365" w:rsidRDefault="00F4367F" w:rsidP="00F4367F">
      <w:r w:rsidRPr="001E0365">
        <w:t>Our PSHE and Health Education programme is planned and taught in line with national curriculum guidance, DFE guidance, Ofsted requirements and evidence based high quality resources.</w:t>
      </w:r>
    </w:p>
    <w:p w14:paraId="5995D91A" w14:textId="77777777" w:rsidR="00F4367F" w:rsidRPr="001E0365" w:rsidRDefault="00F4367F" w:rsidP="00F4367F">
      <w:r w:rsidRPr="001E0365">
        <w:t xml:space="preserve">Our PSHE and Health Education addresses keeping safe, healthy relationships and understanding the world around you as part of a planned, progressive and age-appropriate curriculum. It focuses on factors such as raising educational achievement, training and employment, promoting positive health and wellbeing, positive relationships and meaningful activities.  </w:t>
      </w:r>
    </w:p>
    <w:p w14:paraId="4BA88316" w14:textId="690B3FF3" w:rsidR="00F4367F" w:rsidRPr="001E0365" w:rsidRDefault="00F4367F" w:rsidP="00F4367F">
      <w:r w:rsidRPr="001E0365">
        <w:t>Evidence shows drug education programmes and approaches that solely rely upon scare tactics, knowledge only approaches, and mass media campaigns are not effective.</w:t>
      </w:r>
    </w:p>
    <w:p w14:paraId="1AB9CC92" w14:textId="77777777" w:rsidR="00F4367F" w:rsidRPr="001E0365" w:rsidRDefault="00F4367F" w:rsidP="25CE9FC0">
      <w:r w:rsidRPr="001E0365">
        <w:t xml:space="preserve">In addition, the PSHE Association advises caution about the use of ‘drop-down days’ if used in isolation and not as part of a planned, and more comprehensive PSHE programme.  </w:t>
      </w:r>
    </w:p>
    <w:p w14:paraId="73C0EE26" w14:textId="77777777" w:rsidR="00F4367F" w:rsidRPr="001E0365" w:rsidRDefault="00F4367F" w:rsidP="00F4367F">
      <w:r w:rsidRPr="001E0365">
        <w:t>Social and educational outcomes for young people are likely to be better if they attend school regularly. Young people who are unable to access education at school because they have been excluded for the use of alcohol or using illegal drugs are more likely to develop problematic use. Good management of drugs and alcohol in schools is therefore closely aligned with ensuring educational attainment and achievement for all, and with robust safeguarding. Young people who don’t attend lessons or who have been excluded from school are more likely to smoke regularly compared to those who had never truanted or been excluded.</w:t>
      </w:r>
    </w:p>
    <w:p w14:paraId="42294E27" w14:textId="75ACD185" w:rsidR="0065414B" w:rsidRPr="001E0365" w:rsidRDefault="00F4367F" w:rsidP="00153369">
      <w:pPr>
        <w:pStyle w:val="Heading2"/>
      </w:pPr>
      <w:bookmarkStart w:id="10" w:name="_Referring_and_Signposting"/>
      <w:bookmarkEnd w:id="10"/>
      <w:r w:rsidRPr="001E0365">
        <w:t>Referring and Signposting</w:t>
      </w:r>
    </w:p>
    <w:p w14:paraId="100A324B" w14:textId="1684E83A" w:rsidR="00F4367F" w:rsidRPr="001E0365" w:rsidRDefault="00F4367F" w:rsidP="00F4367F">
      <w:pPr>
        <w:rPr>
          <w:b/>
          <w:bCs/>
        </w:rPr>
      </w:pPr>
      <w:r w:rsidRPr="00BE02A7">
        <w:rPr>
          <w:b/>
          <w:bCs/>
          <w:color w:val="ED0000"/>
        </w:rPr>
        <w:t xml:space="preserve">School/college name </w:t>
      </w:r>
      <w:bookmarkStart w:id="11" w:name="_Hlk31629106"/>
      <w:r w:rsidRPr="001E0365">
        <w:rPr>
          <w:b/>
          <w:bCs/>
        </w:rPr>
        <w:t>is mindful that some pupils will require targeted support. Bedfordshire Young People Substance Misuse Service, provided by Aquarius, supports 5</w:t>
      </w:r>
      <w:r w:rsidR="006E36BA">
        <w:rPr>
          <w:b/>
          <w:bCs/>
        </w:rPr>
        <w:t>-</w:t>
      </w:r>
      <w:r w:rsidRPr="001E0365">
        <w:rPr>
          <w:b/>
          <w:bCs/>
        </w:rPr>
        <w:t>to</w:t>
      </w:r>
      <w:r w:rsidR="006E36BA">
        <w:rPr>
          <w:b/>
          <w:bCs/>
        </w:rPr>
        <w:t>-</w:t>
      </w:r>
      <w:r w:rsidR="00A5125A" w:rsidRPr="001E0365">
        <w:rPr>
          <w:b/>
          <w:bCs/>
        </w:rPr>
        <w:t>19-year-olds</w:t>
      </w:r>
      <w:r w:rsidRPr="001E0365">
        <w:rPr>
          <w:b/>
          <w:bCs/>
        </w:rPr>
        <w:t xml:space="preserve"> impacted by substance misuse whether this is their own use, or if they are affected by someone else’s. </w:t>
      </w:r>
      <w:bookmarkEnd w:id="11"/>
    </w:p>
    <w:p w14:paraId="6C99E60F" w14:textId="04FBE2E9" w:rsidR="00F4367F" w:rsidRPr="001E0365" w:rsidRDefault="00F4367F" w:rsidP="00F4367F">
      <w:r>
        <w:t xml:space="preserve">If we have any concerns over an individual young person’s drug and/or alcohol use, or if the young person is an affected other, being affected by someone else’s drug and alcohol use, with the young person’s consent and involvement, a referral to Aquarius will be completed (see </w:t>
      </w:r>
      <w:hyperlink w:anchor="_Appendix_B,_Aquarius" w:history="1">
        <w:r w:rsidR="78B17400" w:rsidRPr="006E36BA">
          <w:rPr>
            <w:rStyle w:val="Hyperlink"/>
          </w:rPr>
          <w:t>Appendix</w:t>
        </w:r>
        <w:r w:rsidRPr="006E36BA">
          <w:rPr>
            <w:rStyle w:val="Hyperlink"/>
          </w:rPr>
          <w:t xml:space="preserve"> B</w:t>
        </w:r>
      </w:hyperlink>
      <w:r>
        <w:t>). Aquarius offer 1</w:t>
      </w:r>
      <w:r w:rsidR="006E36BA">
        <w:t>-</w:t>
      </w:r>
      <w:r>
        <w:t>to</w:t>
      </w:r>
      <w:r w:rsidR="006E36BA">
        <w:t>-</w:t>
      </w:r>
      <w:r>
        <w:t xml:space="preserve">1 psychosocial support, family sessions and group work. </w:t>
      </w:r>
      <w:bookmarkStart w:id="12" w:name="_Hlk78445156"/>
      <w:r>
        <w:t xml:space="preserve">The young person can choose to access brief intervention (1-3 sessions) looking at the risks of the specific drug(s) and/or alcohol, or they can access more long-term support looking at their social, emotional, and physical wellbeing (up to 12 sessions). </w:t>
      </w:r>
      <w:bookmarkEnd w:id="12"/>
      <w:r>
        <w:t xml:space="preserve">This may also be completed alongside other appropriate referrals for example Safeguarding within the </w:t>
      </w:r>
      <w:r>
        <w:lastRenderedPageBreak/>
        <w:t>Local Authority (front door), School Nurse, or to the local Child and Adolescent Mental Health Service (CAMHS).</w:t>
      </w:r>
    </w:p>
    <w:p w14:paraId="2E79EAC4" w14:textId="10D00D33" w:rsidR="00F4367F" w:rsidRPr="001E0365" w:rsidRDefault="00F4367F" w:rsidP="00F4367F">
      <w:r>
        <w:t>Details of additional locally available targeted support, around wider vulnerability as well as drug and alcohol support are detailed in the Contact information for schools for key Health and Wellbeing Commissioned Services/In House Services for Bedford Borough (</w:t>
      </w:r>
      <w:hyperlink w:anchor="_Appendix_G,_Contact" w:history="1">
        <w:r w:rsidR="78B17400" w:rsidRPr="006E36BA">
          <w:rPr>
            <w:rStyle w:val="Hyperlink"/>
          </w:rPr>
          <w:t>Appendix</w:t>
        </w:r>
        <w:r w:rsidRPr="006E36BA">
          <w:rPr>
            <w:rStyle w:val="Hyperlink"/>
          </w:rPr>
          <w:t xml:space="preserve"> </w:t>
        </w:r>
        <w:r w:rsidR="6881EDAF" w:rsidRPr="006E36BA">
          <w:rPr>
            <w:rStyle w:val="Hyperlink"/>
          </w:rPr>
          <w:t>G</w:t>
        </w:r>
      </w:hyperlink>
      <w:r>
        <w:t xml:space="preserve">). </w:t>
      </w:r>
    </w:p>
    <w:p w14:paraId="265FA8F2" w14:textId="36479566" w:rsidR="4D5F7F0A" w:rsidRPr="001E0365" w:rsidRDefault="4D5F7F0A" w:rsidP="2E19A331">
      <w:pPr>
        <w:rPr>
          <w:rFonts w:ascii="Arial" w:eastAsia="Arial" w:hAnsi="Arial" w:cs="Arial"/>
          <w:color w:val="000000" w:themeColor="text1"/>
        </w:rPr>
      </w:pPr>
      <w:r w:rsidRPr="001E0365">
        <w:rPr>
          <w:rFonts w:ascii="Arial" w:eastAsia="Arial" w:hAnsi="Arial" w:cs="Arial"/>
          <w:color w:val="000000" w:themeColor="text1"/>
        </w:rPr>
        <w:t xml:space="preserve">Choose You can support young people to quit tobacco and can provide further information around tobacco use. </w:t>
      </w:r>
    </w:p>
    <w:p w14:paraId="15ACDD91" w14:textId="636507BC" w:rsidR="4D5F7F0A" w:rsidRPr="001E0365" w:rsidRDefault="4D5F7F0A" w:rsidP="2E19A331">
      <w:pPr>
        <w:rPr>
          <w:rFonts w:ascii="Arial" w:eastAsia="Arial" w:hAnsi="Arial" w:cs="Arial"/>
          <w:color w:val="000000" w:themeColor="text1"/>
        </w:rPr>
      </w:pPr>
      <w:r w:rsidRPr="001E0365">
        <w:rPr>
          <w:rFonts w:ascii="Arial" w:eastAsia="Arial" w:hAnsi="Arial" w:cs="Arial"/>
          <w:color w:val="000000" w:themeColor="text1"/>
        </w:rPr>
        <w:t xml:space="preserve">If we have any concerns over an individual young person’s tobacco use, with the young person’s consent and involvement, a referral to Choose You can be completed via the </w:t>
      </w:r>
      <w:hyperlink r:id="rId24">
        <w:r w:rsidRPr="001E0365">
          <w:rPr>
            <w:rStyle w:val="Hyperlink"/>
            <w:rFonts w:ascii="Arial" w:eastAsia="Arial" w:hAnsi="Arial" w:cs="Arial"/>
          </w:rPr>
          <w:t>Choose You website</w:t>
        </w:r>
      </w:hyperlink>
      <w:r w:rsidRPr="001E0365">
        <w:rPr>
          <w:rFonts w:ascii="Arial" w:eastAsia="Arial" w:hAnsi="Arial" w:cs="Arial"/>
          <w:color w:val="000000" w:themeColor="text1"/>
        </w:rPr>
        <w:t xml:space="preserve"> where they will be offered 1</w:t>
      </w:r>
      <w:r w:rsidR="006E36BA">
        <w:rPr>
          <w:rFonts w:ascii="Arial" w:eastAsia="Arial" w:hAnsi="Arial" w:cs="Arial"/>
          <w:color w:val="000000" w:themeColor="text1"/>
        </w:rPr>
        <w:t>-</w:t>
      </w:r>
      <w:r w:rsidRPr="001E0365">
        <w:rPr>
          <w:rFonts w:ascii="Arial" w:eastAsia="Arial" w:hAnsi="Arial" w:cs="Arial"/>
          <w:color w:val="000000" w:themeColor="text1"/>
        </w:rPr>
        <w:t>to</w:t>
      </w:r>
      <w:r w:rsidR="006E36BA">
        <w:rPr>
          <w:rFonts w:ascii="Arial" w:eastAsia="Arial" w:hAnsi="Arial" w:cs="Arial"/>
          <w:color w:val="000000" w:themeColor="text1"/>
        </w:rPr>
        <w:t>-</w:t>
      </w:r>
      <w:r w:rsidRPr="001E0365">
        <w:rPr>
          <w:rFonts w:ascii="Arial" w:eastAsia="Arial" w:hAnsi="Arial" w:cs="Arial"/>
          <w:color w:val="000000" w:themeColor="text1"/>
        </w:rPr>
        <w:t xml:space="preserve">1 support to quit smoking, family members are welcome to attend. </w:t>
      </w:r>
    </w:p>
    <w:p w14:paraId="6663F87E" w14:textId="53DA4183" w:rsidR="4D5F7F0A" w:rsidRPr="001E0365" w:rsidRDefault="4D5F7F0A" w:rsidP="2E19A331">
      <w:pPr>
        <w:rPr>
          <w:rFonts w:ascii="Arial" w:eastAsia="Arial" w:hAnsi="Arial" w:cs="Arial"/>
          <w:color w:val="000000" w:themeColor="text1"/>
        </w:rPr>
      </w:pPr>
      <w:r w:rsidRPr="001E0365">
        <w:rPr>
          <w:rFonts w:ascii="Arial" w:eastAsia="Arial" w:hAnsi="Arial" w:cs="Arial"/>
          <w:color w:val="000000" w:themeColor="text1"/>
        </w:rPr>
        <w:t xml:space="preserve">Whilst the Choose You </w:t>
      </w:r>
      <w:r w:rsidR="006E36BA">
        <w:rPr>
          <w:rFonts w:ascii="Arial" w:eastAsia="Arial" w:hAnsi="Arial" w:cs="Arial"/>
          <w:color w:val="000000" w:themeColor="text1"/>
        </w:rPr>
        <w:t xml:space="preserve">service </w:t>
      </w:r>
      <w:r w:rsidRPr="001E0365">
        <w:rPr>
          <w:rFonts w:ascii="Arial" w:eastAsia="Arial" w:hAnsi="Arial" w:cs="Arial"/>
          <w:color w:val="000000" w:themeColor="text1"/>
        </w:rPr>
        <w:t xml:space="preserve">does not have a dedicated programme for people that want to quit vaping, there is information about vaping and </w:t>
      </w:r>
      <w:hyperlink r:id="rId25">
        <w:r w:rsidRPr="001E0365">
          <w:rPr>
            <w:rStyle w:val="Hyperlink"/>
            <w:rFonts w:ascii="Arial" w:eastAsia="Arial" w:hAnsi="Arial" w:cs="Arial"/>
          </w:rPr>
          <w:t>guides for young people</w:t>
        </w:r>
      </w:hyperlink>
      <w:r w:rsidRPr="001E0365">
        <w:rPr>
          <w:rFonts w:ascii="Arial" w:eastAsia="Arial" w:hAnsi="Arial" w:cs="Arial"/>
          <w:color w:val="000000" w:themeColor="text1"/>
        </w:rPr>
        <w:t xml:space="preserve"> and </w:t>
      </w:r>
      <w:hyperlink r:id="rId26">
        <w:r w:rsidRPr="001E0365">
          <w:rPr>
            <w:rStyle w:val="Hyperlink"/>
            <w:rFonts w:ascii="Arial" w:eastAsia="Arial" w:hAnsi="Arial" w:cs="Arial"/>
          </w:rPr>
          <w:t>parents and carers</w:t>
        </w:r>
      </w:hyperlink>
      <w:r w:rsidRPr="001E0365">
        <w:rPr>
          <w:rFonts w:ascii="Arial" w:eastAsia="Arial" w:hAnsi="Arial" w:cs="Arial"/>
          <w:color w:val="000000" w:themeColor="text1"/>
        </w:rPr>
        <w:t xml:space="preserve"> who either want to quit vaping themselves or want to support someone to quit vaping.  You can access all of this on the </w:t>
      </w:r>
      <w:hyperlink r:id="rId27">
        <w:r w:rsidRPr="001E0365">
          <w:rPr>
            <w:rStyle w:val="Hyperlink"/>
            <w:rFonts w:ascii="Arial" w:eastAsia="Arial" w:hAnsi="Arial" w:cs="Arial"/>
          </w:rPr>
          <w:t>Choose You website</w:t>
        </w:r>
      </w:hyperlink>
      <w:r w:rsidRPr="001E0365">
        <w:rPr>
          <w:rFonts w:ascii="Arial" w:eastAsia="Arial" w:hAnsi="Arial" w:cs="Arial"/>
          <w:color w:val="000000" w:themeColor="text1"/>
        </w:rPr>
        <w:t xml:space="preserve">. </w:t>
      </w:r>
    </w:p>
    <w:p w14:paraId="72713630" w14:textId="4614EB17" w:rsidR="4D5F7F0A" w:rsidRPr="001E0365" w:rsidRDefault="4D5F7F0A" w:rsidP="2E19A331">
      <w:pPr>
        <w:rPr>
          <w:rFonts w:ascii="Arial" w:eastAsia="Arial" w:hAnsi="Arial" w:cs="Arial"/>
          <w:color w:val="000000" w:themeColor="text1"/>
        </w:rPr>
      </w:pPr>
      <w:r w:rsidRPr="001E0365">
        <w:rPr>
          <w:rFonts w:ascii="Arial" w:eastAsia="Arial" w:hAnsi="Arial" w:cs="Arial"/>
          <w:color w:val="000000" w:themeColor="text1"/>
        </w:rPr>
        <w:t>The service is also available for advice and support for young people looking to stop using smokeless products like snus.</w:t>
      </w:r>
    </w:p>
    <w:p w14:paraId="6F4E3FD5" w14:textId="335B69B2" w:rsidR="00F4367F" w:rsidRPr="001E0365" w:rsidRDefault="00F4367F" w:rsidP="6896206D">
      <w:r>
        <w:t>We are committed to sustaining a good level of professional curiosity and submitting a Multi-Agency Information Submission Form (</w:t>
      </w:r>
      <w:r w:rsidR="47DBF912">
        <w:t>Appendix</w:t>
      </w:r>
      <w:r>
        <w:t xml:space="preserve"> </w:t>
      </w:r>
      <w:hyperlink w:anchor="_Appendix_C,_Multi-agency" w:history="1">
        <w:r w:rsidR="1AAF5FC5" w:rsidRPr="006E36BA">
          <w:rPr>
            <w:rStyle w:val="Hyperlink"/>
          </w:rPr>
          <w:t>C</w:t>
        </w:r>
      </w:hyperlink>
      <w:r>
        <w:t xml:space="preserve">, </w:t>
      </w:r>
      <w:hyperlink w:anchor="_Appendix_D,_Multi-agency" w:history="1">
        <w:r w:rsidR="2768467E" w:rsidRPr="006E36BA">
          <w:rPr>
            <w:rStyle w:val="Hyperlink"/>
          </w:rPr>
          <w:t>D</w:t>
        </w:r>
      </w:hyperlink>
      <w:r>
        <w:t>) where appropriate as sharing information in this way may help other organisations with key investigations and safeguarding issues.</w:t>
      </w:r>
    </w:p>
    <w:p w14:paraId="7BEE5F9C" w14:textId="660897A4" w:rsidR="00F4367F" w:rsidRPr="001E0365" w:rsidRDefault="00F4367F" w:rsidP="00153369">
      <w:pPr>
        <w:pStyle w:val="Heading2"/>
      </w:pPr>
      <w:r w:rsidRPr="001E0365">
        <w:t>Drug, Alcohol, Tobacco and Vaping Related Incident Procedure</w:t>
      </w:r>
    </w:p>
    <w:p w14:paraId="2AC257CD" w14:textId="49A268AE" w:rsidR="00F4367F" w:rsidRPr="001E0365" w:rsidRDefault="00F4367F" w:rsidP="00153369">
      <w:pPr>
        <w:pStyle w:val="Heading3"/>
      </w:pPr>
      <w:r w:rsidRPr="001E0365">
        <w:t>Key Procedural Issues</w:t>
      </w:r>
    </w:p>
    <w:p w14:paraId="0962D89A" w14:textId="77777777" w:rsidR="00F4367F" w:rsidRPr="001E0365" w:rsidRDefault="00F4367F" w:rsidP="00F4367F">
      <w:pPr>
        <w:numPr>
          <w:ilvl w:val="0"/>
          <w:numId w:val="8"/>
        </w:numPr>
        <w:spacing w:after="0"/>
        <w:rPr>
          <w:bCs/>
        </w:rPr>
      </w:pPr>
      <w:r w:rsidRPr="001E0365">
        <w:rPr>
          <w:bCs/>
        </w:rPr>
        <w:t>Always inform the Head Teacher/designated safeguarding lead</w:t>
      </w:r>
    </w:p>
    <w:p w14:paraId="301C4C63" w14:textId="77777777" w:rsidR="00F4367F" w:rsidRPr="001E0365" w:rsidRDefault="00F4367F" w:rsidP="00F4367F">
      <w:pPr>
        <w:numPr>
          <w:ilvl w:val="0"/>
          <w:numId w:val="8"/>
        </w:numPr>
        <w:spacing w:after="0"/>
        <w:rPr>
          <w:bCs/>
        </w:rPr>
      </w:pPr>
      <w:r w:rsidRPr="001E0365">
        <w:rPr>
          <w:bCs/>
        </w:rPr>
        <w:t xml:space="preserve">For safeguarding issues, refer to the school/college Safeguarding Policy </w:t>
      </w:r>
    </w:p>
    <w:p w14:paraId="48AB2D88" w14:textId="1CDC3690" w:rsidR="00F4367F" w:rsidRPr="001E0365" w:rsidRDefault="00F4367F" w:rsidP="00F4367F">
      <w:pPr>
        <w:numPr>
          <w:ilvl w:val="0"/>
          <w:numId w:val="8"/>
        </w:numPr>
      </w:pPr>
      <w:r>
        <w:t>Record ALL incidents (</w:t>
      </w:r>
      <w:hyperlink w:anchor="_Appendix_A,_School" w:history="1">
        <w:r w:rsidR="47DBF912" w:rsidRPr="00A5125A">
          <w:rPr>
            <w:rStyle w:val="Hyperlink"/>
          </w:rPr>
          <w:t>Appendix</w:t>
        </w:r>
        <w:r w:rsidRPr="00A5125A">
          <w:rPr>
            <w:rStyle w:val="Hyperlink"/>
          </w:rPr>
          <w:t xml:space="preserve"> A</w:t>
        </w:r>
      </w:hyperlink>
      <w:r>
        <w:t>).  Disposal of illegal substances must be witnessed. Police can dispose of drugs for a setting</w:t>
      </w:r>
    </w:p>
    <w:p w14:paraId="0EBAE4C0" w14:textId="2C150475" w:rsidR="00F4367F" w:rsidRPr="001E0365" w:rsidRDefault="00F4367F" w:rsidP="00153369">
      <w:pPr>
        <w:pStyle w:val="Heading3"/>
      </w:pPr>
      <w:r w:rsidRPr="001E0365">
        <w:t>School/College Boundaries</w:t>
      </w:r>
    </w:p>
    <w:p w14:paraId="158B5BC0" w14:textId="77777777" w:rsidR="00F4367F" w:rsidRPr="001E0365" w:rsidRDefault="00F4367F" w:rsidP="00F4367F">
      <w:pPr>
        <w:pStyle w:val="ListParagraph"/>
        <w:numPr>
          <w:ilvl w:val="0"/>
          <w:numId w:val="9"/>
        </w:numPr>
      </w:pPr>
      <w:r w:rsidRPr="001E0365">
        <w:t>The school/college boundary is</w:t>
      </w:r>
      <w:r w:rsidRPr="00BE02A7">
        <w:rPr>
          <w:color w:val="ED0000"/>
        </w:rPr>
        <w:t xml:space="preserve">………… (school/college to complete). </w:t>
      </w:r>
    </w:p>
    <w:p w14:paraId="52A1CBA6" w14:textId="794851BE" w:rsidR="00F4367F" w:rsidRPr="00BE02A7" w:rsidRDefault="00F4367F" w:rsidP="00F4367F">
      <w:pPr>
        <w:pStyle w:val="ListParagraph"/>
        <w:numPr>
          <w:ilvl w:val="0"/>
          <w:numId w:val="9"/>
        </w:numPr>
        <w:rPr>
          <w:color w:val="ED0000"/>
        </w:rPr>
      </w:pPr>
      <w:r w:rsidRPr="001E0365">
        <w:t xml:space="preserve">The school day is </w:t>
      </w:r>
      <w:r w:rsidRPr="00BE02A7">
        <w:rPr>
          <w:color w:val="ED0000"/>
        </w:rPr>
        <w:t>…… a.m. to …… p.m. (school/college to complete).</w:t>
      </w:r>
    </w:p>
    <w:p w14:paraId="58CC0350" w14:textId="2ABFF2B4" w:rsidR="00F4367F" w:rsidRPr="001E0365" w:rsidRDefault="00F4367F" w:rsidP="00F4367F">
      <w:pPr>
        <w:pStyle w:val="ListParagraph"/>
        <w:numPr>
          <w:ilvl w:val="0"/>
          <w:numId w:val="9"/>
        </w:numPr>
      </w:pPr>
      <w:r w:rsidRPr="001E0365">
        <w:t xml:space="preserve">If a drug, alcohol, smoking or vaping related incident takes place in the immediate vicinity of the school/college, near the start or end of the school/college day, at an after-school/college club or at an evening school/college event, it will be dealt with at the discretion of the Head Teacher/Principal or other designated member of the senior management team.  </w:t>
      </w:r>
    </w:p>
    <w:p w14:paraId="37F3D65B" w14:textId="324D5F80" w:rsidR="00F4367F" w:rsidRPr="001E0365" w:rsidRDefault="00F4367F" w:rsidP="00F4367F">
      <w:pPr>
        <w:pStyle w:val="ListParagraph"/>
        <w:numPr>
          <w:ilvl w:val="0"/>
          <w:numId w:val="9"/>
        </w:numPr>
      </w:pPr>
      <w:r w:rsidRPr="001E0365">
        <w:t>Drug, alcohol, smoking or vaping related incidents occurring during school/college day trips or residential trips will be dealt with as if they had occurred within the school/college boundaries.</w:t>
      </w:r>
    </w:p>
    <w:p w14:paraId="7EBE85B3" w14:textId="77777777" w:rsidR="00F4367F" w:rsidRPr="001E0365" w:rsidRDefault="00F4367F" w:rsidP="00F4367F">
      <w:r w:rsidRPr="001E0365">
        <w:t>Health and safety of the child/young person should always be the principal concern when responding to all incidents.</w:t>
      </w:r>
    </w:p>
    <w:p w14:paraId="6E1C1850" w14:textId="77777777" w:rsidR="00F4367F" w:rsidRPr="001E0365" w:rsidRDefault="00F4367F" w:rsidP="00F4367F">
      <w:r w:rsidRPr="001E0365">
        <w:lastRenderedPageBreak/>
        <w:t xml:space="preserve">A senior member of staff who is responsible for the school/college policy should liaise with the police and agree a shared approach to dealing with drug-related incidents. This approach should be updated as part of a regular review of the policy.    </w:t>
      </w:r>
    </w:p>
    <w:p w14:paraId="46DDB1AB" w14:textId="77777777" w:rsidR="00F4367F" w:rsidRPr="001E0365" w:rsidRDefault="00F4367F" w:rsidP="00F4367F">
      <w:r w:rsidRPr="001E0365">
        <w:t>If a pupil is suspected of being under the influence of drugs or alcohol on school/college premises, the school/college will prioritise the safety of the young person and those around them.</w:t>
      </w:r>
    </w:p>
    <w:p w14:paraId="41F5C9A8" w14:textId="77777777" w:rsidR="00F4367F" w:rsidRDefault="00F4367F" w:rsidP="00F4367F">
      <w:r w:rsidRPr="001E0365">
        <w:t xml:space="preserve">If necessary, it should be dealt with as a medical emergency, administering first aid and summoning appropriate support. Depending on the circumstances, parents/carers or the police may need to be contacted. If the child/young person is felt to be at risk, the Safeguarding Policy will come into effect. </w:t>
      </w:r>
    </w:p>
    <w:p w14:paraId="66F6A4D2" w14:textId="55B2C4F7" w:rsidR="006E36BA" w:rsidRPr="006E36BA" w:rsidRDefault="006E36BA" w:rsidP="00F4367F">
      <w:pPr>
        <w:rPr>
          <w:b/>
          <w:bCs/>
        </w:rPr>
      </w:pPr>
      <w:r>
        <w:t xml:space="preserve">See </w:t>
      </w:r>
      <w:hyperlink w:anchor="_Appendix_F,_Responding" w:history="1">
        <w:r w:rsidR="00A5125A">
          <w:rPr>
            <w:rStyle w:val="Hyperlink"/>
          </w:rPr>
          <w:t>Appendix F</w:t>
        </w:r>
      </w:hyperlink>
      <w:r>
        <w:t xml:space="preserve"> for </w:t>
      </w:r>
      <w:r w:rsidRPr="00077E0D">
        <w:t>more information about responding to incidents involving drug</w:t>
      </w:r>
      <w:r>
        <w:t>s.</w:t>
      </w:r>
    </w:p>
    <w:p w14:paraId="0FBCF257" w14:textId="63C92988" w:rsidR="00F4367F" w:rsidRPr="001E0365" w:rsidRDefault="00F4367F" w:rsidP="00153369">
      <w:pPr>
        <w:pStyle w:val="Heading2"/>
      </w:pPr>
      <w:bookmarkStart w:id="13" w:name="_Staff_Roles_and"/>
      <w:bookmarkEnd w:id="13"/>
      <w:r w:rsidRPr="001E0365">
        <w:t>Staff Roles and Responsibilities</w:t>
      </w:r>
    </w:p>
    <w:p w14:paraId="5CC40D25" w14:textId="1A563302" w:rsidR="00F4367F" w:rsidRPr="001E0365" w:rsidRDefault="00F4367F" w:rsidP="00153369">
      <w:pPr>
        <w:pStyle w:val="Heading3"/>
      </w:pPr>
      <w:r w:rsidRPr="001E0365">
        <w:t xml:space="preserve">The </w:t>
      </w:r>
      <w:r w:rsidRPr="001E0365">
        <w:rPr>
          <w:u w:val="single"/>
        </w:rPr>
        <w:t>Governing Body</w:t>
      </w:r>
      <w:r w:rsidRPr="001E0365">
        <w:t xml:space="preserve"> is responsible for:</w:t>
      </w:r>
    </w:p>
    <w:p w14:paraId="6761FA00" w14:textId="77777777" w:rsidR="00F4367F" w:rsidRPr="001E0365" w:rsidRDefault="00F4367F" w:rsidP="00F4367F">
      <w:pPr>
        <w:numPr>
          <w:ilvl w:val="0"/>
          <w:numId w:val="11"/>
        </w:numPr>
        <w:spacing w:after="0"/>
      </w:pPr>
      <w:r w:rsidRPr="001E0365">
        <w:t>Authorising the Drug, Alcohol, Tobacco and vaping Education policy and any subsequent reviews of the policy and ensuring that the terms and ethos of this policy are followed.</w:t>
      </w:r>
    </w:p>
    <w:p w14:paraId="34C0CDA2" w14:textId="77777777" w:rsidR="00F4367F" w:rsidRPr="001E0365" w:rsidRDefault="00F4367F" w:rsidP="00F4367F">
      <w:pPr>
        <w:numPr>
          <w:ilvl w:val="0"/>
          <w:numId w:val="11"/>
        </w:numPr>
        <w:spacing w:after="0"/>
      </w:pPr>
      <w:r w:rsidRPr="001E0365">
        <w:t xml:space="preserve">Reviewing the policy every 3 years. </w:t>
      </w:r>
    </w:p>
    <w:p w14:paraId="639D8E73" w14:textId="77777777" w:rsidR="00F4367F" w:rsidRPr="001E0365" w:rsidRDefault="00F4367F" w:rsidP="00F4367F">
      <w:pPr>
        <w:numPr>
          <w:ilvl w:val="0"/>
          <w:numId w:val="11"/>
        </w:numPr>
        <w:spacing w:after="0"/>
      </w:pPr>
      <w:r w:rsidRPr="001E0365">
        <w:t xml:space="preserve">Monitoring the number and nature of drug, alcohol, tobacco or vaping related incidents </w:t>
      </w:r>
    </w:p>
    <w:p w14:paraId="5222136D" w14:textId="2E6EC05F" w:rsidR="00F4367F" w:rsidRPr="001E0365" w:rsidRDefault="00F4367F" w:rsidP="00F4367F">
      <w:pPr>
        <w:pStyle w:val="ListParagraph"/>
        <w:numPr>
          <w:ilvl w:val="0"/>
          <w:numId w:val="11"/>
        </w:numPr>
      </w:pPr>
      <w:r w:rsidRPr="001E0365">
        <w:t>The outcomes, including any disciplinary action.</w:t>
      </w:r>
    </w:p>
    <w:p w14:paraId="08FADACB" w14:textId="4AAE4F06" w:rsidR="00F4367F" w:rsidRPr="001E0365" w:rsidRDefault="00F4367F" w:rsidP="00153369">
      <w:pPr>
        <w:pStyle w:val="Heading3"/>
      </w:pPr>
      <w:r w:rsidRPr="001E0365">
        <w:t xml:space="preserve">The </w:t>
      </w:r>
      <w:r w:rsidRPr="001E0365">
        <w:rPr>
          <w:u w:val="single"/>
        </w:rPr>
        <w:t>Head Teacher/Principal</w:t>
      </w:r>
      <w:r w:rsidRPr="001E0365">
        <w:t xml:space="preserve"> is responsible for:</w:t>
      </w:r>
    </w:p>
    <w:p w14:paraId="2EBEFCE2" w14:textId="77777777" w:rsidR="00F4367F" w:rsidRPr="001E0365" w:rsidRDefault="00F4367F" w:rsidP="00F4367F">
      <w:pPr>
        <w:pStyle w:val="ListParagraph"/>
        <w:numPr>
          <w:ilvl w:val="0"/>
          <w:numId w:val="13"/>
        </w:numPr>
      </w:pPr>
      <w:r w:rsidRPr="001E0365">
        <w:t>Ensuring that the terms and ethos of this policy are followed.</w:t>
      </w:r>
    </w:p>
    <w:p w14:paraId="6FF83015" w14:textId="77777777" w:rsidR="00F4367F" w:rsidRPr="001E0365" w:rsidRDefault="00F4367F" w:rsidP="00F4367F">
      <w:pPr>
        <w:pStyle w:val="ListParagraph"/>
        <w:numPr>
          <w:ilvl w:val="0"/>
          <w:numId w:val="13"/>
        </w:numPr>
      </w:pPr>
      <w:r w:rsidRPr="001E0365">
        <w:t>Appointing a Senior Management Team to implement the policy and ensure a planned drug and alcohol education curriculum is delivered in line with recognised good practice.</w:t>
      </w:r>
    </w:p>
    <w:p w14:paraId="1F59887F" w14:textId="77777777" w:rsidR="00F4367F" w:rsidRPr="001E0365" w:rsidRDefault="00F4367F" w:rsidP="00F4367F">
      <w:pPr>
        <w:pStyle w:val="ListParagraph"/>
        <w:numPr>
          <w:ilvl w:val="0"/>
          <w:numId w:val="13"/>
        </w:numPr>
      </w:pPr>
      <w:r w:rsidRPr="001E0365">
        <w:t>Ensuring that staff are provided with the required training and guidance to deliver effective drug education and respond to drug and alcohol related incidents.</w:t>
      </w:r>
    </w:p>
    <w:p w14:paraId="48D63525" w14:textId="77777777" w:rsidR="00F4367F" w:rsidRPr="001E0365" w:rsidRDefault="00F4367F" w:rsidP="00F4367F">
      <w:pPr>
        <w:pStyle w:val="ListParagraph"/>
        <w:numPr>
          <w:ilvl w:val="0"/>
          <w:numId w:val="13"/>
        </w:numPr>
      </w:pPr>
      <w:r w:rsidRPr="001E0365">
        <w:t>Ensuring that pupils are aware of the rules on drugs, alcohol and tobacco, and the consequences.</w:t>
      </w:r>
    </w:p>
    <w:p w14:paraId="5CC1B171" w14:textId="77777777" w:rsidR="00F4367F" w:rsidRPr="001E0365" w:rsidRDefault="00F4367F" w:rsidP="00F4367F">
      <w:pPr>
        <w:pStyle w:val="ListParagraph"/>
        <w:numPr>
          <w:ilvl w:val="0"/>
          <w:numId w:val="13"/>
        </w:numPr>
      </w:pPr>
      <w:r w:rsidRPr="001E0365">
        <w:t xml:space="preserve">Ensuring that clear procedures for drugs, alcohol, tobacco and vaping incidents with appropriate sanctions consistent with the school/college Behaviour, Exclusion and Safeguarding policies are in place. </w:t>
      </w:r>
    </w:p>
    <w:p w14:paraId="0DC13690" w14:textId="77777777" w:rsidR="00F4367F" w:rsidRPr="001E0365" w:rsidRDefault="00F4367F" w:rsidP="00F4367F">
      <w:pPr>
        <w:pStyle w:val="ListParagraph"/>
        <w:numPr>
          <w:ilvl w:val="0"/>
          <w:numId w:val="13"/>
        </w:numPr>
      </w:pPr>
      <w:r w:rsidRPr="001E0365">
        <w:t>Liaising with external agencies and organisations.</w:t>
      </w:r>
    </w:p>
    <w:p w14:paraId="40283C8E" w14:textId="46DD3732" w:rsidR="00F4367F" w:rsidRPr="001E0365" w:rsidRDefault="00F4367F" w:rsidP="00153369">
      <w:pPr>
        <w:pStyle w:val="Heading3"/>
      </w:pPr>
      <w:r w:rsidRPr="001E0365">
        <w:t>The Personal Social Health Education Lead is responsible for:</w:t>
      </w:r>
    </w:p>
    <w:p w14:paraId="43EEEDF0" w14:textId="77777777" w:rsidR="00F4367F" w:rsidRPr="001E0365" w:rsidRDefault="00F4367F" w:rsidP="00F4367F">
      <w:pPr>
        <w:pStyle w:val="ListParagraph"/>
        <w:numPr>
          <w:ilvl w:val="0"/>
          <w:numId w:val="15"/>
        </w:numPr>
      </w:pPr>
      <w:r w:rsidRPr="001E0365">
        <w:t>Reviewing and updating the Policy and Scheme of Work in the context of the PSHE programme in light of research and local and national data.</w:t>
      </w:r>
    </w:p>
    <w:p w14:paraId="402ADCC4" w14:textId="77777777" w:rsidR="00F4367F" w:rsidRPr="001E0365" w:rsidRDefault="00F4367F" w:rsidP="00F4367F">
      <w:pPr>
        <w:pStyle w:val="ListParagraph"/>
        <w:numPr>
          <w:ilvl w:val="0"/>
          <w:numId w:val="15"/>
        </w:numPr>
      </w:pPr>
      <w:r w:rsidRPr="001E0365">
        <w:t>Monitoring the effectiveness and quality of the planned and delivered curriculum for PSHE, including Drug, Alcohol, Tobacco and vaping Education</w:t>
      </w:r>
    </w:p>
    <w:p w14:paraId="4764171B" w14:textId="77777777" w:rsidR="00F4367F" w:rsidRPr="001E0365" w:rsidRDefault="00F4367F" w:rsidP="00F4367F">
      <w:pPr>
        <w:pStyle w:val="ListParagraph"/>
        <w:numPr>
          <w:ilvl w:val="0"/>
          <w:numId w:val="15"/>
        </w:numPr>
      </w:pPr>
      <w:r w:rsidRPr="001E0365">
        <w:t>Providing leadership and training for staff.</w:t>
      </w:r>
    </w:p>
    <w:p w14:paraId="65D740B8" w14:textId="77777777" w:rsidR="00F4367F" w:rsidRPr="001E0365" w:rsidRDefault="00F4367F" w:rsidP="00F4367F">
      <w:pPr>
        <w:pStyle w:val="ListParagraph"/>
        <w:numPr>
          <w:ilvl w:val="0"/>
          <w:numId w:val="15"/>
        </w:numPr>
      </w:pPr>
      <w:r w:rsidRPr="001E0365">
        <w:t>Auditing and monitoring resources for effective teaching and learning.</w:t>
      </w:r>
    </w:p>
    <w:p w14:paraId="75CED365" w14:textId="0DDAD1DA" w:rsidR="00F4367F" w:rsidRPr="001E0365" w:rsidRDefault="00F4367F" w:rsidP="00F4367F">
      <w:pPr>
        <w:pStyle w:val="ListParagraph"/>
        <w:numPr>
          <w:ilvl w:val="0"/>
          <w:numId w:val="15"/>
        </w:numPr>
      </w:pPr>
      <w:r w:rsidRPr="001E0365">
        <w:t>Producing an annual PSHE report for school/college governors, to include recommendations and the identification of opportunities and threats to good practice.</w:t>
      </w:r>
    </w:p>
    <w:p w14:paraId="2CEB952A" w14:textId="3A9E8B3D" w:rsidR="00F4367F" w:rsidRPr="001E0365" w:rsidRDefault="4B211658" w:rsidP="00153369">
      <w:pPr>
        <w:pStyle w:val="Heading3"/>
      </w:pPr>
      <w:bookmarkStart w:id="14" w:name="_Appendix_A,_School"/>
      <w:bookmarkEnd w:id="14"/>
      <w:r>
        <w:lastRenderedPageBreak/>
        <w:t>Appendix</w:t>
      </w:r>
      <w:r w:rsidR="00F4367F">
        <w:t xml:space="preserve"> A, School Record of Incident Involving Unauthorised Drugs or Alcohol (including Tobacco/Vapes)</w:t>
      </w:r>
    </w:p>
    <w:p w14:paraId="64C62547" w14:textId="77777777" w:rsidR="00F4367F" w:rsidRPr="001E0365" w:rsidRDefault="00F4367F" w:rsidP="00F4367F">
      <w:pPr>
        <w:pStyle w:val="NoSpacing"/>
        <w:rPr>
          <w:lang w:val="en-GB"/>
        </w:rPr>
      </w:pPr>
    </w:p>
    <w:tbl>
      <w:tblPr>
        <w:tblStyle w:val="TableGrid"/>
        <w:tblW w:w="5000" w:type="pct"/>
        <w:tblLook w:val="04A0" w:firstRow="1" w:lastRow="0" w:firstColumn="1" w:lastColumn="0" w:noHBand="0" w:noVBand="1"/>
      </w:tblPr>
      <w:tblGrid>
        <w:gridCol w:w="3581"/>
        <w:gridCol w:w="743"/>
        <w:gridCol w:w="123"/>
        <w:gridCol w:w="3830"/>
        <w:gridCol w:w="739"/>
      </w:tblGrid>
      <w:tr w:rsidR="00F4367F" w:rsidRPr="001E0365" w14:paraId="746FDF64" w14:textId="77777777" w:rsidTr="006E36BA">
        <w:tc>
          <w:tcPr>
            <w:tcW w:w="5000" w:type="pct"/>
            <w:gridSpan w:val="5"/>
            <w:shd w:val="clear" w:color="auto" w:fill="F2CEED" w:themeFill="accent5" w:themeFillTint="33"/>
          </w:tcPr>
          <w:p w14:paraId="2090F767" w14:textId="77777777" w:rsidR="00F4367F" w:rsidRPr="001E0365" w:rsidRDefault="00F4367F" w:rsidP="00615EAD">
            <w:pPr>
              <w:pStyle w:val="NoSpacing"/>
              <w:jc w:val="center"/>
              <w:rPr>
                <w:rFonts w:cs="Calibri"/>
                <w:lang w:val="en-GB"/>
              </w:rPr>
            </w:pPr>
            <w:bookmarkStart w:id="15" w:name="_Hlk14702990"/>
            <w:r w:rsidRPr="001E0365">
              <w:rPr>
                <w:rFonts w:cs="Calibri"/>
                <w:b/>
                <w:sz w:val="28"/>
                <w:szCs w:val="28"/>
                <w:lang w:val="en-GB"/>
              </w:rPr>
              <w:t>School/College Record of Incident Involving Unauthorised Drugs or Alcohol</w:t>
            </w:r>
            <w:bookmarkEnd w:id="15"/>
          </w:p>
        </w:tc>
      </w:tr>
      <w:tr w:rsidR="00F4367F" w:rsidRPr="001E0365" w14:paraId="7CD71CA2" w14:textId="77777777" w:rsidTr="00F4367F">
        <w:tc>
          <w:tcPr>
            <w:tcW w:w="5000" w:type="pct"/>
            <w:gridSpan w:val="5"/>
          </w:tcPr>
          <w:p w14:paraId="02D9E948" w14:textId="77777777" w:rsidR="00F4367F" w:rsidRPr="001E0365" w:rsidRDefault="00F4367F" w:rsidP="00615EAD">
            <w:pPr>
              <w:pStyle w:val="NoSpacing"/>
              <w:rPr>
                <w:b/>
                <w:bCs/>
                <w:lang w:val="en-GB"/>
              </w:rPr>
            </w:pPr>
            <w:r w:rsidRPr="001E0365">
              <w:rPr>
                <w:b/>
                <w:bCs/>
                <w:lang w:val="en-GB"/>
              </w:rPr>
              <w:t>Tick to indicate the category, tick more than one if applicable:</w:t>
            </w:r>
          </w:p>
        </w:tc>
      </w:tr>
      <w:tr w:rsidR="00F4367F" w:rsidRPr="001E0365" w14:paraId="422CFB3B" w14:textId="77777777" w:rsidTr="00F4367F">
        <w:tc>
          <w:tcPr>
            <w:tcW w:w="1986" w:type="pct"/>
          </w:tcPr>
          <w:p w14:paraId="63727CDF" w14:textId="77777777" w:rsidR="00F4367F" w:rsidRPr="001E0365" w:rsidRDefault="00F4367F" w:rsidP="00615EAD">
            <w:pPr>
              <w:pStyle w:val="NoSpacing"/>
              <w:rPr>
                <w:lang w:val="en-GB"/>
              </w:rPr>
            </w:pPr>
            <w:r w:rsidRPr="001E0365">
              <w:rPr>
                <w:lang w:val="en-GB"/>
              </w:rPr>
              <w:t>Drug, alcohol, tobacco, vape or paraphernalia found ON school/college premises</w:t>
            </w:r>
          </w:p>
        </w:tc>
        <w:tc>
          <w:tcPr>
            <w:tcW w:w="411" w:type="pct"/>
          </w:tcPr>
          <w:p w14:paraId="3A2D57E5" w14:textId="77777777" w:rsidR="00F4367F" w:rsidRPr="001E0365" w:rsidRDefault="00F4367F" w:rsidP="00615EAD">
            <w:pPr>
              <w:pStyle w:val="NoSpacing"/>
              <w:rPr>
                <w:lang w:val="en-GB"/>
              </w:rPr>
            </w:pPr>
          </w:p>
        </w:tc>
        <w:tc>
          <w:tcPr>
            <w:tcW w:w="2192" w:type="pct"/>
            <w:gridSpan w:val="2"/>
          </w:tcPr>
          <w:p w14:paraId="7891C0B5" w14:textId="77777777" w:rsidR="00F4367F" w:rsidRPr="001E0365" w:rsidRDefault="00F4367F" w:rsidP="00615EAD">
            <w:pPr>
              <w:pStyle w:val="NoSpacing"/>
              <w:rPr>
                <w:lang w:val="en-GB"/>
              </w:rPr>
            </w:pPr>
            <w:r w:rsidRPr="001E0365">
              <w:rPr>
                <w:lang w:val="en-GB"/>
              </w:rPr>
              <w:t>Pupil disclosure of drug, alcohol, tobacco or vape use</w:t>
            </w:r>
          </w:p>
          <w:p w14:paraId="0A9ADBC4" w14:textId="77777777" w:rsidR="00F4367F" w:rsidRPr="001E0365" w:rsidRDefault="00F4367F" w:rsidP="00615EAD">
            <w:pPr>
              <w:pStyle w:val="NoSpacing"/>
              <w:rPr>
                <w:lang w:val="en-GB"/>
              </w:rPr>
            </w:pPr>
          </w:p>
        </w:tc>
        <w:tc>
          <w:tcPr>
            <w:tcW w:w="411" w:type="pct"/>
          </w:tcPr>
          <w:p w14:paraId="71ED92FD" w14:textId="77777777" w:rsidR="00F4367F" w:rsidRPr="001E0365" w:rsidRDefault="00F4367F" w:rsidP="00615EAD">
            <w:pPr>
              <w:pStyle w:val="NoSpacing"/>
              <w:rPr>
                <w:lang w:val="en-GB"/>
              </w:rPr>
            </w:pPr>
          </w:p>
        </w:tc>
      </w:tr>
      <w:tr w:rsidR="00F4367F" w:rsidRPr="001E0365" w14:paraId="5829C2B3" w14:textId="77777777" w:rsidTr="00F4367F">
        <w:tc>
          <w:tcPr>
            <w:tcW w:w="1986" w:type="pct"/>
          </w:tcPr>
          <w:p w14:paraId="52AEE212" w14:textId="77777777" w:rsidR="00F4367F" w:rsidRPr="001E0365" w:rsidRDefault="00F4367F" w:rsidP="00615EAD">
            <w:pPr>
              <w:pStyle w:val="NoSpacing"/>
              <w:rPr>
                <w:lang w:val="en-GB"/>
              </w:rPr>
            </w:pPr>
            <w:r w:rsidRPr="001E0365">
              <w:rPr>
                <w:lang w:val="en-GB"/>
              </w:rPr>
              <w:t>Emergency/Intoxication</w:t>
            </w:r>
          </w:p>
        </w:tc>
        <w:tc>
          <w:tcPr>
            <w:tcW w:w="411" w:type="pct"/>
          </w:tcPr>
          <w:p w14:paraId="1A23AC00" w14:textId="77777777" w:rsidR="00F4367F" w:rsidRPr="001E0365" w:rsidRDefault="00F4367F" w:rsidP="00615EAD">
            <w:pPr>
              <w:pStyle w:val="NoSpacing"/>
              <w:rPr>
                <w:lang w:val="en-GB"/>
              </w:rPr>
            </w:pPr>
          </w:p>
        </w:tc>
        <w:tc>
          <w:tcPr>
            <w:tcW w:w="2192" w:type="pct"/>
            <w:gridSpan w:val="2"/>
          </w:tcPr>
          <w:p w14:paraId="658A3F35" w14:textId="77777777" w:rsidR="00F4367F" w:rsidRPr="001E0365" w:rsidRDefault="00F4367F" w:rsidP="00615EAD">
            <w:pPr>
              <w:pStyle w:val="NoSpacing"/>
              <w:rPr>
                <w:lang w:val="en-GB"/>
              </w:rPr>
            </w:pPr>
            <w:r w:rsidRPr="001E0365">
              <w:rPr>
                <w:lang w:val="en-GB"/>
              </w:rPr>
              <w:t>Disclosure of parent/carer drug or alcohol misuse</w:t>
            </w:r>
          </w:p>
        </w:tc>
        <w:tc>
          <w:tcPr>
            <w:tcW w:w="411" w:type="pct"/>
          </w:tcPr>
          <w:p w14:paraId="03A7D1D6" w14:textId="77777777" w:rsidR="00F4367F" w:rsidRPr="001E0365" w:rsidRDefault="00F4367F" w:rsidP="00615EAD">
            <w:pPr>
              <w:pStyle w:val="NoSpacing"/>
              <w:rPr>
                <w:lang w:val="en-GB"/>
              </w:rPr>
            </w:pPr>
          </w:p>
        </w:tc>
      </w:tr>
      <w:tr w:rsidR="00F4367F" w:rsidRPr="001E0365" w14:paraId="2CC89257" w14:textId="77777777" w:rsidTr="00F4367F">
        <w:tc>
          <w:tcPr>
            <w:tcW w:w="1986" w:type="pct"/>
          </w:tcPr>
          <w:p w14:paraId="551F4390" w14:textId="77777777" w:rsidR="00F4367F" w:rsidRPr="001E0365" w:rsidRDefault="00F4367F" w:rsidP="00615EAD">
            <w:pPr>
              <w:pStyle w:val="NoSpacing"/>
              <w:rPr>
                <w:lang w:val="en-GB"/>
              </w:rPr>
            </w:pPr>
            <w:r w:rsidRPr="001E0365">
              <w:rPr>
                <w:lang w:val="en-GB"/>
              </w:rPr>
              <w:t>Pupil in possession of unauthorised drugs, alcohol, tobacco or vape</w:t>
            </w:r>
          </w:p>
        </w:tc>
        <w:tc>
          <w:tcPr>
            <w:tcW w:w="411" w:type="pct"/>
          </w:tcPr>
          <w:p w14:paraId="2B6FD2CA" w14:textId="77777777" w:rsidR="00F4367F" w:rsidRPr="001E0365" w:rsidRDefault="00F4367F" w:rsidP="00615EAD">
            <w:pPr>
              <w:pStyle w:val="NoSpacing"/>
              <w:rPr>
                <w:lang w:val="en-GB"/>
              </w:rPr>
            </w:pPr>
          </w:p>
        </w:tc>
        <w:tc>
          <w:tcPr>
            <w:tcW w:w="2192" w:type="pct"/>
            <w:gridSpan w:val="2"/>
          </w:tcPr>
          <w:p w14:paraId="7BF6634D" w14:textId="77777777" w:rsidR="00F4367F" w:rsidRPr="001E0365" w:rsidRDefault="00F4367F" w:rsidP="00615EAD">
            <w:pPr>
              <w:pStyle w:val="NoSpacing"/>
              <w:rPr>
                <w:lang w:val="en-GB"/>
              </w:rPr>
            </w:pPr>
            <w:r w:rsidRPr="001E0365">
              <w:rPr>
                <w:lang w:val="en-GB"/>
              </w:rPr>
              <w:t>Parent/carer expresses concern</w:t>
            </w:r>
          </w:p>
        </w:tc>
        <w:tc>
          <w:tcPr>
            <w:tcW w:w="411" w:type="pct"/>
          </w:tcPr>
          <w:p w14:paraId="364C6B99" w14:textId="77777777" w:rsidR="00F4367F" w:rsidRPr="001E0365" w:rsidRDefault="00F4367F" w:rsidP="00615EAD">
            <w:pPr>
              <w:pStyle w:val="NoSpacing"/>
              <w:rPr>
                <w:lang w:val="en-GB"/>
              </w:rPr>
            </w:pPr>
          </w:p>
        </w:tc>
      </w:tr>
      <w:tr w:rsidR="00F4367F" w:rsidRPr="001E0365" w14:paraId="6BAF4C10" w14:textId="77777777" w:rsidTr="00F4367F">
        <w:tc>
          <w:tcPr>
            <w:tcW w:w="1986" w:type="pct"/>
          </w:tcPr>
          <w:p w14:paraId="25A2F191" w14:textId="1A03BAE9" w:rsidR="00F4367F" w:rsidRPr="001E0365" w:rsidRDefault="00F4367F" w:rsidP="00615EAD">
            <w:pPr>
              <w:pStyle w:val="NoSpacing"/>
              <w:rPr>
                <w:lang w:val="en-GB"/>
              </w:rPr>
            </w:pPr>
            <w:r w:rsidRPr="001E0365">
              <w:rPr>
                <w:lang w:val="en-GB"/>
              </w:rPr>
              <w:t xml:space="preserve">Pupil supplying unauthorised drug, </w:t>
            </w:r>
            <w:r w:rsidR="009816D5" w:rsidRPr="001E0365">
              <w:rPr>
                <w:lang w:val="en-GB"/>
              </w:rPr>
              <w:t>alcohol, tobacco</w:t>
            </w:r>
            <w:r w:rsidRPr="001E0365">
              <w:rPr>
                <w:lang w:val="en-GB"/>
              </w:rPr>
              <w:t xml:space="preserve"> or vape on school/college premises</w:t>
            </w:r>
          </w:p>
        </w:tc>
        <w:tc>
          <w:tcPr>
            <w:tcW w:w="411" w:type="pct"/>
          </w:tcPr>
          <w:p w14:paraId="771A18F8" w14:textId="77777777" w:rsidR="00F4367F" w:rsidRPr="001E0365" w:rsidRDefault="00F4367F" w:rsidP="00615EAD">
            <w:pPr>
              <w:pStyle w:val="NoSpacing"/>
              <w:rPr>
                <w:lang w:val="en-GB"/>
              </w:rPr>
            </w:pPr>
          </w:p>
        </w:tc>
        <w:tc>
          <w:tcPr>
            <w:tcW w:w="2192" w:type="pct"/>
            <w:gridSpan w:val="2"/>
          </w:tcPr>
          <w:p w14:paraId="3F3CE55E" w14:textId="77777777" w:rsidR="00F4367F" w:rsidRPr="001E0365" w:rsidRDefault="00F4367F" w:rsidP="00615EAD">
            <w:pPr>
              <w:pStyle w:val="NoSpacing"/>
              <w:rPr>
                <w:lang w:val="en-GB"/>
              </w:rPr>
            </w:pPr>
            <w:r w:rsidRPr="001E0365">
              <w:rPr>
                <w:lang w:val="en-GB"/>
              </w:rPr>
              <w:t>Incident occurring OFF school/college premises</w:t>
            </w:r>
          </w:p>
        </w:tc>
        <w:tc>
          <w:tcPr>
            <w:tcW w:w="411" w:type="pct"/>
          </w:tcPr>
          <w:p w14:paraId="1E3829FB" w14:textId="77777777" w:rsidR="00F4367F" w:rsidRPr="001E0365" w:rsidRDefault="00F4367F" w:rsidP="00615EAD">
            <w:pPr>
              <w:pStyle w:val="NoSpacing"/>
              <w:rPr>
                <w:lang w:val="en-GB"/>
              </w:rPr>
            </w:pPr>
          </w:p>
        </w:tc>
      </w:tr>
      <w:tr w:rsidR="00F4367F" w:rsidRPr="001E0365" w14:paraId="5F5820F2" w14:textId="77777777" w:rsidTr="006E36BA">
        <w:tc>
          <w:tcPr>
            <w:tcW w:w="5000" w:type="pct"/>
            <w:gridSpan w:val="5"/>
            <w:shd w:val="clear" w:color="auto" w:fill="F2CEED" w:themeFill="accent5" w:themeFillTint="33"/>
          </w:tcPr>
          <w:p w14:paraId="3F05DF66" w14:textId="77777777" w:rsidR="00F4367F" w:rsidRPr="001E0365" w:rsidRDefault="00F4367F" w:rsidP="00615EAD">
            <w:pPr>
              <w:pStyle w:val="NoSpacing"/>
              <w:rPr>
                <w:lang w:val="en-GB"/>
              </w:rPr>
            </w:pPr>
          </w:p>
        </w:tc>
      </w:tr>
      <w:tr w:rsidR="00F4367F" w:rsidRPr="001E0365" w14:paraId="2E9333B1" w14:textId="77777777" w:rsidTr="00F4367F">
        <w:trPr>
          <w:trHeight w:val="113"/>
        </w:trPr>
        <w:tc>
          <w:tcPr>
            <w:tcW w:w="2398" w:type="pct"/>
            <w:gridSpan w:val="2"/>
            <w:shd w:val="clear" w:color="auto" w:fill="auto"/>
          </w:tcPr>
          <w:p w14:paraId="52F4DC66" w14:textId="77777777" w:rsidR="00F4367F" w:rsidRPr="001E0365" w:rsidRDefault="00F4367F" w:rsidP="00615EAD">
            <w:pPr>
              <w:pStyle w:val="NoSpacing"/>
              <w:rPr>
                <w:lang w:val="en-GB"/>
              </w:rPr>
            </w:pPr>
            <w:r w:rsidRPr="001E0365">
              <w:rPr>
                <w:lang w:val="en-GB"/>
              </w:rPr>
              <w:t>Name of pupil:</w:t>
            </w:r>
          </w:p>
        </w:tc>
        <w:tc>
          <w:tcPr>
            <w:tcW w:w="2602" w:type="pct"/>
            <w:gridSpan w:val="3"/>
            <w:shd w:val="clear" w:color="auto" w:fill="auto"/>
          </w:tcPr>
          <w:p w14:paraId="16B811E5" w14:textId="77777777" w:rsidR="00F4367F" w:rsidRPr="001E0365" w:rsidRDefault="00F4367F" w:rsidP="00615EAD">
            <w:pPr>
              <w:pStyle w:val="NoSpacing"/>
              <w:rPr>
                <w:lang w:val="en-GB"/>
              </w:rPr>
            </w:pPr>
            <w:r w:rsidRPr="001E0365">
              <w:rPr>
                <w:lang w:val="en-GB"/>
              </w:rPr>
              <w:t>Name of school/college:</w:t>
            </w:r>
          </w:p>
        </w:tc>
      </w:tr>
      <w:tr w:rsidR="00F4367F" w:rsidRPr="001E0365" w14:paraId="0AD8416B" w14:textId="77777777" w:rsidTr="00F4367F">
        <w:trPr>
          <w:trHeight w:val="112"/>
        </w:trPr>
        <w:tc>
          <w:tcPr>
            <w:tcW w:w="2398" w:type="pct"/>
            <w:gridSpan w:val="2"/>
            <w:shd w:val="clear" w:color="auto" w:fill="auto"/>
          </w:tcPr>
          <w:p w14:paraId="6032DB4D" w14:textId="77777777" w:rsidR="00F4367F" w:rsidRPr="001E0365" w:rsidRDefault="00F4367F" w:rsidP="00615EAD">
            <w:pPr>
              <w:pStyle w:val="NoSpacing"/>
              <w:rPr>
                <w:lang w:val="en-GB"/>
              </w:rPr>
            </w:pPr>
            <w:r w:rsidRPr="001E0365">
              <w:rPr>
                <w:lang w:val="en-GB"/>
              </w:rPr>
              <w:t>Pupils’ form:</w:t>
            </w:r>
          </w:p>
        </w:tc>
        <w:tc>
          <w:tcPr>
            <w:tcW w:w="2602" w:type="pct"/>
            <w:gridSpan w:val="3"/>
            <w:shd w:val="clear" w:color="auto" w:fill="auto"/>
          </w:tcPr>
          <w:p w14:paraId="1A13F630" w14:textId="77777777" w:rsidR="00F4367F" w:rsidRPr="001E0365" w:rsidRDefault="00F4367F" w:rsidP="00615EAD">
            <w:pPr>
              <w:pStyle w:val="NoSpacing"/>
              <w:rPr>
                <w:lang w:val="en-GB"/>
              </w:rPr>
            </w:pPr>
            <w:r w:rsidRPr="001E0365">
              <w:rPr>
                <w:lang w:val="en-GB"/>
              </w:rPr>
              <w:t>Date of incident:</w:t>
            </w:r>
          </w:p>
        </w:tc>
      </w:tr>
      <w:tr w:rsidR="00F4367F" w:rsidRPr="001E0365" w14:paraId="5D95161D" w14:textId="77777777" w:rsidTr="00F4367F">
        <w:trPr>
          <w:trHeight w:val="112"/>
        </w:trPr>
        <w:tc>
          <w:tcPr>
            <w:tcW w:w="2398" w:type="pct"/>
            <w:gridSpan w:val="2"/>
            <w:shd w:val="clear" w:color="auto" w:fill="auto"/>
          </w:tcPr>
          <w:p w14:paraId="25525F45" w14:textId="77777777" w:rsidR="00F4367F" w:rsidRPr="001E0365" w:rsidRDefault="00F4367F" w:rsidP="00615EAD">
            <w:pPr>
              <w:pStyle w:val="NoSpacing"/>
              <w:rPr>
                <w:lang w:val="en-GB"/>
              </w:rPr>
            </w:pPr>
            <w:r w:rsidRPr="001E0365">
              <w:rPr>
                <w:lang w:val="en-GB"/>
              </w:rPr>
              <w:t xml:space="preserve">Age of pupil: </w:t>
            </w:r>
          </w:p>
        </w:tc>
        <w:tc>
          <w:tcPr>
            <w:tcW w:w="2602" w:type="pct"/>
            <w:gridSpan w:val="3"/>
            <w:shd w:val="clear" w:color="auto" w:fill="auto"/>
          </w:tcPr>
          <w:p w14:paraId="641D92C9" w14:textId="77777777" w:rsidR="00F4367F" w:rsidRPr="001E0365" w:rsidRDefault="00F4367F" w:rsidP="00615EAD">
            <w:pPr>
              <w:pStyle w:val="NoSpacing"/>
              <w:rPr>
                <w:lang w:val="en-GB"/>
              </w:rPr>
            </w:pPr>
            <w:r w:rsidRPr="001E0365">
              <w:rPr>
                <w:lang w:val="en-GB"/>
              </w:rPr>
              <w:t>Time of incident:</w:t>
            </w:r>
          </w:p>
        </w:tc>
      </w:tr>
      <w:tr w:rsidR="00F4367F" w:rsidRPr="001E0365" w14:paraId="0F42AE03" w14:textId="77777777" w:rsidTr="00F4367F">
        <w:trPr>
          <w:trHeight w:val="112"/>
        </w:trPr>
        <w:tc>
          <w:tcPr>
            <w:tcW w:w="2398" w:type="pct"/>
            <w:gridSpan w:val="2"/>
            <w:shd w:val="clear" w:color="auto" w:fill="auto"/>
          </w:tcPr>
          <w:p w14:paraId="3B7E425C" w14:textId="77777777" w:rsidR="00F4367F" w:rsidRPr="001E0365" w:rsidRDefault="00F4367F" w:rsidP="00615EAD">
            <w:pPr>
              <w:pStyle w:val="NoSpacing"/>
              <w:rPr>
                <w:lang w:val="en-GB"/>
              </w:rPr>
            </w:pPr>
            <w:r w:rsidRPr="001E0365">
              <w:rPr>
                <w:lang w:val="en-GB"/>
              </w:rPr>
              <w:t>Ethnicity of pupil</w:t>
            </w:r>
          </w:p>
        </w:tc>
        <w:tc>
          <w:tcPr>
            <w:tcW w:w="2602" w:type="pct"/>
            <w:gridSpan w:val="3"/>
            <w:shd w:val="clear" w:color="auto" w:fill="auto"/>
          </w:tcPr>
          <w:p w14:paraId="75C48581" w14:textId="77777777" w:rsidR="00F4367F" w:rsidRPr="001E0365" w:rsidRDefault="00F4367F" w:rsidP="00615EAD">
            <w:pPr>
              <w:pStyle w:val="NoSpacing"/>
              <w:rPr>
                <w:lang w:val="en-GB"/>
              </w:rPr>
            </w:pPr>
            <w:r w:rsidRPr="001E0365">
              <w:rPr>
                <w:lang w:val="en-GB"/>
              </w:rPr>
              <w:t>Indicate if second or subsequent incident involving the same pupil</w:t>
            </w:r>
          </w:p>
        </w:tc>
      </w:tr>
      <w:tr w:rsidR="00F4367F" w:rsidRPr="001E0365" w14:paraId="6A9D3580" w14:textId="77777777" w:rsidTr="006E36BA">
        <w:trPr>
          <w:trHeight w:val="112"/>
        </w:trPr>
        <w:tc>
          <w:tcPr>
            <w:tcW w:w="5000" w:type="pct"/>
            <w:gridSpan w:val="5"/>
            <w:shd w:val="clear" w:color="auto" w:fill="F2CEED" w:themeFill="accent5" w:themeFillTint="33"/>
          </w:tcPr>
          <w:p w14:paraId="0C1A5E38" w14:textId="77777777" w:rsidR="00F4367F" w:rsidRPr="001E0365" w:rsidRDefault="00F4367F" w:rsidP="00615EAD">
            <w:pPr>
              <w:pStyle w:val="NoSpacing"/>
              <w:rPr>
                <w:lang w:val="en-GB"/>
              </w:rPr>
            </w:pPr>
          </w:p>
        </w:tc>
      </w:tr>
      <w:tr w:rsidR="00F4367F" w:rsidRPr="001E0365" w14:paraId="0B1436E6" w14:textId="77777777" w:rsidTr="00F4367F">
        <w:trPr>
          <w:trHeight w:val="112"/>
        </w:trPr>
        <w:tc>
          <w:tcPr>
            <w:tcW w:w="5000" w:type="pct"/>
            <w:gridSpan w:val="5"/>
            <w:shd w:val="clear" w:color="auto" w:fill="auto"/>
          </w:tcPr>
          <w:p w14:paraId="2C1A6151" w14:textId="77777777" w:rsidR="00F4367F" w:rsidRPr="001E0365" w:rsidRDefault="00F4367F" w:rsidP="00615EAD">
            <w:pPr>
              <w:pStyle w:val="NoSpacing"/>
              <w:rPr>
                <w:lang w:val="en-GB"/>
              </w:rPr>
            </w:pPr>
            <w:r w:rsidRPr="001E0365">
              <w:rPr>
                <w:lang w:val="en-GB"/>
              </w:rPr>
              <w:t xml:space="preserve">First Aid given?                                     YES                                                         NO </w:t>
            </w:r>
          </w:p>
        </w:tc>
      </w:tr>
      <w:tr w:rsidR="00F4367F" w:rsidRPr="001E0365" w14:paraId="6215E32F" w14:textId="77777777" w:rsidTr="00F4367F">
        <w:trPr>
          <w:trHeight w:val="112"/>
        </w:trPr>
        <w:tc>
          <w:tcPr>
            <w:tcW w:w="5000" w:type="pct"/>
            <w:gridSpan w:val="5"/>
            <w:shd w:val="clear" w:color="auto" w:fill="auto"/>
          </w:tcPr>
          <w:p w14:paraId="218ABA32" w14:textId="77777777" w:rsidR="00F4367F" w:rsidRPr="001E0365" w:rsidRDefault="00F4367F" w:rsidP="00615EAD">
            <w:pPr>
              <w:pStyle w:val="NoSpacing"/>
              <w:rPr>
                <w:lang w:val="en-GB"/>
              </w:rPr>
            </w:pPr>
            <w:r w:rsidRPr="001E0365">
              <w:rPr>
                <w:lang w:val="en-GB"/>
              </w:rPr>
              <w:t>First Aid given by:</w:t>
            </w:r>
          </w:p>
        </w:tc>
      </w:tr>
      <w:tr w:rsidR="00F4367F" w:rsidRPr="001E0365" w14:paraId="6F83609B" w14:textId="77777777" w:rsidTr="00F4367F">
        <w:trPr>
          <w:trHeight w:val="112"/>
        </w:trPr>
        <w:tc>
          <w:tcPr>
            <w:tcW w:w="5000" w:type="pct"/>
            <w:gridSpan w:val="5"/>
            <w:shd w:val="clear" w:color="auto" w:fill="auto"/>
          </w:tcPr>
          <w:p w14:paraId="7CB965CD" w14:textId="77777777" w:rsidR="00F4367F" w:rsidRPr="001E0365" w:rsidRDefault="00F4367F" w:rsidP="00615EAD">
            <w:pPr>
              <w:pStyle w:val="NoSpacing"/>
              <w:rPr>
                <w:lang w:val="en-GB"/>
              </w:rPr>
            </w:pPr>
            <w:r w:rsidRPr="001E0365">
              <w:rPr>
                <w:lang w:val="en-GB"/>
              </w:rPr>
              <w:t xml:space="preserve">Ambulance/Doctor called? </w:t>
            </w:r>
            <w:r w:rsidRPr="001E0365">
              <w:rPr>
                <w:lang w:val="en-GB"/>
              </w:rPr>
              <w:tab/>
              <w:t xml:space="preserve">      YES </w:t>
            </w:r>
            <w:r w:rsidRPr="001E0365">
              <w:rPr>
                <w:lang w:val="en-GB"/>
              </w:rPr>
              <w:tab/>
              <w:t xml:space="preserve">                                                        NO</w:t>
            </w:r>
          </w:p>
        </w:tc>
      </w:tr>
      <w:tr w:rsidR="00F4367F" w:rsidRPr="001E0365" w14:paraId="31623F19" w14:textId="77777777" w:rsidTr="00F4367F">
        <w:trPr>
          <w:trHeight w:val="112"/>
        </w:trPr>
        <w:tc>
          <w:tcPr>
            <w:tcW w:w="2466" w:type="pct"/>
            <w:gridSpan w:val="3"/>
            <w:shd w:val="clear" w:color="auto" w:fill="auto"/>
          </w:tcPr>
          <w:p w14:paraId="1E1E1352"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 xml:space="preserve">Called by: </w:t>
            </w:r>
          </w:p>
        </w:tc>
        <w:tc>
          <w:tcPr>
            <w:tcW w:w="2534" w:type="pct"/>
            <w:gridSpan w:val="2"/>
            <w:shd w:val="clear" w:color="auto" w:fill="auto"/>
          </w:tcPr>
          <w:p w14:paraId="02D7F1C2" w14:textId="77777777" w:rsidR="00F4367F" w:rsidRPr="001E0365" w:rsidRDefault="00F4367F" w:rsidP="00615EAD">
            <w:pPr>
              <w:pStyle w:val="NoSpacing"/>
              <w:rPr>
                <w:lang w:val="en-GB"/>
              </w:rPr>
            </w:pPr>
            <w:r w:rsidRPr="001E0365">
              <w:rPr>
                <w:lang w:val="en-GB"/>
              </w:rPr>
              <w:t>Time:</w:t>
            </w:r>
          </w:p>
        </w:tc>
      </w:tr>
      <w:tr w:rsidR="00F4367F" w:rsidRPr="001E0365" w14:paraId="346E4C6E" w14:textId="77777777" w:rsidTr="006E36BA">
        <w:trPr>
          <w:trHeight w:val="112"/>
        </w:trPr>
        <w:tc>
          <w:tcPr>
            <w:tcW w:w="5000" w:type="pct"/>
            <w:gridSpan w:val="5"/>
            <w:shd w:val="clear" w:color="auto" w:fill="F2CEED" w:themeFill="accent5" w:themeFillTint="33"/>
          </w:tcPr>
          <w:p w14:paraId="211B6E97" w14:textId="77777777" w:rsidR="00F4367F" w:rsidRPr="001E0365" w:rsidRDefault="00F4367F" w:rsidP="00615EAD">
            <w:pPr>
              <w:pStyle w:val="NoSpacing"/>
              <w:rPr>
                <w:lang w:val="en-GB"/>
              </w:rPr>
            </w:pPr>
          </w:p>
        </w:tc>
      </w:tr>
      <w:tr w:rsidR="00F4367F" w:rsidRPr="001E0365" w14:paraId="22CEDCF1" w14:textId="77777777" w:rsidTr="00F4367F">
        <w:trPr>
          <w:trHeight w:val="112"/>
        </w:trPr>
        <w:tc>
          <w:tcPr>
            <w:tcW w:w="5000" w:type="pct"/>
            <w:gridSpan w:val="5"/>
            <w:shd w:val="clear" w:color="auto" w:fill="auto"/>
          </w:tcPr>
          <w:p w14:paraId="0676ECEF"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Drug/ and or alcohol or tobacco involved (if known)</w:t>
            </w:r>
          </w:p>
          <w:p w14:paraId="1B6C3F8E" w14:textId="77777777" w:rsidR="00F4367F" w:rsidRPr="001E0365" w:rsidRDefault="00F4367F" w:rsidP="00615EAD">
            <w:pPr>
              <w:pStyle w:val="NoSpacing"/>
              <w:rPr>
                <w:lang w:val="en-GB"/>
              </w:rPr>
            </w:pPr>
            <w:r w:rsidRPr="001E0365">
              <w:rPr>
                <w:lang w:val="en-GB"/>
              </w:rPr>
              <w:t xml:space="preserve">(e.g. Alcohol, paracetamol, Ecstasy): </w:t>
            </w:r>
          </w:p>
        </w:tc>
      </w:tr>
      <w:tr w:rsidR="00F4367F" w:rsidRPr="001E0365" w14:paraId="376B5F06" w14:textId="77777777" w:rsidTr="00F4367F">
        <w:trPr>
          <w:trHeight w:val="112"/>
        </w:trPr>
        <w:tc>
          <w:tcPr>
            <w:tcW w:w="5000" w:type="pct"/>
            <w:gridSpan w:val="5"/>
            <w:shd w:val="clear" w:color="auto" w:fill="auto"/>
          </w:tcPr>
          <w:p w14:paraId="74FEBF6C"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 xml:space="preserve">Drug, alcohol, tobacco or vape found/removed? </w:t>
            </w:r>
            <w:r w:rsidRPr="001E0365">
              <w:rPr>
                <w:rFonts w:ascii="Calibri" w:eastAsia="Times New Roman" w:hAnsi="Calibri" w:cs="Times New Roman"/>
              </w:rPr>
              <w:tab/>
              <w:t xml:space="preserve">                YES</w:t>
            </w:r>
            <w:r w:rsidRPr="001E0365">
              <w:rPr>
                <w:rFonts w:ascii="Calibri" w:eastAsia="Times New Roman" w:hAnsi="Calibri" w:cs="Times New Roman"/>
              </w:rPr>
              <w:tab/>
              <w:t xml:space="preserve">                                                    NO</w:t>
            </w:r>
          </w:p>
          <w:p w14:paraId="6C028313" w14:textId="77777777" w:rsidR="00F4367F" w:rsidRPr="001E0365" w:rsidRDefault="00F4367F" w:rsidP="00615EAD">
            <w:pPr>
              <w:rPr>
                <w:rFonts w:ascii="Calibri" w:eastAsia="Times New Roman" w:hAnsi="Calibri" w:cs="Times New Roman"/>
              </w:rPr>
            </w:pPr>
          </w:p>
        </w:tc>
      </w:tr>
      <w:tr w:rsidR="00F4367F" w:rsidRPr="001E0365" w14:paraId="1F6511E0" w14:textId="77777777" w:rsidTr="00F4367F">
        <w:trPr>
          <w:trHeight w:val="112"/>
        </w:trPr>
        <w:tc>
          <w:tcPr>
            <w:tcW w:w="5000" w:type="pct"/>
            <w:gridSpan w:val="5"/>
            <w:shd w:val="clear" w:color="auto" w:fill="auto"/>
          </w:tcPr>
          <w:p w14:paraId="2D292B0B"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Where was the drug, alcohol, tobacco or vape found/seized</w:t>
            </w:r>
          </w:p>
        </w:tc>
      </w:tr>
      <w:tr w:rsidR="00F4367F" w:rsidRPr="001E0365" w14:paraId="4C590A92" w14:textId="77777777" w:rsidTr="00F4367F">
        <w:trPr>
          <w:trHeight w:val="112"/>
        </w:trPr>
        <w:tc>
          <w:tcPr>
            <w:tcW w:w="5000" w:type="pct"/>
            <w:gridSpan w:val="5"/>
            <w:shd w:val="clear" w:color="auto" w:fill="auto"/>
          </w:tcPr>
          <w:p w14:paraId="036B7FCB"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Name and signature of witness:</w:t>
            </w:r>
          </w:p>
          <w:p w14:paraId="4E1231D0" w14:textId="77777777" w:rsidR="00F4367F" w:rsidRPr="001E0365" w:rsidRDefault="00F4367F" w:rsidP="00615EAD">
            <w:pPr>
              <w:rPr>
                <w:rFonts w:ascii="Calibri" w:eastAsia="Times New Roman" w:hAnsi="Calibri" w:cs="Times New Roman"/>
              </w:rPr>
            </w:pPr>
          </w:p>
          <w:p w14:paraId="2B0DD2B4"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 xml:space="preserve">Name:                                                                            Signature: </w:t>
            </w:r>
          </w:p>
        </w:tc>
      </w:tr>
      <w:tr w:rsidR="00F4367F" w:rsidRPr="001E0365" w14:paraId="45E9106C" w14:textId="77777777" w:rsidTr="00F4367F">
        <w:trPr>
          <w:trHeight w:val="112"/>
        </w:trPr>
        <w:tc>
          <w:tcPr>
            <w:tcW w:w="5000" w:type="pct"/>
            <w:gridSpan w:val="5"/>
            <w:shd w:val="clear" w:color="auto" w:fill="auto"/>
          </w:tcPr>
          <w:p w14:paraId="0EF77250"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 xml:space="preserve">Disposal arranged with (Police/Parents/Other):                                                           Time: </w:t>
            </w:r>
          </w:p>
        </w:tc>
      </w:tr>
      <w:tr w:rsidR="00F4367F" w:rsidRPr="001E0365" w14:paraId="2A466DFD" w14:textId="77777777" w:rsidTr="00F4367F">
        <w:trPr>
          <w:trHeight w:val="112"/>
        </w:trPr>
        <w:tc>
          <w:tcPr>
            <w:tcW w:w="5000" w:type="pct"/>
            <w:gridSpan w:val="5"/>
            <w:shd w:val="clear" w:color="auto" w:fill="auto"/>
          </w:tcPr>
          <w:p w14:paraId="1927E344"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If Police, incident reference number:</w:t>
            </w:r>
          </w:p>
        </w:tc>
      </w:tr>
      <w:tr w:rsidR="00F4367F" w:rsidRPr="001E0365" w14:paraId="04BEEC8D" w14:textId="77777777" w:rsidTr="006E36BA">
        <w:trPr>
          <w:trHeight w:val="112"/>
        </w:trPr>
        <w:tc>
          <w:tcPr>
            <w:tcW w:w="5000" w:type="pct"/>
            <w:gridSpan w:val="5"/>
            <w:shd w:val="clear" w:color="auto" w:fill="F2CEED" w:themeFill="accent5" w:themeFillTint="33"/>
          </w:tcPr>
          <w:p w14:paraId="6AF644EB" w14:textId="77777777" w:rsidR="00F4367F" w:rsidRPr="001E0365" w:rsidRDefault="00F4367F" w:rsidP="00615EAD">
            <w:pPr>
              <w:rPr>
                <w:rFonts w:ascii="Calibri" w:eastAsia="Times New Roman" w:hAnsi="Calibri" w:cs="Times New Roman"/>
              </w:rPr>
            </w:pPr>
          </w:p>
        </w:tc>
      </w:tr>
      <w:tr w:rsidR="00F4367F" w:rsidRPr="001E0365" w14:paraId="091C1E42" w14:textId="77777777" w:rsidTr="00F4367F">
        <w:trPr>
          <w:trHeight w:val="112"/>
        </w:trPr>
        <w:tc>
          <w:tcPr>
            <w:tcW w:w="5000" w:type="pct"/>
            <w:gridSpan w:val="5"/>
            <w:shd w:val="clear" w:color="auto" w:fill="auto"/>
          </w:tcPr>
          <w:p w14:paraId="2B859665"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Brief description of incident (including any physical symptoms):</w:t>
            </w:r>
          </w:p>
          <w:p w14:paraId="3EE76ADF" w14:textId="77777777" w:rsidR="00F4367F" w:rsidRPr="001E0365" w:rsidRDefault="00F4367F" w:rsidP="00615EAD">
            <w:pPr>
              <w:rPr>
                <w:rFonts w:ascii="Calibri" w:eastAsia="Times New Roman" w:hAnsi="Calibri" w:cs="Times New Roman"/>
              </w:rPr>
            </w:pPr>
          </w:p>
          <w:p w14:paraId="4EFBC01B" w14:textId="77777777" w:rsidR="00F4367F" w:rsidRPr="001E0365" w:rsidRDefault="00F4367F" w:rsidP="00615EAD">
            <w:pPr>
              <w:rPr>
                <w:rFonts w:ascii="Calibri" w:eastAsia="Times New Roman" w:hAnsi="Calibri" w:cs="Times New Roman"/>
              </w:rPr>
            </w:pPr>
          </w:p>
          <w:p w14:paraId="2B05B682" w14:textId="77777777" w:rsidR="00F4367F" w:rsidRPr="001E0365" w:rsidRDefault="00F4367F" w:rsidP="00615EAD">
            <w:pPr>
              <w:rPr>
                <w:rFonts w:ascii="Calibri" w:eastAsia="Times New Roman" w:hAnsi="Calibri" w:cs="Times New Roman"/>
              </w:rPr>
            </w:pPr>
          </w:p>
          <w:p w14:paraId="153765E2" w14:textId="77777777" w:rsidR="00F4367F" w:rsidRPr="001E0365" w:rsidRDefault="00F4367F" w:rsidP="00615EAD">
            <w:pPr>
              <w:rPr>
                <w:rFonts w:ascii="Calibri" w:eastAsia="Times New Roman" w:hAnsi="Calibri" w:cs="Times New Roman"/>
              </w:rPr>
            </w:pPr>
          </w:p>
          <w:p w14:paraId="094C3B9D" w14:textId="77777777" w:rsidR="00F4367F" w:rsidRPr="001E0365" w:rsidRDefault="00F4367F" w:rsidP="00615EAD">
            <w:pPr>
              <w:rPr>
                <w:rFonts w:ascii="Calibri" w:eastAsia="Times New Roman" w:hAnsi="Calibri" w:cs="Times New Roman"/>
              </w:rPr>
            </w:pPr>
          </w:p>
          <w:p w14:paraId="4C97A577" w14:textId="77777777" w:rsidR="00F4367F" w:rsidRPr="001E0365" w:rsidRDefault="00F4367F" w:rsidP="00615EAD">
            <w:pPr>
              <w:rPr>
                <w:rFonts w:ascii="Calibri" w:eastAsia="Times New Roman" w:hAnsi="Calibri" w:cs="Times New Roman"/>
              </w:rPr>
            </w:pPr>
          </w:p>
          <w:p w14:paraId="70B39F3E" w14:textId="77777777" w:rsidR="00F4367F" w:rsidRPr="001E0365" w:rsidRDefault="00F4367F" w:rsidP="00615EAD">
            <w:pPr>
              <w:rPr>
                <w:rFonts w:ascii="Calibri" w:eastAsia="Times New Roman" w:hAnsi="Calibri" w:cs="Times New Roman"/>
              </w:rPr>
            </w:pPr>
          </w:p>
          <w:p w14:paraId="35F105A2" w14:textId="77777777" w:rsidR="00F4367F" w:rsidRPr="001E0365" w:rsidRDefault="00F4367F" w:rsidP="00615EAD">
            <w:pPr>
              <w:rPr>
                <w:rFonts w:ascii="Calibri" w:eastAsia="Times New Roman" w:hAnsi="Calibri" w:cs="Times New Roman"/>
              </w:rPr>
            </w:pPr>
          </w:p>
          <w:p w14:paraId="7A71F848" w14:textId="77777777" w:rsidR="00F4367F" w:rsidRPr="001E0365" w:rsidRDefault="00F4367F" w:rsidP="00615EAD">
            <w:pPr>
              <w:rPr>
                <w:rFonts w:ascii="Calibri" w:eastAsia="Times New Roman" w:hAnsi="Calibri" w:cs="Times New Roman"/>
              </w:rPr>
            </w:pPr>
          </w:p>
          <w:p w14:paraId="014ED999" w14:textId="77777777" w:rsidR="00F4367F" w:rsidRPr="001E0365" w:rsidRDefault="00F4367F" w:rsidP="00615EAD">
            <w:pPr>
              <w:rPr>
                <w:rFonts w:ascii="Calibri" w:eastAsia="Times New Roman" w:hAnsi="Calibri" w:cs="Times New Roman"/>
              </w:rPr>
            </w:pPr>
          </w:p>
          <w:p w14:paraId="48FE6460" w14:textId="77777777" w:rsidR="00F4367F" w:rsidRPr="001E0365" w:rsidRDefault="00F4367F" w:rsidP="00615EAD">
            <w:pPr>
              <w:rPr>
                <w:rFonts w:ascii="Calibri" w:eastAsia="Times New Roman" w:hAnsi="Calibri" w:cs="Times New Roman"/>
              </w:rPr>
            </w:pPr>
          </w:p>
          <w:p w14:paraId="625D8DA4" w14:textId="77777777" w:rsidR="00F4367F" w:rsidRPr="001E0365" w:rsidRDefault="00F4367F" w:rsidP="00615EAD">
            <w:pPr>
              <w:rPr>
                <w:rFonts w:ascii="Calibri" w:eastAsia="Times New Roman" w:hAnsi="Calibri" w:cs="Times New Roman"/>
              </w:rPr>
            </w:pPr>
          </w:p>
          <w:p w14:paraId="3A0FBEEB" w14:textId="77777777" w:rsidR="00F4367F" w:rsidRPr="001E0365" w:rsidRDefault="00F4367F" w:rsidP="00615EAD">
            <w:pPr>
              <w:rPr>
                <w:rFonts w:ascii="Calibri" w:eastAsia="Times New Roman" w:hAnsi="Calibri" w:cs="Times New Roman"/>
              </w:rPr>
            </w:pPr>
          </w:p>
        </w:tc>
      </w:tr>
      <w:tr w:rsidR="00F4367F" w:rsidRPr="001E0365" w14:paraId="172A85FF" w14:textId="77777777" w:rsidTr="00F4367F">
        <w:trPr>
          <w:trHeight w:val="112"/>
        </w:trPr>
        <w:tc>
          <w:tcPr>
            <w:tcW w:w="5000" w:type="pct"/>
            <w:gridSpan w:val="5"/>
            <w:shd w:val="clear" w:color="auto" w:fill="auto"/>
          </w:tcPr>
          <w:p w14:paraId="16C17823"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lastRenderedPageBreak/>
              <w:t xml:space="preserve">Was parent/carer informed                                           YES                                                  NO </w:t>
            </w:r>
          </w:p>
        </w:tc>
      </w:tr>
      <w:tr w:rsidR="00F4367F" w:rsidRPr="001E0365" w14:paraId="15293DAF" w14:textId="77777777" w:rsidTr="00F4367F">
        <w:trPr>
          <w:trHeight w:val="112"/>
        </w:trPr>
        <w:tc>
          <w:tcPr>
            <w:tcW w:w="5000" w:type="pct"/>
            <w:gridSpan w:val="5"/>
            <w:shd w:val="clear" w:color="auto" w:fill="auto"/>
          </w:tcPr>
          <w:p w14:paraId="556352B7"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Is yes name of parent/carer:</w:t>
            </w:r>
          </w:p>
          <w:p w14:paraId="5E691078" w14:textId="77777777" w:rsidR="00F4367F" w:rsidRPr="001E0365" w:rsidRDefault="00F4367F" w:rsidP="00615EAD">
            <w:pPr>
              <w:rPr>
                <w:rFonts w:ascii="Calibri" w:eastAsia="Times New Roman" w:hAnsi="Calibri" w:cs="Times New Roman"/>
              </w:rPr>
            </w:pPr>
          </w:p>
          <w:p w14:paraId="7FA9AB33"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Informed by:</w:t>
            </w:r>
            <w:r w:rsidRPr="001E0365">
              <w:rPr>
                <w:rFonts w:ascii="Calibri" w:eastAsia="Times New Roman" w:hAnsi="Calibri" w:cs="Times New Roman"/>
              </w:rPr>
              <w:tab/>
              <w:t xml:space="preserve">                                                                                        At time</w:t>
            </w:r>
          </w:p>
          <w:p w14:paraId="2B19BB0A" w14:textId="77777777" w:rsidR="00F4367F" w:rsidRPr="001E0365" w:rsidRDefault="00F4367F" w:rsidP="00615EAD">
            <w:pPr>
              <w:rPr>
                <w:rFonts w:ascii="Calibri" w:eastAsia="Times New Roman" w:hAnsi="Calibri" w:cs="Times New Roman"/>
              </w:rPr>
            </w:pPr>
          </w:p>
        </w:tc>
      </w:tr>
      <w:tr w:rsidR="00F4367F" w:rsidRPr="001E0365" w14:paraId="78987FF6" w14:textId="77777777" w:rsidTr="00F4367F">
        <w:trPr>
          <w:trHeight w:val="112"/>
        </w:trPr>
        <w:tc>
          <w:tcPr>
            <w:tcW w:w="5000" w:type="pct"/>
            <w:gridSpan w:val="5"/>
            <w:shd w:val="clear" w:color="auto" w:fill="auto"/>
          </w:tcPr>
          <w:p w14:paraId="6A302E40"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Other action taken: (referral to drug and alcohol support services, Stop Smoking Service, agencies involved, educational psychologist report requested, case conference called, pupils/staff informed, LA/GP/Police consulted)</w:t>
            </w:r>
          </w:p>
          <w:p w14:paraId="556B389F" w14:textId="77777777" w:rsidR="00F4367F" w:rsidRPr="001E0365" w:rsidRDefault="00F4367F" w:rsidP="00615EAD">
            <w:pPr>
              <w:rPr>
                <w:rFonts w:ascii="Calibri" w:eastAsia="Times New Roman" w:hAnsi="Calibri" w:cs="Times New Roman"/>
              </w:rPr>
            </w:pPr>
          </w:p>
          <w:p w14:paraId="0D6810C5" w14:textId="77777777" w:rsidR="00F4367F" w:rsidRPr="001E0365" w:rsidRDefault="00F4367F" w:rsidP="00615EAD">
            <w:pPr>
              <w:rPr>
                <w:rFonts w:ascii="Calibri" w:eastAsia="Times New Roman" w:hAnsi="Calibri" w:cs="Times New Roman"/>
              </w:rPr>
            </w:pPr>
          </w:p>
          <w:p w14:paraId="6C580358" w14:textId="77777777" w:rsidR="00F4367F" w:rsidRPr="001E0365" w:rsidRDefault="00F4367F" w:rsidP="00615EAD">
            <w:pPr>
              <w:rPr>
                <w:rFonts w:ascii="Calibri" w:eastAsia="Times New Roman" w:hAnsi="Calibri" w:cs="Times New Roman"/>
              </w:rPr>
            </w:pPr>
          </w:p>
          <w:p w14:paraId="07854680" w14:textId="77777777" w:rsidR="00F4367F" w:rsidRPr="001E0365" w:rsidRDefault="00F4367F" w:rsidP="00615EAD">
            <w:pPr>
              <w:rPr>
                <w:rFonts w:ascii="Calibri" w:eastAsia="Times New Roman" w:hAnsi="Calibri" w:cs="Times New Roman"/>
              </w:rPr>
            </w:pPr>
          </w:p>
          <w:p w14:paraId="1EEE55F9" w14:textId="77777777" w:rsidR="00F4367F" w:rsidRPr="001E0365" w:rsidRDefault="00F4367F" w:rsidP="00615EAD">
            <w:pPr>
              <w:rPr>
                <w:rFonts w:ascii="Calibri" w:eastAsia="Times New Roman" w:hAnsi="Calibri" w:cs="Times New Roman"/>
              </w:rPr>
            </w:pPr>
          </w:p>
          <w:p w14:paraId="3864F126" w14:textId="77777777" w:rsidR="00F4367F" w:rsidRPr="001E0365" w:rsidRDefault="00F4367F" w:rsidP="00615EAD">
            <w:pPr>
              <w:rPr>
                <w:rFonts w:ascii="Calibri" w:eastAsia="Times New Roman" w:hAnsi="Calibri" w:cs="Times New Roman"/>
              </w:rPr>
            </w:pPr>
          </w:p>
          <w:p w14:paraId="1384016B" w14:textId="77777777" w:rsidR="00F4367F" w:rsidRPr="001E0365" w:rsidRDefault="00F4367F" w:rsidP="00615EAD">
            <w:pPr>
              <w:rPr>
                <w:rFonts w:ascii="Calibri" w:eastAsia="Times New Roman" w:hAnsi="Calibri" w:cs="Times New Roman"/>
              </w:rPr>
            </w:pPr>
          </w:p>
          <w:p w14:paraId="4A372BB4" w14:textId="77777777" w:rsidR="00F4367F" w:rsidRPr="001E0365" w:rsidRDefault="00F4367F" w:rsidP="00615EAD">
            <w:pPr>
              <w:rPr>
                <w:rFonts w:ascii="Calibri" w:eastAsia="Times New Roman" w:hAnsi="Calibri" w:cs="Times New Roman"/>
              </w:rPr>
            </w:pPr>
          </w:p>
          <w:p w14:paraId="41947D52" w14:textId="77777777" w:rsidR="00F4367F" w:rsidRPr="001E0365" w:rsidRDefault="00F4367F" w:rsidP="00615EAD">
            <w:pPr>
              <w:rPr>
                <w:rFonts w:ascii="Calibri" w:eastAsia="Times New Roman" w:hAnsi="Calibri" w:cs="Times New Roman"/>
              </w:rPr>
            </w:pPr>
          </w:p>
        </w:tc>
      </w:tr>
      <w:tr w:rsidR="00F4367F" w:rsidRPr="001E0365" w14:paraId="67FD1690" w14:textId="77777777" w:rsidTr="00F4367F">
        <w:trPr>
          <w:trHeight w:val="112"/>
        </w:trPr>
        <w:tc>
          <w:tcPr>
            <w:tcW w:w="5000" w:type="pct"/>
            <w:gridSpan w:val="5"/>
            <w:shd w:val="clear" w:color="auto" w:fill="auto"/>
          </w:tcPr>
          <w:p w14:paraId="0D720405"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 xml:space="preserve">Completed by: </w:t>
            </w:r>
          </w:p>
          <w:p w14:paraId="6A10ECD6" w14:textId="77777777" w:rsidR="00F4367F" w:rsidRPr="001E0365" w:rsidRDefault="00F4367F" w:rsidP="00615EAD">
            <w:pPr>
              <w:rPr>
                <w:rFonts w:ascii="Calibri" w:eastAsia="Times New Roman" w:hAnsi="Calibri" w:cs="Times New Roman"/>
              </w:rPr>
            </w:pPr>
          </w:p>
          <w:p w14:paraId="265AB05A"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 xml:space="preserve">Contact details: </w:t>
            </w:r>
          </w:p>
          <w:p w14:paraId="002C21AD" w14:textId="77777777" w:rsidR="00F4367F" w:rsidRPr="001E0365" w:rsidRDefault="00F4367F" w:rsidP="00615EAD">
            <w:pPr>
              <w:rPr>
                <w:rFonts w:ascii="Calibri" w:eastAsia="Times New Roman" w:hAnsi="Calibri" w:cs="Times New Roman"/>
              </w:rPr>
            </w:pPr>
          </w:p>
          <w:p w14:paraId="38148712"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Date:</w:t>
            </w:r>
          </w:p>
          <w:p w14:paraId="068E913D" w14:textId="77777777" w:rsidR="00F4367F" w:rsidRPr="001E0365" w:rsidRDefault="00F4367F" w:rsidP="00615EAD">
            <w:pPr>
              <w:rPr>
                <w:rFonts w:ascii="Calibri" w:eastAsia="Times New Roman" w:hAnsi="Calibri" w:cs="Times New Roman"/>
              </w:rPr>
            </w:pPr>
          </w:p>
          <w:p w14:paraId="26668EE7"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Name of any other staff members involved in incident:</w:t>
            </w:r>
          </w:p>
          <w:p w14:paraId="4785012B" w14:textId="77777777" w:rsidR="00F4367F" w:rsidRPr="001E0365" w:rsidRDefault="00F4367F" w:rsidP="00615EAD">
            <w:pPr>
              <w:rPr>
                <w:rFonts w:ascii="Calibri" w:eastAsia="Times New Roman" w:hAnsi="Calibri" w:cs="Times New Roman"/>
              </w:rPr>
            </w:pPr>
          </w:p>
          <w:p w14:paraId="548AB2E0" w14:textId="77777777" w:rsidR="00F4367F" w:rsidRPr="001E0365" w:rsidRDefault="00F4367F" w:rsidP="00615EAD">
            <w:pPr>
              <w:rPr>
                <w:rFonts w:ascii="Calibri" w:eastAsia="Times New Roman" w:hAnsi="Calibri" w:cs="Times New Roman"/>
              </w:rPr>
            </w:pPr>
            <w:r w:rsidRPr="001E0365">
              <w:rPr>
                <w:rFonts w:ascii="Calibri" w:eastAsia="Times New Roman" w:hAnsi="Calibri" w:cs="Times New Roman"/>
              </w:rPr>
              <w:t>Contact details:</w:t>
            </w:r>
          </w:p>
        </w:tc>
      </w:tr>
    </w:tbl>
    <w:p w14:paraId="73576E52" w14:textId="77777777" w:rsidR="00F4367F" w:rsidRPr="001E0365" w:rsidRDefault="00F4367F" w:rsidP="00F4367F">
      <w:pPr>
        <w:pStyle w:val="NoSpacing"/>
        <w:rPr>
          <w:lang w:val="en-GB"/>
        </w:rPr>
      </w:pPr>
      <w:r w:rsidRPr="001E0365">
        <w:rPr>
          <w:lang w:val="en-GB"/>
        </w:rPr>
        <w:t xml:space="preserve"> </w:t>
      </w:r>
    </w:p>
    <w:p w14:paraId="7C304216" w14:textId="77777777" w:rsidR="00F4367F" w:rsidRPr="001E0365" w:rsidRDefault="00F4367F" w:rsidP="00F4367F">
      <w:pPr>
        <w:pStyle w:val="NoSpacing"/>
        <w:rPr>
          <w:lang w:val="en-GB"/>
        </w:rPr>
      </w:pPr>
    </w:p>
    <w:p w14:paraId="1D14E348" w14:textId="5585F8B0" w:rsidR="00F4367F" w:rsidRPr="001E0365" w:rsidRDefault="00F4367F">
      <w:r w:rsidRPr="001E0365">
        <w:br w:type="page"/>
      </w:r>
    </w:p>
    <w:p w14:paraId="569B91E4" w14:textId="2C4C28FD" w:rsidR="00D47106" w:rsidRPr="001E0365" w:rsidRDefault="0378454D" w:rsidP="00153369">
      <w:pPr>
        <w:pStyle w:val="Heading3"/>
      </w:pPr>
      <w:bookmarkStart w:id="16" w:name="_Appendix_B,_Aquarius"/>
      <w:bookmarkEnd w:id="16"/>
      <w:r>
        <w:lastRenderedPageBreak/>
        <w:t>Appendix</w:t>
      </w:r>
      <w:r w:rsidR="00F4367F">
        <w:t xml:space="preserve"> B, Aquarius Referral Form</w:t>
      </w:r>
    </w:p>
    <w:p w14:paraId="1424EA12" w14:textId="24BEF4D1" w:rsidR="00F4367F" w:rsidRPr="001E0365" w:rsidRDefault="00D47106" w:rsidP="00153369">
      <w:pPr>
        <w:pStyle w:val="Heading3"/>
      </w:pPr>
      <w:r w:rsidRPr="001E0365">
        <w:rPr>
          <w:noProof/>
          <w:color w:val="FF0000"/>
          <w:lang w:eastAsia="en-GB"/>
        </w:rPr>
        <w:drawing>
          <wp:anchor distT="0" distB="0" distL="114300" distR="114300" simplePos="0" relativeHeight="251658241" behindDoc="0" locked="0" layoutInCell="1" allowOverlap="1" wp14:anchorId="57F9585B" wp14:editId="7CC9B1B7">
            <wp:simplePos x="0" y="0"/>
            <wp:positionH relativeFrom="column">
              <wp:posOffset>3933825</wp:posOffset>
            </wp:positionH>
            <wp:positionV relativeFrom="paragraph">
              <wp:posOffset>60325</wp:posOffset>
            </wp:positionV>
            <wp:extent cx="1744980" cy="518160"/>
            <wp:effectExtent l="0" t="0" r="7620" b="0"/>
            <wp:wrapSquare wrapText="lef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74498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4367F" w:rsidRPr="001E0365">
        <w:rPr>
          <w:noProof/>
          <w:color w:val="FF0000"/>
          <w:lang w:eastAsia="en-GB"/>
        </w:rPr>
        <mc:AlternateContent>
          <mc:Choice Requires="wps">
            <w:drawing>
              <wp:anchor distT="0" distB="0" distL="114300" distR="114300" simplePos="0" relativeHeight="251658240" behindDoc="0" locked="0" layoutInCell="0" allowOverlap="1" wp14:anchorId="48AE4ED8" wp14:editId="6213943A">
                <wp:simplePos x="0" y="0"/>
                <wp:positionH relativeFrom="column">
                  <wp:posOffset>1943100</wp:posOffset>
                </wp:positionH>
                <wp:positionV relativeFrom="paragraph">
                  <wp:posOffset>5213985</wp:posOffset>
                </wp:positionV>
                <wp:extent cx="3383280" cy="457200"/>
                <wp:effectExtent l="0" t="127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47CDC" w14:textId="77777777" w:rsidR="00F4367F" w:rsidRDefault="00F4367F" w:rsidP="00F4367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E4ED8" id="_x0000_t202" coordsize="21600,21600" o:spt="202" path="m,l,21600r21600,l21600,xe">
                <v:stroke joinstyle="miter"/>
                <v:path gradientshapeok="t" o:connecttype="rect"/>
              </v:shapetype>
              <v:shape id="Text Box 27" o:spid="_x0000_s1026" type="#_x0000_t202" style="position:absolute;margin-left:153pt;margin-top:410.55pt;width:266.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" o:allowincell="f" filled="f" stroked="f">
                <v:textbox>
                  <w:txbxContent>
                    <w:p w14:paraId="62747CDC" w14:textId="77777777" w:rsidR="00F4367F" w:rsidRDefault="00F4367F" w:rsidP="00F4367F">
                      <w:pPr>
                        <w:rPr>
                          <w:sz w:val="20"/>
                        </w:rPr>
                      </w:pPr>
                    </w:p>
                  </w:txbxContent>
                </v:textbox>
              </v:shape>
            </w:pict>
          </mc:Fallback>
        </mc:AlternateContent>
      </w:r>
      <w:r w:rsidRPr="001E0365">
        <w:rPr>
          <w:color w:val="FF0000"/>
        </w:rPr>
        <w:t xml:space="preserve">Please password protect the document before emailing and send password in separate email – </w:t>
      </w:r>
      <w:hyperlink r:id="rId30" w:history="1">
        <w:r w:rsidRPr="001E0365">
          <w:rPr>
            <w:rStyle w:val="Hyperlink"/>
          </w:rPr>
          <w:t>YPBedfordshire@aquarius.org.uk</w:t>
        </w:r>
      </w:hyperlink>
      <w:r w:rsidRPr="001E0365">
        <w:t xml:space="preserve"> </w:t>
      </w:r>
      <w:r w:rsidR="00F4367F" w:rsidRPr="001E0365">
        <w:rPr>
          <w:noProof/>
        </w:rPr>
        <w:t xml:space="preserve"> </w:t>
      </w:r>
    </w:p>
    <w:p w14:paraId="6734774C" w14:textId="57F31D7C" w:rsidR="00F4367F" w:rsidRPr="001E0365" w:rsidRDefault="00F4367F" w:rsidP="00F4367F">
      <w:pPr>
        <w:pStyle w:val="NoSpacing"/>
        <w:rPr>
          <w:b/>
          <w:bCs/>
          <w:noProof/>
          <w:sz w:val="24"/>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11"/>
        <w:gridCol w:w="2055"/>
        <w:gridCol w:w="689"/>
        <w:gridCol w:w="1486"/>
        <w:gridCol w:w="1120"/>
        <w:gridCol w:w="1865"/>
      </w:tblGrid>
      <w:tr w:rsidR="00F4367F" w:rsidRPr="001E0365" w14:paraId="2A748CEB" w14:textId="77777777" w:rsidTr="00D47106">
        <w:trPr>
          <w:trHeight w:val="20"/>
          <w:jc w:val="center"/>
        </w:trPr>
        <w:tc>
          <w:tcPr>
            <w:tcW w:w="5000" w:type="pct"/>
            <w:gridSpan w:val="6"/>
            <w:tcBorders>
              <w:top w:val="nil"/>
              <w:left w:val="nil"/>
              <w:bottom w:val="single" w:sz="4" w:space="0" w:color="auto"/>
              <w:right w:val="nil"/>
            </w:tcBorders>
            <w:shd w:val="clear" w:color="auto" w:fill="FFFFFF"/>
            <w:vAlign w:val="center"/>
          </w:tcPr>
          <w:p w14:paraId="60E41E8A" w14:textId="77777777" w:rsidR="00F4367F" w:rsidRPr="001E0365" w:rsidRDefault="00F4367F" w:rsidP="00615EAD">
            <w:pPr>
              <w:jc w:val="center"/>
              <w:rPr>
                <w:rFonts w:ascii="Arial" w:hAnsi="Arial" w:cs="Arial"/>
                <w:b/>
                <w:sz w:val="19"/>
                <w:szCs w:val="19"/>
              </w:rPr>
            </w:pPr>
            <w:r w:rsidRPr="001E0365">
              <w:rPr>
                <w:rFonts w:ascii="Arial" w:hAnsi="Arial" w:cs="Arial"/>
                <w:b/>
                <w:sz w:val="19"/>
                <w:szCs w:val="19"/>
              </w:rPr>
              <w:t>PLEASE COMPLETE ALL SECTIONS AS THOROUGHLY AS POSSIBLE TO AVOID DELAYS IN CASE ALLOCATION</w:t>
            </w:r>
          </w:p>
        </w:tc>
      </w:tr>
      <w:tr w:rsidR="00F4367F" w:rsidRPr="001E0365" w14:paraId="71CF8F38" w14:textId="77777777" w:rsidTr="00D47106">
        <w:trPr>
          <w:trHeight w:val="20"/>
          <w:jc w:val="center"/>
        </w:trPr>
        <w:tc>
          <w:tcPr>
            <w:tcW w:w="5000" w:type="pct"/>
            <w:gridSpan w:val="6"/>
            <w:shd w:val="clear" w:color="auto" w:fill="808080"/>
          </w:tcPr>
          <w:p w14:paraId="544EE5B7" w14:textId="77777777" w:rsidR="00F4367F" w:rsidRPr="001E0365" w:rsidRDefault="00F4367F" w:rsidP="00615EAD">
            <w:pPr>
              <w:tabs>
                <w:tab w:val="left" w:pos="2677"/>
              </w:tabs>
              <w:jc w:val="center"/>
              <w:rPr>
                <w:rFonts w:ascii="Arial" w:hAnsi="Arial" w:cs="Arial"/>
                <w:b/>
                <w:bCs/>
                <w:color w:val="FFFFFF"/>
              </w:rPr>
            </w:pPr>
            <w:r w:rsidRPr="001E0365">
              <w:rPr>
                <w:rFonts w:ascii="Arial" w:hAnsi="Arial" w:cs="Arial"/>
                <w:b/>
                <w:bCs/>
                <w:color w:val="FFFFFF"/>
              </w:rPr>
              <w:t>CONSENT</w:t>
            </w:r>
          </w:p>
        </w:tc>
      </w:tr>
      <w:tr w:rsidR="00F4367F" w:rsidRPr="001E0365" w14:paraId="3FFF4C45" w14:textId="77777777" w:rsidTr="00D47106">
        <w:trPr>
          <w:trHeight w:val="20"/>
          <w:jc w:val="center"/>
        </w:trPr>
        <w:tc>
          <w:tcPr>
            <w:tcW w:w="5000" w:type="pct"/>
            <w:gridSpan w:val="6"/>
            <w:shd w:val="clear" w:color="auto" w:fill="FFFFFF"/>
          </w:tcPr>
          <w:p w14:paraId="42B64D35" w14:textId="77777777" w:rsidR="00F4367F" w:rsidRPr="001E0365" w:rsidRDefault="00F4367F" w:rsidP="00615EAD">
            <w:pPr>
              <w:jc w:val="center"/>
              <w:rPr>
                <w:rFonts w:ascii="Arial" w:hAnsi="Arial" w:cs="Arial"/>
                <w:bCs/>
                <w:color w:val="FF0000"/>
                <w:sz w:val="20"/>
                <w:szCs w:val="20"/>
              </w:rPr>
            </w:pPr>
          </w:p>
          <w:p w14:paraId="66BCB973" w14:textId="77777777" w:rsidR="00F4367F" w:rsidRPr="001E0365" w:rsidRDefault="00F4367F" w:rsidP="00615EAD">
            <w:pPr>
              <w:jc w:val="center"/>
              <w:rPr>
                <w:rFonts w:ascii="Arial" w:hAnsi="Arial" w:cs="Arial"/>
                <w:bCs/>
                <w:color w:val="FF0000"/>
                <w:sz w:val="20"/>
                <w:szCs w:val="20"/>
              </w:rPr>
            </w:pPr>
            <w:r w:rsidRPr="001E0365">
              <w:rPr>
                <w:rFonts w:ascii="Arial" w:hAnsi="Arial" w:cs="Arial"/>
                <w:bCs/>
                <w:color w:val="FF0000"/>
                <w:sz w:val="20"/>
                <w:szCs w:val="20"/>
              </w:rPr>
              <w:t xml:space="preserve">We will </w:t>
            </w:r>
            <w:r w:rsidRPr="001E0365">
              <w:rPr>
                <w:rFonts w:ascii="Arial" w:hAnsi="Arial" w:cs="Arial"/>
                <w:b/>
                <w:bCs/>
                <w:color w:val="FF0000"/>
                <w:sz w:val="20"/>
                <w:szCs w:val="20"/>
                <w:u w:val="single"/>
              </w:rPr>
              <w:t>not</w:t>
            </w:r>
            <w:r w:rsidRPr="001E0365">
              <w:rPr>
                <w:rFonts w:ascii="Arial" w:hAnsi="Arial" w:cs="Arial"/>
                <w:bCs/>
                <w:color w:val="FF0000"/>
                <w:sz w:val="20"/>
                <w:szCs w:val="20"/>
              </w:rPr>
              <w:t xml:space="preserve"> accept any referral without explicit consent from the young person. </w:t>
            </w:r>
          </w:p>
          <w:p w14:paraId="712370C1" w14:textId="77777777" w:rsidR="00F4367F" w:rsidRPr="001E0365" w:rsidRDefault="00F4367F" w:rsidP="00615EAD">
            <w:pPr>
              <w:jc w:val="center"/>
              <w:rPr>
                <w:rFonts w:ascii="Arial" w:hAnsi="Arial" w:cs="Arial"/>
                <w:bCs/>
                <w:color w:val="FF0000"/>
                <w:sz w:val="20"/>
                <w:szCs w:val="20"/>
              </w:rPr>
            </w:pPr>
            <w:r w:rsidRPr="001E0365">
              <w:rPr>
                <w:rFonts w:ascii="Arial" w:hAnsi="Arial" w:cs="Arial"/>
                <w:bCs/>
                <w:color w:val="FF0000"/>
                <w:sz w:val="20"/>
                <w:szCs w:val="20"/>
              </w:rPr>
              <w:t xml:space="preserve">Before completing this referral form, please ensure you have spoken to the young person, explained the service, shared our leaflet where possible, (electronic copies are available on request), and gained </w:t>
            </w:r>
            <w:r w:rsidRPr="001E0365">
              <w:rPr>
                <w:rFonts w:ascii="Arial" w:hAnsi="Arial" w:cs="Arial"/>
                <w:b/>
                <w:bCs/>
                <w:color w:val="FF0000"/>
                <w:sz w:val="20"/>
                <w:szCs w:val="20"/>
                <w:u w:val="single"/>
              </w:rPr>
              <w:t>explicit consent</w:t>
            </w:r>
            <w:r w:rsidRPr="001E0365">
              <w:rPr>
                <w:rFonts w:ascii="Arial" w:hAnsi="Arial" w:cs="Arial"/>
                <w:bCs/>
                <w:color w:val="FF0000"/>
                <w:sz w:val="20"/>
                <w:szCs w:val="20"/>
              </w:rPr>
              <w:t xml:space="preserve"> around the sharing of information and receiving support.  Aquarius is a voluntary service.</w:t>
            </w:r>
          </w:p>
          <w:p w14:paraId="77A97F3E" w14:textId="77777777" w:rsidR="00F4367F" w:rsidRPr="001E0365" w:rsidRDefault="00F4367F" w:rsidP="00615EAD">
            <w:pPr>
              <w:jc w:val="center"/>
              <w:rPr>
                <w:rFonts w:ascii="Arial" w:hAnsi="Arial" w:cs="Arial"/>
                <w:bCs/>
                <w:color w:val="FF0000"/>
                <w:sz w:val="20"/>
                <w:szCs w:val="20"/>
              </w:rPr>
            </w:pPr>
            <w:r w:rsidRPr="001E0365">
              <w:rPr>
                <w:rFonts w:ascii="Arial" w:hAnsi="Arial" w:cs="Arial"/>
                <w:bCs/>
                <w:color w:val="FF0000"/>
                <w:sz w:val="20"/>
                <w:szCs w:val="20"/>
              </w:rPr>
              <w:t xml:space="preserve">.  </w:t>
            </w:r>
          </w:p>
          <w:p w14:paraId="3C83535A" w14:textId="77777777" w:rsidR="00F4367F" w:rsidRPr="001E0365" w:rsidRDefault="00F4367F" w:rsidP="00615EAD">
            <w:pPr>
              <w:jc w:val="center"/>
              <w:rPr>
                <w:rFonts w:ascii="Arial" w:hAnsi="Arial" w:cs="Arial"/>
                <w:bCs/>
                <w:sz w:val="20"/>
                <w:szCs w:val="20"/>
              </w:rPr>
            </w:pPr>
            <w:r w:rsidRPr="001E0365">
              <w:rPr>
                <w:rFonts w:ascii="Arial" w:hAnsi="Arial" w:cs="Arial"/>
                <w:bCs/>
                <w:sz w:val="20"/>
                <w:szCs w:val="20"/>
              </w:rPr>
              <w:t>If the young person refuses to consent to a referral and there is a clear need for Aquarius advice and support, please do not hesitate to contact the service as we can provide you with advice and guidance around supporting their needs.</w:t>
            </w:r>
          </w:p>
          <w:p w14:paraId="152177D8" w14:textId="77777777" w:rsidR="00F4367F" w:rsidRPr="001E0365" w:rsidRDefault="00F4367F" w:rsidP="00615EAD">
            <w:pPr>
              <w:rPr>
                <w:rFonts w:ascii="Arial" w:hAnsi="Arial" w:cs="Arial"/>
                <w:bCs/>
                <w:sz w:val="20"/>
                <w:szCs w:val="20"/>
              </w:rPr>
            </w:pPr>
          </w:p>
        </w:tc>
      </w:tr>
      <w:tr w:rsidR="00F4367F" w:rsidRPr="001E0365" w14:paraId="300DFA81" w14:textId="77777777" w:rsidTr="00D47106">
        <w:trPr>
          <w:trHeight w:val="233"/>
          <w:jc w:val="center"/>
        </w:trPr>
        <w:tc>
          <w:tcPr>
            <w:tcW w:w="3941" w:type="pct"/>
            <w:gridSpan w:val="5"/>
            <w:vMerge w:val="restart"/>
            <w:shd w:val="clear" w:color="auto" w:fill="FFFFFF"/>
          </w:tcPr>
          <w:p w14:paraId="401DD2C0" w14:textId="77777777" w:rsidR="00F4367F" w:rsidRPr="001E0365" w:rsidRDefault="00F4367F" w:rsidP="00615EAD">
            <w:pPr>
              <w:rPr>
                <w:rFonts w:ascii="Arial" w:hAnsi="Arial" w:cs="Arial"/>
                <w:bCs/>
                <w:i/>
                <w:sz w:val="20"/>
                <w:szCs w:val="20"/>
              </w:rPr>
            </w:pPr>
            <w:r w:rsidRPr="001E0365">
              <w:rPr>
                <w:rFonts w:ascii="Arial" w:hAnsi="Arial" w:cs="Arial"/>
                <w:bCs/>
                <w:i/>
                <w:sz w:val="20"/>
                <w:szCs w:val="20"/>
              </w:rPr>
              <w:t>By completing this referral I confirm that I have spoken to the young person, they have agreed to receiving support, and they have consented to their information being shared</w:t>
            </w:r>
          </w:p>
        </w:tc>
        <w:tc>
          <w:tcPr>
            <w:tcW w:w="1059" w:type="pct"/>
            <w:shd w:val="clear" w:color="auto" w:fill="FFFFFF"/>
          </w:tcPr>
          <w:p w14:paraId="532AE7DD" w14:textId="77777777" w:rsidR="00F4367F" w:rsidRPr="001E0365" w:rsidRDefault="00F4367F" w:rsidP="00615EAD">
            <w:pPr>
              <w:jc w:val="center"/>
              <w:rPr>
                <w:rFonts w:ascii="Arial" w:hAnsi="Arial" w:cs="Arial"/>
                <w:bCs/>
                <w:sz w:val="20"/>
                <w:szCs w:val="20"/>
              </w:rPr>
            </w:pPr>
            <w:r w:rsidRPr="001E0365">
              <w:rPr>
                <w:rFonts w:ascii="Arial" w:hAnsi="Arial" w:cs="Arial"/>
                <w:bCs/>
                <w:sz w:val="20"/>
                <w:szCs w:val="20"/>
              </w:rPr>
              <w:t>Date Consented</w:t>
            </w:r>
          </w:p>
        </w:tc>
      </w:tr>
      <w:tr w:rsidR="00F4367F" w:rsidRPr="001E0365" w14:paraId="58456A7D" w14:textId="77777777" w:rsidTr="00D47106">
        <w:trPr>
          <w:trHeight w:val="286"/>
          <w:jc w:val="center"/>
        </w:trPr>
        <w:tc>
          <w:tcPr>
            <w:tcW w:w="3941" w:type="pct"/>
            <w:gridSpan w:val="5"/>
            <w:vMerge/>
            <w:tcBorders>
              <w:bottom w:val="single" w:sz="4" w:space="0" w:color="auto"/>
            </w:tcBorders>
            <w:shd w:val="clear" w:color="auto" w:fill="FFFFFF"/>
          </w:tcPr>
          <w:p w14:paraId="234FEBF3" w14:textId="77777777" w:rsidR="00F4367F" w:rsidRPr="001E0365" w:rsidRDefault="00F4367F" w:rsidP="00615EAD">
            <w:pPr>
              <w:rPr>
                <w:rFonts w:ascii="Arial" w:hAnsi="Arial" w:cs="Arial"/>
                <w:bCs/>
                <w:sz w:val="20"/>
                <w:szCs w:val="20"/>
              </w:rPr>
            </w:pPr>
          </w:p>
        </w:tc>
        <w:tc>
          <w:tcPr>
            <w:tcW w:w="1059" w:type="pct"/>
            <w:tcBorders>
              <w:bottom w:val="single" w:sz="4" w:space="0" w:color="auto"/>
            </w:tcBorders>
            <w:shd w:val="clear" w:color="auto" w:fill="FFFFFF"/>
          </w:tcPr>
          <w:p w14:paraId="4C1B8EE3" w14:textId="77777777" w:rsidR="00F4367F" w:rsidRPr="001E0365" w:rsidRDefault="00F4367F" w:rsidP="00615EAD">
            <w:pPr>
              <w:jc w:val="center"/>
              <w:rPr>
                <w:rFonts w:ascii="Arial" w:hAnsi="Arial" w:cs="Arial"/>
                <w:bCs/>
                <w:sz w:val="20"/>
                <w:szCs w:val="20"/>
              </w:rPr>
            </w:pPr>
          </w:p>
        </w:tc>
      </w:tr>
      <w:tr w:rsidR="00F4367F" w:rsidRPr="001E0365" w14:paraId="49644470" w14:textId="77777777" w:rsidTr="00D47106">
        <w:trPr>
          <w:trHeight w:val="233"/>
          <w:jc w:val="center"/>
        </w:trPr>
        <w:tc>
          <w:tcPr>
            <w:tcW w:w="5000" w:type="pct"/>
            <w:gridSpan w:val="6"/>
            <w:shd w:val="clear" w:color="auto" w:fill="808080"/>
          </w:tcPr>
          <w:p w14:paraId="7A1316F2" w14:textId="77777777" w:rsidR="00F4367F" w:rsidRPr="001E0365" w:rsidRDefault="00F4367F" w:rsidP="00615EAD">
            <w:pPr>
              <w:jc w:val="center"/>
              <w:rPr>
                <w:rFonts w:ascii="Arial" w:hAnsi="Arial" w:cs="Arial"/>
                <w:b/>
                <w:bCs/>
                <w:color w:val="FFFFFF"/>
              </w:rPr>
            </w:pPr>
            <w:r w:rsidRPr="001E0365">
              <w:rPr>
                <w:rFonts w:ascii="Arial" w:hAnsi="Arial" w:cs="Arial"/>
                <w:b/>
                <w:bCs/>
                <w:color w:val="FFFFFF"/>
              </w:rPr>
              <w:t>CLIENT DETAILS</w:t>
            </w:r>
          </w:p>
        </w:tc>
      </w:tr>
      <w:tr w:rsidR="00F4367F" w:rsidRPr="001E0365" w14:paraId="424E8041" w14:textId="77777777" w:rsidTr="00D47106">
        <w:trPr>
          <w:trHeight w:val="233"/>
          <w:jc w:val="center"/>
        </w:trPr>
        <w:tc>
          <w:tcPr>
            <w:tcW w:w="871" w:type="pct"/>
            <w:shd w:val="clear" w:color="auto" w:fill="FFFFFF"/>
          </w:tcPr>
          <w:p w14:paraId="26A266B7" w14:textId="77777777" w:rsidR="00F4367F" w:rsidRPr="001E0365" w:rsidRDefault="00F4367F" w:rsidP="00615EAD">
            <w:pPr>
              <w:rPr>
                <w:rFonts w:ascii="Arial" w:hAnsi="Arial" w:cs="Arial"/>
                <w:b/>
                <w:bCs/>
                <w:sz w:val="20"/>
                <w:szCs w:val="20"/>
              </w:rPr>
            </w:pPr>
            <w:r w:rsidRPr="001E0365">
              <w:rPr>
                <w:rFonts w:ascii="Arial" w:hAnsi="Arial" w:cs="Arial"/>
                <w:b/>
                <w:bCs/>
                <w:sz w:val="20"/>
                <w:szCs w:val="20"/>
              </w:rPr>
              <w:t xml:space="preserve">Name </w:t>
            </w:r>
          </w:p>
        </w:tc>
        <w:tc>
          <w:tcPr>
            <w:tcW w:w="4129" w:type="pct"/>
            <w:gridSpan w:val="5"/>
            <w:shd w:val="clear" w:color="auto" w:fill="FFFFFF"/>
          </w:tcPr>
          <w:p w14:paraId="3F4B2EC8" w14:textId="77777777" w:rsidR="00F4367F" w:rsidRPr="001E0365" w:rsidRDefault="00F4367F" w:rsidP="00615EAD">
            <w:pPr>
              <w:jc w:val="center"/>
              <w:rPr>
                <w:rFonts w:ascii="Arial" w:hAnsi="Arial" w:cs="Arial"/>
                <w:bCs/>
                <w:color w:val="FF0000"/>
                <w:sz w:val="20"/>
                <w:szCs w:val="20"/>
              </w:rPr>
            </w:pPr>
          </w:p>
        </w:tc>
      </w:tr>
      <w:tr w:rsidR="00F4367F" w:rsidRPr="001E0365" w14:paraId="39A04CCB" w14:textId="77777777" w:rsidTr="00D47106">
        <w:trPr>
          <w:trHeight w:val="470"/>
          <w:jc w:val="center"/>
        </w:trPr>
        <w:tc>
          <w:tcPr>
            <w:tcW w:w="871" w:type="pct"/>
            <w:shd w:val="clear" w:color="auto" w:fill="FFFFFF"/>
            <w:vAlign w:val="center"/>
          </w:tcPr>
          <w:p w14:paraId="589B1009" w14:textId="77777777" w:rsidR="00F4367F" w:rsidRPr="001E0365" w:rsidRDefault="00F4367F" w:rsidP="00615EAD">
            <w:pPr>
              <w:rPr>
                <w:rFonts w:ascii="Arial" w:hAnsi="Arial" w:cs="Arial"/>
                <w:b/>
                <w:sz w:val="20"/>
                <w:szCs w:val="20"/>
              </w:rPr>
            </w:pPr>
            <w:r w:rsidRPr="001E0365">
              <w:rPr>
                <w:rFonts w:ascii="Arial" w:hAnsi="Arial" w:cs="Arial"/>
                <w:b/>
                <w:sz w:val="20"/>
                <w:szCs w:val="20"/>
              </w:rPr>
              <w:t>Address</w:t>
            </w:r>
          </w:p>
        </w:tc>
        <w:tc>
          <w:tcPr>
            <w:tcW w:w="4129" w:type="pct"/>
            <w:gridSpan w:val="5"/>
            <w:shd w:val="clear" w:color="auto" w:fill="FFFFFF"/>
            <w:vAlign w:val="center"/>
          </w:tcPr>
          <w:p w14:paraId="4FC2FB9D" w14:textId="77777777" w:rsidR="00F4367F" w:rsidRPr="001E0365" w:rsidRDefault="00F4367F" w:rsidP="00615EAD">
            <w:pPr>
              <w:rPr>
                <w:rFonts w:ascii="Arial" w:hAnsi="Arial" w:cs="Arial"/>
                <w:b/>
                <w:sz w:val="20"/>
                <w:szCs w:val="20"/>
              </w:rPr>
            </w:pPr>
          </w:p>
          <w:p w14:paraId="063BA7C8" w14:textId="77777777" w:rsidR="00F4367F" w:rsidRPr="001E0365" w:rsidRDefault="00F4367F" w:rsidP="00615EAD">
            <w:pPr>
              <w:rPr>
                <w:rFonts w:ascii="Arial" w:hAnsi="Arial" w:cs="Arial"/>
                <w:sz w:val="20"/>
                <w:szCs w:val="20"/>
              </w:rPr>
            </w:pPr>
            <w:r w:rsidRPr="001E0365">
              <w:rPr>
                <w:rFonts w:ascii="Arial" w:hAnsi="Arial" w:cs="Arial"/>
                <w:b/>
                <w:sz w:val="20"/>
                <w:szCs w:val="20"/>
              </w:rPr>
              <w:t xml:space="preserve">                                                                                                         Postcode</w:t>
            </w:r>
          </w:p>
        </w:tc>
      </w:tr>
      <w:tr w:rsidR="00F4367F" w:rsidRPr="001E0365" w14:paraId="41D60689" w14:textId="77777777" w:rsidTr="00D47106">
        <w:trPr>
          <w:trHeight w:val="20"/>
          <w:jc w:val="center"/>
        </w:trPr>
        <w:tc>
          <w:tcPr>
            <w:tcW w:w="871" w:type="pct"/>
            <w:shd w:val="clear" w:color="auto" w:fill="FFFFFF"/>
            <w:vAlign w:val="center"/>
          </w:tcPr>
          <w:p w14:paraId="55AED6DF" w14:textId="77777777" w:rsidR="00F4367F" w:rsidRPr="001E0365" w:rsidRDefault="00F4367F" w:rsidP="00615EAD">
            <w:pPr>
              <w:rPr>
                <w:rFonts w:ascii="Arial" w:hAnsi="Arial" w:cs="Arial"/>
                <w:b/>
                <w:sz w:val="20"/>
                <w:szCs w:val="20"/>
              </w:rPr>
            </w:pPr>
            <w:r w:rsidRPr="001E0365">
              <w:rPr>
                <w:rFonts w:ascii="Arial" w:hAnsi="Arial" w:cs="Arial"/>
                <w:b/>
                <w:sz w:val="20"/>
                <w:szCs w:val="20"/>
              </w:rPr>
              <w:t>Telephone:</w:t>
            </w:r>
          </w:p>
        </w:tc>
        <w:tc>
          <w:tcPr>
            <w:tcW w:w="1165" w:type="pct"/>
            <w:shd w:val="clear" w:color="auto" w:fill="FFFFFF"/>
            <w:vAlign w:val="center"/>
          </w:tcPr>
          <w:p w14:paraId="2F75FBA9" w14:textId="77777777" w:rsidR="00F4367F" w:rsidRPr="001E0365" w:rsidRDefault="00F4367F" w:rsidP="00615EAD">
            <w:pPr>
              <w:rPr>
                <w:rFonts w:ascii="Arial" w:hAnsi="Arial" w:cs="Arial"/>
                <w:sz w:val="20"/>
                <w:szCs w:val="20"/>
              </w:rPr>
            </w:pPr>
          </w:p>
        </w:tc>
        <w:tc>
          <w:tcPr>
            <w:tcW w:w="2964" w:type="pct"/>
            <w:gridSpan w:val="4"/>
            <w:shd w:val="clear" w:color="auto" w:fill="FFFFFF"/>
            <w:vAlign w:val="center"/>
          </w:tcPr>
          <w:p w14:paraId="5C444348" w14:textId="77777777" w:rsidR="00F4367F" w:rsidRPr="001E0365" w:rsidRDefault="00F4367F" w:rsidP="00615EAD">
            <w:pPr>
              <w:rPr>
                <w:rFonts w:ascii="Arial" w:hAnsi="Arial" w:cs="Arial"/>
                <w:sz w:val="20"/>
                <w:szCs w:val="20"/>
              </w:rPr>
            </w:pPr>
            <w:r w:rsidRPr="001E0365">
              <w:rPr>
                <w:rFonts w:ascii="Arial" w:hAnsi="Arial" w:cs="Arial"/>
                <w:b/>
                <w:sz w:val="20"/>
                <w:szCs w:val="20"/>
              </w:rPr>
              <w:t>Mobile Tel. Number:</w:t>
            </w:r>
          </w:p>
        </w:tc>
      </w:tr>
      <w:tr w:rsidR="00F4367F" w:rsidRPr="001E0365" w14:paraId="1B8799CF" w14:textId="77777777" w:rsidTr="00D47106">
        <w:trPr>
          <w:trHeight w:val="20"/>
          <w:jc w:val="center"/>
        </w:trPr>
        <w:tc>
          <w:tcPr>
            <w:tcW w:w="871" w:type="pct"/>
            <w:shd w:val="clear" w:color="auto" w:fill="FFFFFF"/>
            <w:vAlign w:val="center"/>
          </w:tcPr>
          <w:p w14:paraId="4AC58664" w14:textId="77777777" w:rsidR="00F4367F" w:rsidRPr="001E0365" w:rsidRDefault="00F4367F" w:rsidP="00615EAD">
            <w:pPr>
              <w:rPr>
                <w:rFonts w:ascii="Arial" w:hAnsi="Arial" w:cs="Arial"/>
                <w:b/>
                <w:sz w:val="20"/>
                <w:szCs w:val="20"/>
              </w:rPr>
            </w:pPr>
            <w:r w:rsidRPr="001E0365">
              <w:rPr>
                <w:rFonts w:ascii="Arial" w:hAnsi="Arial" w:cs="Arial"/>
                <w:b/>
                <w:sz w:val="20"/>
                <w:szCs w:val="20"/>
              </w:rPr>
              <w:t>Email address:</w:t>
            </w:r>
          </w:p>
        </w:tc>
        <w:tc>
          <w:tcPr>
            <w:tcW w:w="4129" w:type="pct"/>
            <w:gridSpan w:val="5"/>
            <w:shd w:val="clear" w:color="auto" w:fill="FFFFFF"/>
            <w:vAlign w:val="center"/>
          </w:tcPr>
          <w:p w14:paraId="16C19541" w14:textId="77777777" w:rsidR="00F4367F" w:rsidRPr="001E0365" w:rsidRDefault="00F4367F" w:rsidP="00615EAD">
            <w:pPr>
              <w:rPr>
                <w:rFonts w:ascii="Arial" w:hAnsi="Arial" w:cs="Arial"/>
                <w:b/>
                <w:sz w:val="20"/>
                <w:szCs w:val="20"/>
              </w:rPr>
            </w:pPr>
          </w:p>
        </w:tc>
      </w:tr>
      <w:tr w:rsidR="00F4367F" w:rsidRPr="001E0365" w14:paraId="2CEE03AA" w14:textId="77777777" w:rsidTr="00D47106">
        <w:trPr>
          <w:trHeight w:val="20"/>
          <w:jc w:val="center"/>
        </w:trPr>
        <w:tc>
          <w:tcPr>
            <w:tcW w:w="871" w:type="pct"/>
            <w:shd w:val="clear" w:color="auto" w:fill="FFFFFF"/>
            <w:vAlign w:val="center"/>
          </w:tcPr>
          <w:p w14:paraId="3C2460B5" w14:textId="77777777" w:rsidR="00F4367F" w:rsidRPr="001E0365" w:rsidRDefault="00F4367F" w:rsidP="00615EAD">
            <w:pPr>
              <w:rPr>
                <w:rFonts w:ascii="Arial" w:hAnsi="Arial" w:cs="Arial"/>
                <w:b/>
                <w:sz w:val="20"/>
                <w:szCs w:val="20"/>
              </w:rPr>
            </w:pPr>
            <w:r w:rsidRPr="001E0365">
              <w:rPr>
                <w:rFonts w:ascii="Arial" w:hAnsi="Arial" w:cs="Arial"/>
                <w:b/>
                <w:sz w:val="20"/>
                <w:szCs w:val="20"/>
              </w:rPr>
              <w:t>Date of Birth</w:t>
            </w:r>
          </w:p>
        </w:tc>
        <w:tc>
          <w:tcPr>
            <w:tcW w:w="1165" w:type="pct"/>
            <w:shd w:val="clear" w:color="auto" w:fill="FFFFFF"/>
            <w:vAlign w:val="center"/>
          </w:tcPr>
          <w:p w14:paraId="5A9ED6AB" w14:textId="77777777" w:rsidR="00F4367F" w:rsidRPr="001E0365" w:rsidRDefault="00F4367F" w:rsidP="00615EAD">
            <w:pPr>
              <w:rPr>
                <w:rFonts w:ascii="Arial" w:hAnsi="Arial" w:cs="Arial"/>
                <w:sz w:val="20"/>
                <w:szCs w:val="20"/>
              </w:rPr>
            </w:pPr>
          </w:p>
        </w:tc>
        <w:tc>
          <w:tcPr>
            <w:tcW w:w="408" w:type="pct"/>
            <w:shd w:val="clear" w:color="auto" w:fill="FFFFFF"/>
            <w:vAlign w:val="center"/>
          </w:tcPr>
          <w:p w14:paraId="1A9E52F0" w14:textId="77777777" w:rsidR="00F4367F" w:rsidRPr="001E0365" w:rsidRDefault="00F4367F" w:rsidP="00615EAD">
            <w:pPr>
              <w:rPr>
                <w:rFonts w:ascii="Arial" w:hAnsi="Arial" w:cs="Arial"/>
                <w:b/>
                <w:sz w:val="20"/>
                <w:szCs w:val="20"/>
              </w:rPr>
            </w:pPr>
            <w:r w:rsidRPr="001E0365">
              <w:rPr>
                <w:rFonts w:ascii="Arial" w:hAnsi="Arial" w:cs="Arial"/>
                <w:b/>
                <w:sz w:val="20"/>
                <w:szCs w:val="20"/>
              </w:rPr>
              <w:t>Age:</w:t>
            </w:r>
          </w:p>
        </w:tc>
        <w:tc>
          <w:tcPr>
            <w:tcW w:w="2556" w:type="pct"/>
            <w:gridSpan w:val="3"/>
            <w:tcBorders>
              <w:bottom w:val="single" w:sz="4" w:space="0" w:color="auto"/>
            </w:tcBorders>
            <w:shd w:val="clear" w:color="auto" w:fill="FFFFFF"/>
            <w:vAlign w:val="center"/>
          </w:tcPr>
          <w:p w14:paraId="46E07B7B" w14:textId="77777777" w:rsidR="00F4367F" w:rsidRPr="001E0365" w:rsidRDefault="00F4367F" w:rsidP="00615EAD">
            <w:pPr>
              <w:rPr>
                <w:rFonts w:ascii="Arial" w:hAnsi="Arial" w:cs="Arial"/>
                <w:b/>
                <w:sz w:val="20"/>
                <w:szCs w:val="20"/>
              </w:rPr>
            </w:pPr>
            <w:r w:rsidRPr="001E0365">
              <w:rPr>
                <w:rFonts w:ascii="Arial" w:hAnsi="Arial" w:cs="Arial"/>
                <w:b/>
                <w:sz w:val="20"/>
                <w:szCs w:val="20"/>
              </w:rPr>
              <w:t xml:space="preserve">Gender           </w:t>
            </w:r>
            <w:r w:rsidRPr="001E0365">
              <w:rPr>
                <w:rFonts w:ascii="Wingdings" w:eastAsia="Wingdings" w:hAnsi="Wingdings" w:cs="Wingdings"/>
                <w:sz w:val="20"/>
                <w:szCs w:val="20"/>
              </w:rPr>
              <w:t>o</w:t>
            </w:r>
            <w:r w:rsidRPr="001E0365">
              <w:rPr>
                <w:rFonts w:ascii="Arial" w:hAnsi="Arial" w:cs="Arial"/>
                <w:sz w:val="20"/>
                <w:szCs w:val="20"/>
              </w:rPr>
              <w:t xml:space="preserve"> Male</w:t>
            </w:r>
            <w:r w:rsidRPr="001E0365">
              <w:rPr>
                <w:rFonts w:ascii="Arial" w:hAnsi="Arial" w:cs="Arial"/>
                <w:b/>
                <w:sz w:val="20"/>
                <w:szCs w:val="20"/>
              </w:rPr>
              <w:t xml:space="preserve">        </w:t>
            </w:r>
            <w:r w:rsidRPr="001E0365">
              <w:rPr>
                <w:rFonts w:ascii="Wingdings" w:eastAsia="Wingdings" w:hAnsi="Wingdings" w:cs="Wingdings"/>
                <w:sz w:val="20"/>
                <w:szCs w:val="20"/>
              </w:rPr>
              <w:t>o</w:t>
            </w:r>
            <w:r w:rsidRPr="001E0365">
              <w:rPr>
                <w:rFonts w:ascii="Arial" w:hAnsi="Arial" w:cs="Arial"/>
                <w:sz w:val="20"/>
                <w:szCs w:val="20"/>
              </w:rPr>
              <w:t xml:space="preserve"> Female        </w:t>
            </w:r>
            <w:r w:rsidRPr="001E0365">
              <w:rPr>
                <w:rFonts w:ascii="Wingdings" w:eastAsia="Wingdings" w:hAnsi="Wingdings" w:cs="Wingdings"/>
                <w:sz w:val="20"/>
                <w:szCs w:val="20"/>
              </w:rPr>
              <w:t>o</w:t>
            </w:r>
            <w:r w:rsidRPr="001E0365">
              <w:rPr>
                <w:rFonts w:ascii="Arial" w:hAnsi="Arial" w:cs="Arial"/>
                <w:sz w:val="20"/>
                <w:szCs w:val="20"/>
              </w:rPr>
              <w:t xml:space="preserve"> Other</w:t>
            </w:r>
          </w:p>
        </w:tc>
      </w:tr>
      <w:tr w:rsidR="00F4367F" w:rsidRPr="001E0365" w14:paraId="4B3ADAE8" w14:textId="77777777" w:rsidTr="00D47106">
        <w:trPr>
          <w:trHeight w:val="20"/>
          <w:jc w:val="center"/>
        </w:trPr>
        <w:tc>
          <w:tcPr>
            <w:tcW w:w="871" w:type="pct"/>
            <w:tcBorders>
              <w:bottom w:val="single" w:sz="4" w:space="0" w:color="auto"/>
            </w:tcBorders>
            <w:shd w:val="clear" w:color="auto" w:fill="FFFFFF"/>
            <w:vAlign w:val="center"/>
          </w:tcPr>
          <w:p w14:paraId="420F4C67" w14:textId="77777777" w:rsidR="00F4367F" w:rsidRPr="001E0365" w:rsidRDefault="00F4367F" w:rsidP="00615EAD">
            <w:pPr>
              <w:rPr>
                <w:rFonts w:ascii="Arial" w:hAnsi="Arial" w:cs="Arial"/>
                <w:b/>
                <w:sz w:val="20"/>
                <w:szCs w:val="20"/>
              </w:rPr>
            </w:pPr>
            <w:r w:rsidRPr="001E0365">
              <w:rPr>
                <w:rFonts w:ascii="Arial" w:hAnsi="Arial" w:cs="Arial"/>
                <w:b/>
                <w:sz w:val="20"/>
                <w:szCs w:val="20"/>
              </w:rPr>
              <w:t>Nationality</w:t>
            </w:r>
          </w:p>
        </w:tc>
        <w:tc>
          <w:tcPr>
            <w:tcW w:w="1165" w:type="pct"/>
            <w:tcBorders>
              <w:bottom w:val="single" w:sz="4" w:space="0" w:color="auto"/>
            </w:tcBorders>
            <w:shd w:val="clear" w:color="auto" w:fill="FFFFFF"/>
            <w:vAlign w:val="center"/>
          </w:tcPr>
          <w:p w14:paraId="5FF2D55F" w14:textId="77777777" w:rsidR="00F4367F" w:rsidRPr="001E0365" w:rsidRDefault="00F4367F" w:rsidP="00615EAD">
            <w:pPr>
              <w:ind w:right="-167"/>
              <w:rPr>
                <w:rFonts w:ascii="Arial" w:hAnsi="Arial" w:cs="Arial"/>
                <w:sz w:val="20"/>
                <w:szCs w:val="20"/>
              </w:rPr>
            </w:pPr>
          </w:p>
        </w:tc>
        <w:tc>
          <w:tcPr>
            <w:tcW w:w="1258" w:type="pct"/>
            <w:gridSpan w:val="2"/>
            <w:tcBorders>
              <w:bottom w:val="single" w:sz="4" w:space="0" w:color="auto"/>
            </w:tcBorders>
            <w:shd w:val="clear" w:color="auto" w:fill="FFFFFF"/>
            <w:vAlign w:val="center"/>
          </w:tcPr>
          <w:p w14:paraId="01F08212" w14:textId="77777777" w:rsidR="00F4367F" w:rsidRPr="001E0365" w:rsidRDefault="00F4367F" w:rsidP="00615EAD">
            <w:pPr>
              <w:rPr>
                <w:rFonts w:ascii="Arial" w:hAnsi="Arial" w:cs="Arial"/>
                <w:sz w:val="20"/>
                <w:szCs w:val="20"/>
              </w:rPr>
            </w:pPr>
            <w:r w:rsidRPr="001E0365">
              <w:rPr>
                <w:rFonts w:ascii="Arial" w:hAnsi="Arial" w:cs="Arial"/>
                <w:b/>
                <w:sz w:val="20"/>
                <w:szCs w:val="20"/>
              </w:rPr>
              <w:t>Ethnic Origin:</w:t>
            </w:r>
          </w:p>
        </w:tc>
        <w:tc>
          <w:tcPr>
            <w:tcW w:w="1706" w:type="pct"/>
            <w:gridSpan w:val="2"/>
            <w:tcBorders>
              <w:bottom w:val="single" w:sz="4" w:space="0" w:color="auto"/>
            </w:tcBorders>
            <w:shd w:val="clear" w:color="auto" w:fill="FFFFFF"/>
            <w:vAlign w:val="center"/>
          </w:tcPr>
          <w:p w14:paraId="02BA96E1" w14:textId="77777777" w:rsidR="00F4367F" w:rsidRPr="001E0365" w:rsidRDefault="00F4367F" w:rsidP="00615EAD">
            <w:pPr>
              <w:rPr>
                <w:rFonts w:ascii="Arial" w:hAnsi="Arial" w:cs="Arial"/>
                <w:sz w:val="20"/>
                <w:szCs w:val="20"/>
              </w:rPr>
            </w:pPr>
            <w:r w:rsidRPr="001E0365">
              <w:rPr>
                <w:rFonts w:ascii="Arial" w:hAnsi="Arial" w:cs="Arial"/>
                <w:b/>
                <w:sz w:val="20"/>
                <w:szCs w:val="20"/>
              </w:rPr>
              <w:t>Country of Birth:</w:t>
            </w:r>
          </w:p>
        </w:tc>
      </w:tr>
      <w:tr w:rsidR="00F4367F" w:rsidRPr="001E0365" w14:paraId="35358D3C" w14:textId="77777777" w:rsidTr="00D47106">
        <w:trPr>
          <w:trHeight w:val="20"/>
          <w:jc w:val="center"/>
        </w:trPr>
        <w:tc>
          <w:tcPr>
            <w:tcW w:w="5000" w:type="pct"/>
            <w:gridSpan w:val="6"/>
            <w:shd w:val="clear" w:color="auto" w:fill="808080"/>
            <w:vAlign w:val="center"/>
          </w:tcPr>
          <w:p w14:paraId="2BECC45A" w14:textId="77777777" w:rsidR="00F4367F" w:rsidRPr="001E0365" w:rsidRDefault="00F4367F" w:rsidP="00615EAD">
            <w:pPr>
              <w:jc w:val="center"/>
              <w:rPr>
                <w:rFonts w:ascii="Arial" w:hAnsi="Arial" w:cs="Arial"/>
                <w:b/>
                <w:color w:val="FFFFFF"/>
                <w:sz w:val="20"/>
                <w:szCs w:val="20"/>
              </w:rPr>
            </w:pPr>
            <w:r w:rsidRPr="001E0365">
              <w:rPr>
                <w:rFonts w:ascii="Arial" w:hAnsi="Arial" w:cs="Arial"/>
                <w:b/>
                <w:color w:val="FFFFFF"/>
                <w:sz w:val="20"/>
                <w:szCs w:val="20"/>
              </w:rPr>
              <w:t>If the YP is aged between 5 and 13s old and being referred because of someone else’s drug or alcohol use please complete the below:</w:t>
            </w:r>
          </w:p>
        </w:tc>
      </w:tr>
      <w:tr w:rsidR="00F4367F" w:rsidRPr="001E0365" w14:paraId="461A3F93" w14:textId="77777777" w:rsidTr="00D47106">
        <w:trPr>
          <w:trHeight w:val="20"/>
          <w:jc w:val="center"/>
        </w:trPr>
        <w:tc>
          <w:tcPr>
            <w:tcW w:w="871" w:type="pct"/>
            <w:shd w:val="clear" w:color="auto" w:fill="FFFFFF"/>
            <w:vAlign w:val="center"/>
          </w:tcPr>
          <w:p w14:paraId="6277F6C9" w14:textId="77777777" w:rsidR="00F4367F" w:rsidRPr="001E0365" w:rsidRDefault="00F4367F" w:rsidP="00615EAD">
            <w:pPr>
              <w:rPr>
                <w:rFonts w:ascii="Arial" w:hAnsi="Arial" w:cs="Arial"/>
                <w:sz w:val="20"/>
                <w:szCs w:val="20"/>
              </w:rPr>
            </w:pPr>
            <w:r w:rsidRPr="001E0365">
              <w:rPr>
                <w:rFonts w:ascii="Arial" w:hAnsi="Arial" w:cs="Arial"/>
                <w:b/>
                <w:sz w:val="20"/>
                <w:szCs w:val="20"/>
              </w:rPr>
              <w:t>Parent/Carer name:</w:t>
            </w:r>
          </w:p>
        </w:tc>
        <w:tc>
          <w:tcPr>
            <w:tcW w:w="4129" w:type="pct"/>
            <w:gridSpan w:val="5"/>
            <w:shd w:val="clear" w:color="auto" w:fill="FFFFFF"/>
            <w:vAlign w:val="center"/>
          </w:tcPr>
          <w:p w14:paraId="2F435B81" w14:textId="77777777" w:rsidR="00F4367F" w:rsidRPr="001E0365" w:rsidRDefault="00F4367F" w:rsidP="00615EAD">
            <w:pPr>
              <w:rPr>
                <w:rFonts w:ascii="Arial" w:hAnsi="Arial" w:cs="Arial"/>
                <w:sz w:val="20"/>
                <w:szCs w:val="20"/>
              </w:rPr>
            </w:pPr>
          </w:p>
        </w:tc>
      </w:tr>
      <w:tr w:rsidR="00F4367F" w:rsidRPr="001E0365" w14:paraId="52B4E555" w14:textId="77777777" w:rsidTr="00D47106">
        <w:trPr>
          <w:trHeight w:val="25"/>
          <w:jc w:val="center"/>
        </w:trPr>
        <w:tc>
          <w:tcPr>
            <w:tcW w:w="871" w:type="pct"/>
            <w:tcBorders>
              <w:left w:val="single" w:sz="4" w:space="0" w:color="auto"/>
              <w:right w:val="single" w:sz="4" w:space="0" w:color="auto"/>
            </w:tcBorders>
            <w:shd w:val="clear" w:color="auto" w:fill="FFFFFF"/>
            <w:vAlign w:val="center"/>
          </w:tcPr>
          <w:p w14:paraId="7805D0D4" w14:textId="77777777" w:rsidR="00F4367F" w:rsidRPr="001E0365" w:rsidRDefault="00F4367F" w:rsidP="00615EAD">
            <w:pPr>
              <w:rPr>
                <w:rFonts w:ascii="Tahoma" w:hAnsi="Tahoma" w:cs="Tahoma"/>
                <w:b/>
              </w:rPr>
            </w:pPr>
            <w:r w:rsidRPr="001E0365">
              <w:rPr>
                <w:rFonts w:ascii="Arial" w:hAnsi="Arial" w:cs="Arial"/>
                <w:b/>
                <w:sz w:val="20"/>
                <w:szCs w:val="20"/>
              </w:rPr>
              <w:t>Parent/Carer  address</w:t>
            </w:r>
          </w:p>
        </w:tc>
        <w:tc>
          <w:tcPr>
            <w:tcW w:w="4129" w:type="pct"/>
            <w:gridSpan w:val="5"/>
            <w:tcBorders>
              <w:left w:val="single" w:sz="4" w:space="0" w:color="auto"/>
              <w:right w:val="single" w:sz="4" w:space="0" w:color="auto"/>
            </w:tcBorders>
            <w:shd w:val="clear" w:color="auto" w:fill="FFFFFF"/>
            <w:vAlign w:val="center"/>
          </w:tcPr>
          <w:p w14:paraId="12293A79" w14:textId="77777777" w:rsidR="00F4367F" w:rsidRPr="001E0365" w:rsidRDefault="00F4367F" w:rsidP="00615EAD">
            <w:pPr>
              <w:rPr>
                <w:rFonts w:ascii="Tahoma" w:hAnsi="Tahoma" w:cs="Tahoma"/>
                <w:b/>
              </w:rPr>
            </w:pPr>
          </w:p>
        </w:tc>
      </w:tr>
      <w:tr w:rsidR="00F4367F" w:rsidRPr="001E0365" w14:paraId="60A8B317" w14:textId="77777777" w:rsidTr="00D47106">
        <w:trPr>
          <w:trHeight w:val="25"/>
          <w:jc w:val="center"/>
        </w:trPr>
        <w:tc>
          <w:tcPr>
            <w:tcW w:w="871" w:type="pct"/>
            <w:tcBorders>
              <w:left w:val="single" w:sz="4" w:space="0" w:color="auto"/>
              <w:right w:val="single" w:sz="4" w:space="0" w:color="auto"/>
            </w:tcBorders>
            <w:shd w:val="clear" w:color="auto" w:fill="FFFFFF"/>
            <w:vAlign w:val="center"/>
          </w:tcPr>
          <w:p w14:paraId="00CEE29F" w14:textId="77777777" w:rsidR="00F4367F" w:rsidRPr="001E0365" w:rsidRDefault="00F4367F" w:rsidP="00615EAD">
            <w:pPr>
              <w:rPr>
                <w:rFonts w:ascii="Tahoma" w:hAnsi="Tahoma" w:cs="Tahoma"/>
                <w:b/>
              </w:rPr>
            </w:pPr>
            <w:r w:rsidRPr="001E0365">
              <w:rPr>
                <w:rFonts w:ascii="Arial" w:hAnsi="Arial" w:cs="Arial"/>
                <w:b/>
                <w:sz w:val="20"/>
                <w:szCs w:val="20"/>
              </w:rPr>
              <w:t>Parent/Carer Tel. Number</w:t>
            </w:r>
          </w:p>
        </w:tc>
        <w:tc>
          <w:tcPr>
            <w:tcW w:w="4129" w:type="pct"/>
            <w:gridSpan w:val="5"/>
            <w:tcBorders>
              <w:left w:val="single" w:sz="4" w:space="0" w:color="auto"/>
              <w:right w:val="single" w:sz="4" w:space="0" w:color="auto"/>
            </w:tcBorders>
            <w:shd w:val="clear" w:color="auto" w:fill="FFFFFF"/>
            <w:vAlign w:val="center"/>
          </w:tcPr>
          <w:p w14:paraId="1BD8A117" w14:textId="77777777" w:rsidR="00F4367F" w:rsidRPr="001E0365" w:rsidRDefault="00F4367F" w:rsidP="00615EAD">
            <w:pPr>
              <w:rPr>
                <w:rFonts w:ascii="Tahoma" w:hAnsi="Tahoma" w:cs="Tahoma"/>
                <w:b/>
              </w:rPr>
            </w:pPr>
          </w:p>
        </w:tc>
      </w:tr>
      <w:tr w:rsidR="00F4367F" w:rsidRPr="001E0365" w14:paraId="1527BBEA" w14:textId="77777777" w:rsidTr="00D47106">
        <w:trPr>
          <w:trHeight w:val="25"/>
          <w:jc w:val="center"/>
        </w:trPr>
        <w:tc>
          <w:tcPr>
            <w:tcW w:w="2036" w:type="pct"/>
            <w:gridSpan w:val="2"/>
            <w:tcBorders>
              <w:left w:val="single" w:sz="4" w:space="0" w:color="auto"/>
              <w:right w:val="single" w:sz="4" w:space="0" w:color="auto"/>
            </w:tcBorders>
            <w:shd w:val="clear" w:color="auto" w:fill="FFFFFF"/>
            <w:vAlign w:val="center"/>
          </w:tcPr>
          <w:p w14:paraId="42EB667D" w14:textId="77777777" w:rsidR="00F4367F" w:rsidRPr="001E0365" w:rsidRDefault="00F4367F" w:rsidP="00615EAD">
            <w:pPr>
              <w:rPr>
                <w:rFonts w:ascii="Tahoma" w:hAnsi="Tahoma" w:cs="Tahoma"/>
                <w:b/>
              </w:rPr>
            </w:pPr>
            <w:r w:rsidRPr="001E0365">
              <w:rPr>
                <w:rFonts w:ascii="Arial" w:hAnsi="Arial" w:cs="Arial"/>
                <w:b/>
                <w:sz w:val="20"/>
                <w:szCs w:val="20"/>
              </w:rPr>
              <w:lastRenderedPageBreak/>
              <w:t>Is the parent/carer aware of the referral?</w:t>
            </w:r>
          </w:p>
        </w:tc>
        <w:tc>
          <w:tcPr>
            <w:tcW w:w="2964" w:type="pct"/>
            <w:gridSpan w:val="4"/>
            <w:tcBorders>
              <w:left w:val="single" w:sz="4" w:space="0" w:color="auto"/>
              <w:right w:val="single" w:sz="4" w:space="0" w:color="auto"/>
            </w:tcBorders>
            <w:shd w:val="clear" w:color="auto" w:fill="FFFFFF"/>
            <w:vAlign w:val="center"/>
          </w:tcPr>
          <w:p w14:paraId="5BC7A592" w14:textId="77777777" w:rsidR="00F4367F" w:rsidRPr="001E0365" w:rsidRDefault="00F4367F" w:rsidP="00615EAD">
            <w:pPr>
              <w:rPr>
                <w:rFonts w:ascii="Tahoma" w:hAnsi="Tahoma" w:cs="Tahoma"/>
                <w:b/>
              </w:rPr>
            </w:pPr>
            <w:r w:rsidRPr="001E0365">
              <w:rPr>
                <w:rFonts w:ascii="Wingdings" w:eastAsia="Wingdings" w:hAnsi="Wingdings" w:cs="Wingdings"/>
                <w:sz w:val="20"/>
                <w:szCs w:val="20"/>
              </w:rPr>
              <w:t>o</w:t>
            </w:r>
            <w:r w:rsidRPr="001E0365">
              <w:rPr>
                <w:rFonts w:ascii="Tahoma" w:hAnsi="Tahoma" w:cs="Tahoma"/>
                <w:sz w:val="20"/>
                <w:szCs w:val="20"/>
              </w:rPr>
              <w:t xml:space="preserve"> Yes               </w:t>
            </w:r>
            <w:r w:rsidRPr="001E0365">
              <w:rPr>
                <w:rFonts w:ascii="Wingdings" w:eastAsia="Wingdings" w:hAnsi="Wingdings" w:cs="Wingdings"/>
                <w:sz w:val="20"/>
                <w:szCs w:val="20"/>
              </w:rPr>
              <w:t>o</w:t>
            </w:r>
            <w:r w:rsidRPr="001E0365">
              <w:rPr>
                <w:rFonts w:ascii="Tahoma" w:hAnsi="Tahoma" w:cs="Tahoma"/>
                <w:sz w:val="20"/>
                <w:szCs w:val="20"/>
              </w:rPr>
              <w:t xml:space="preserve"> No</w:t>
            </w:r>
          </w:p>
        </w:tc>
      </w:tr>
      <w:tr w:rsidR="00F4367F" w:rsidRPr="001E0365" w14:paraId="36796A63" w14:textId="77777777" w:rsidTr="00D47106">
        <w:trPr>
          <w:trHeight w:val="25"/>
          <w:jc w:val="center"/>
        </w:trPr>
        <w:tc>
          <w:tcPr>
            <w:tcW w:w="2036" w:type="pct"/>
            <w:gridSpan w:val="2"/>
            <w:tcBorders>
              <w:bottom w:val="single" w:sz="4" w:space="0" w:color="auto"/>
            </w:tcBorders>
            <w:shd w:val="clear" w:color="auto" w:fill="FFFFFF"/>
            <w:vAlign w:val="center"/>
          </w:tcPr>
          <w:p w14:paraId="3060CCBC" w14:textId="77777777" w:rsidR="00F4367F" w:rsidRPr="001E0365" w:rsidRDefault="00F4367F" w:rsidP="00615EAD">
            <w:pPr>
              <w:rPr>
                <w:rFonts w:ascii="Arial" w:hAnsi="Arial" w:cs="Arial"/>
                <w:b/>
                <w:color w:val="FFFFFF"/>
                <w:sz w:val="20"/>
                <w:szCs w:val="20"/>
              </w:rPr>
            </w:pPr>
            <w:r w:rsidRPr="001E0365">
              <w:rPr>
                <w:rFonts w:ascii="Arial" w:hAnsi="Arial" w:cs="Arial"/>
                <w:b/>
                <w:sz w:val="20"/>
                <w:szCs w:val="20"/>
              </w:rPr>
              <w:t>Is it safe to complete home visits?</w:t>
            </w:r>
          </w:p>
        </w:tc>
        <w:tc>
          <w:tcPr>
            <w:tcW w:w="2964" w:type="pct"/>
            <w:gridSpan w:val="4"/>
            <w:tcBorders>
              <w:bottom w:val="single" w:sz="4" w:space="0" w:color="auto"/>
            </w:tcBorders>
            <w:shd w:val="clear" w:color="auto" w:fill="FFFFFF"/>
            <w:vAlign w:val="center"/>
          </w:tcPr>
          <w:p w14:paraId="0C9B2224" w14:textId="77777777" w:rsidR="00F4367F" w:rsidRPr="001E0365" w:rsidRDefault="00F4367F" w:rsidP="00615EAD">
            <w:pPr>
              <w:rPr>
                <w:rFonts w:ascii="Arial" w:hAnsi="Arial" w:cs="Arial"/>
                <w:b/>
                <w:color w:val="FFFFFF"/>
                <w:sz w:val="20"/>
                <w:szCs w:val="20"/>
              </w:rPr>
            </w:pPr>
            <w:r w:rsidRPr="001E0365">
              <w:rPr>
                <w:rFonts w:ascii="Wingdings" w:eastAsia="Wingdings" w:hAnsi="Wingdings" w:cs="Wingdings"/>
                <w:sz w:val="20"/>
                <w:szCs w:val="20"/>
              </w:rPr>
              <w:t>o</w:t>
            </w:r>
            <w:r w:rsidRPr="001E0365">
              <w:rPr>
                <w:rFonts w:ascii="Tahoma" w:hAnsi="Tahoma" w:cs="Tahoma"/>
                <w:sz w:val="20"/>
                <w:szCs w:val="20"/>
              </w:rPr>
              <w:t xml:space="preserve"> Yes               </w:t>
            </w:r>
            <w:r w:rsidRPr="001E0365">
              <w:rPr>
                <w:rFonts w:ascii="Wingdings" w:eastAsia="Wingdings" w:hAnsi="Wingdings" w:cs="Wingdings"/>
                <w:sz w:val="20"/>
                <w:szCs w:val="20"/>
              </w:rPr>
              <w:t>o</w:t>
            </w:r>
            <w:r w:rsidRPr="001E0365">
              <w:rPr>
                <w:rFonts w:ascii="Tahoma" w:hAnsi="Tahoma" w:cs="Tahoma"/>
                <w:sz w:val="20"/>
                <w:szCs w:val="20"/>
              </w:rPr>
              <w:t xml:space="preserve"> No               </w:t>
            </w:r>
            <w:r w:rsidRPr="001E0365">
              <w:rPr>
                <w:rFonts w:ascii="Wingdings" w:eastAsia="Wingdings" w:hAnsi="Wingdings" w:cs="Wingdings"/>
                <w:sz w:val="20"/>
                <w:szCs w:val="20"/>
              </w:rPr>
              <w:t>o</w:t>
            </w:r>
            <w:r w:rsidRPr="001E0365">
              <w:rPr>
                <w:rFonts w:ascii="Tahoma" w:hAnsi="Tahoma" w:cs="Tahoma"/>
                <w:sz w:val="20"/>
                <w:szCs w:val="20"/>
              </w:rPr>
              <w:t xml:space="preserve"> Not Known</w:t>
            </w:r>
          </w:p>
        </w:tc>
      </w:tr>
      <w:tr w:rsidR="00F4367F" w:rsidRPr="001E0365" w14:paraId="0EB93E49" w14:textId="77777777" w:rsidTr="00D47106">
        <w:trPr>
          <w:trHeight w:val="25"/>
          <w:jc w:val="center"/>
        </w:trPr>
        <w:tc>
          <w:tcPr>
            <w:tcW w:w="5000" w:type="pct"/>
            <w:gridSpan w:val="6"/>
            <w:shd w:val="clear" w:color="auto" w:fill="808080"/>
            <w:vAlign w:val="center"/>
          </w:tcPr>
          <w:p w14:paraId="6AF3315A" w14:textId="77777777" w:rsidR="00F4367F" w:rsidRPr="001E0365" w:rsidRDefault="00F4367F" w:rsidP="00615EAD">
            <w:pPr>
              <w:jc w:val="center"/>
              <w:rPr>
                <w:rFonts w:ascii="Arial" w:hAnsi="Arial" w:cs="Arial"/>
                <w:b/>
                <w:color w:val="FFFFFF"/>
              </w:rPr>
            </w:pPr>
            <w:r w:rsidRPr="001E0365">
              <w:rPr>
                <w:rFonts w:ascii="Arial" w:hAnsi="Arial" w:cs="Arial"/>
                <w:b/>
                <w:color w:val="FFFFFF"/>
              </w:rPr>
              <w:t>DETAILS OF REFERRER</w:t>
            </w:r>
          </w:p>
        </w:tc>
      </w:tr>
      <w:tr w:rsidR="00F4367F" w:rsidRPr="001E0365" w14:paraId="12E4CDD1" w14:textId="77777777" w:rsidTr="00D47106">
        <w:trPr>
          <w:trHeight w:val="20"/>
          <w:jc w:val="center"/>
        </w:trPr>
        <w:tc>
          <w:tcPr>
            <w:tcW w:w="871" w:type="pct"/>
            <w:shd w:val="clear" w:color="auto" w:fill="FFFFFF"/>
            <w:vAlign w:val="center"/>
          </w:tcPr>
          <w:p w14:paraId="73974245" w14:textId="77777777" w:rsidR="00F4367F" w:rsidRPr="001E0365" w:rsidRDefault="00F4367F" w:rsidP="00615EAD">
            <w:pPr>
              <w:rPr>
                <w:rFonts w:ascii="Arial" w:hAnsi="Arial" w:cs="Arial"/>
                <w:b/>
                <w:sz w:val="20"/>
                <w:szCs w:val="20"/>
              </w:rPr>
            </w:pPr>
            <w:r w:rsidRPr="001E0365">
              <w:rPr>
                <w:rFonts w:ascii="Arial" w:hAnsi="Arial" w:cs="Arial"/>
                <w:b/>
                <w:sz w:val="20"/>
                <w:szCs w:val="20"/>
              </w:rPr>
              <w:t>Name</w:t>
            </w:r>
          </w:p>
        </w:tc>
        <w:tc>
          <w:tcPr>
            <w:tcW w:w="4129" w:type="pct"/>
            <w:gridSpan w:val="5"/>
            <w:shd w:val="clear" w:color="auto" w:fill="FFFFFF"/>
            <w:vAlign w:val="center"/>
          </w:tcPr>
          <w:p w14:paraId="0CD64369" w14:textId="77777777" w:rsidR="00F4367F" w:rsidRPr="001E0365" w:rsidRDefault="00F4367F" w:rsidP="00615EAD">
            <w:pPr>
              <w:rPr>
                <w:rFonts w:ascii="Arial" w:hAnsi="Arial" w:cs="Arial"/>
                <w:sz w:val="20"/>
                <w:szCs w:val="20"/>
              </w:rPr>
            </w:pPr>
          </w:p>
        </w:tc>
      </w:tr>
      <w:tr w:rsidR="00F4367F" w:rsidRPr="001E0365" w14:paraId="50B61B1D" w14:textId="77777777" w:rsidTr="00D47106">
        <w:trPr>
          <w:trHeight w:val="20"/>
          <w:jc w:val="center"/>
        </w:trPr>
        <w:tc>
          <w:tcPr>
            <w:tcW w:w="871" w:type="pct"/>
            <w:shd w:val="clear" w:color="auto" w:fill="FFFFFF"/>
            <w:vAlign w:val="center"/>
          </w:tcPr>
          <w:p w14:paraId="6EB88704" w14:textId="77777777" w:rsidR="00F4367F" w:rsidRPr="001E0365" w:rsidRDefault="00F4367F" w:rsidP="00615EAD">
            <w:pPr>
              <w:rPr>
                <w:rFonts w:ascii="Arial" w:hAnsi="Arial" w:cs="Arial"/>
                <w:b/>
                <w:sz w:val="20"/>
                <w:szCs w:val="20"/>
              </w:rPr>
            </w:pPr>
            <w:r w:rsidRPr="001E0365">
              <w:rPr>
                <w:rFonts w:ascii="Arial" w:hAnsi="Arial" w:cs="Arial"/>
                <w:b/>
                <w:sz w:val="20"/>
                <w:szCs w:val="20"/>
              </w:rPr>
              <w:t>Organisation</w:t>
            </w:r>
          </w:p>
        </w:tc>
        <w:tc>
          <w:tcPr>
            <w:tcW w:w="1165" w:type="pct"/>
            <w:shd w:val="clear" w:color="auto" w:fill="FFFFFF"/>
            <w:vAlign w:val="center"/>
          </w:tcPr>
          <w:p w14:paraId="38209838" w14:textId="77777777" w:rsidR="00F4367F" w:rsidRPr="001E0365" w:rsidRDefault="00F4367F" w:rsidP="00615EAD">
            <w:pPr>
              <w:rPr>
                <w:rFonts w:ascii="Arial" w:hAnsi="Arial" w:cs="Arial"/>
                <w:sz w:val="20"/>
                <w:szCs w:val="20"/>
              </w:rPr>
            </w:pPr>
          </w:p>
          <w:p w14:paraId="557C683F" w14:textId="77777777" w:rsidR="00F4367F" w:rsidRPr="001E0365" w:rsidRDefault="00F4367F" w:rsidP="00615EAD">
            <w:pPr>
              <w:rPr>
                <w:rFonts w:ascii="Arial" w:hAnsi="Arial" w:cs="Arial"/>
                <w:sz w:val="20"/>
                <w:szCs w:val="20"/>
              </w:rPr>
            </w:pPr>
          </w:p>
        </w:tc>
        <w:tc>
          <w:tcPr>
            <w:tcW w:w="2964" w:type="pct"/>
            <w:gridSpan w:val="4"/>
            <w:shd w:val="clear" w:color="auto" w:fill="FFFFFF"/>
            <w:vAlign w:val="center"/>
          </w:tcPr>
          <w:p w14:paraId="20B812CE" w14:textId="77777777" w:rsidR="00F4367F" w:rsidRPr="001E0365" w:rsidRDefault="00F4367F" w:rsidP="00615EAD">
            <w:pPr>
              <w:rPr>
                <w:rFonts w:ascii="Arial" w:hAnsi="Arial" w:cs="Arial"/>
                <w:sz w:val="20"/>
                <w:szCs w:val="20"/>
              </w:rPr>
            </w:pPr>
            <w:r w:rsidRPr="001E0365">
              <w:rPr>
                <w:rFonts w:ascii="Arial" w:hAnsi="Arial" w:cs="Arial"/>
                <w:b/>
                <w:sz w:val="20"/>
                <w:szCs w:val="20"/>
              </w:rPr>
              <w:t>Relationship:</w:t>
            </w:r>
          </w:p>
        </w:tc>
      </w:tr>
      <w:tr w:rsidR="00F4367F" w:rsidRPr="001E0365" w14:paraId="125B060E" w14:textId="77777777" w:rsidTr="00D47106">
        <w:trPr>
          <w:trHeight w:val="470"/>
          <w:jc w:val="center"/>
        </w:trPr>
        <w:tc>
          <w:tcPr>
            <w:tcW w:w="871" w:type="pct"/>
            <w:shd w:val="clear" w:color="auto" w:fill="FFFFFF"/>
            <w:vAlign w:val="center"/>
          </w:tcPr>
          <w:p w14:paraId="753AFCCD" w14:textId="77777777" w:rsidR="00F4367F" w:rsidRPr="001E0365" w:rsidRDefault="00F4367F" w:rsidP="00615EAD">
            <w:pPr>
              <w:rPr>
                <w:rFonts w:ascii="Arial" w:hAnsi="Arial" w:cs="Arial"/>
                <w:b/>
                <w:sz w:val="20"/>
                <w:szCs w:val="20"/>
              </w:rPr>
            </w:pPr>
            <w:r w:rsidRPr="001E0365">
              <w:rPr>
                <w:rFonts w:ascii="Arial" w:hAnsi="Arial" w:cs="Arial"/>
                <w:b/>
                <w:sz w:val="20"/>
                <w:szCs w:val="20"/>
              </w:rPr>
              <w:t>Address</w:t>
            </w:r>
          </w:p>
        </w:tc>
        <w:tc>
          <w:tcPr>
            <w:tcW w:w="4129" w:type="pct"/>
            <w:gridSpan w:val="5"/>
            <w:shd w:val="clear" w:color="auto" w:fill="FFFFFF"/>
            <w:vAlign w:val="center"/>
          </w:tcPr>
          <w:p w14:paraId="7301396F" w14:textId="77777777" w:rsidR="00F4367F" w:rsidRPr="001E0365" w:rsidRDefault="00F4367F" w:rsidP="00615EAD">
            <w:pPr>
              <w:rPr>
                <w:rFonts w:ascii="Arial" w:hAnsi="Arial" w:cs="Arial"/>
                <w:b/>
                <w:sz w:val="20"/>
                <w:szCs w:val="20"/>
              </w:rPr>
            </w:pPr>
          </w:p>
          <w:p w14:paraId="110545FF" w14:textId="77777777" w:rsidR="00F4367F" w:rsidRPr="001E0365" w:rsidRDefault="00F4367F" w:rsidP="00615EAD">
            <w:pPr>
              <w:rPr>
                <w:rFonts w:ascii="Arial" w:hAnsi="Arial" w:cs="Arial"/>
                <w:sz w:val="20"/>
                <w:szCs w:val="20"/>
              </w:rPr>
            </w:pPr>
            <w:r w:rsidRPr="001E0365">
              <w:rPr>
                <w:rFonts w:ascii="Arial" w:hAnsi="Arial" w:cs="Arial"/>
                <w:b/>
                <w:sz w:val="20"/>
                <w:szCs w:val="20"/>
              </w:rPr>
              <w:t xml:space="preserve">                                                                                                         Postcode</w:t>
            </w:r>
          </w:p>
        </w:tc>
      </w:tr>
      <w:tr w:rsidR="00F4367F" w:rsidRPr="001E0365" w14:paraId="297ED040" w14:textId="77777777" w:rsidTr="00D47106">
        <w:trPr>
          <w:trHeight w:val="20"/>
          <w:jc w:val="center"/>
        </w:trPr>
        <w:tc>
          <w:tcPr>
            <w:tcW w:w="871" w:type="pct"/>
            <w:shd w:val="clear" w:color="auto" w:fill="FFFFFF"/>
            <w:vAlign w:val="center"/>
          </w:tcPr>
          <w:p w14:paraId="49040653" w14:textId="77777777" w:rsidR="00F4367F" w:rsidRPr="001E0365" w:rsidRDefault="00F4367F" w:rsidP="00615EAD">
            <w:pPr>
              <w:rPr>
                <w:rFonts w:ascii="Arial" w:hAnsi="Arial" w:cs="Arial"/>
                <w:b/>
                <w:sz w:val="20"/>
                <w:szCs w:val="20"/>
              </w:rPr>
            </w:pPr>
            <w:r w:rsidRPr="001E0365">
              <w:rPr>
                <w:rFonts w:ascii="Arial" w:hAnsi="Arial" w:cs="Arial"/>
                <w:b/>
                <w:sz w:val="20"/>
                <w:szCs w:val="20"/>
              </w:rPr>
              <w:t>Telephone</w:t>
            </w:r>
          </w:p>
        </w:tc>
        <w:tc>
          <w:tcPr>
            <w:tcW w:w="1165" w:type="pct"/>
            <w:shd w:val="clear" w:color="auto" w:fill="FFFFFF"/>
            <w:vAlign w:val="center"/>
          </w:tcPr>
          <w:p w14:paraId="3A7383AE" w14:textId="77777777" w:rsidR="00F4367F" w:rsidRPr="001E0365" w:rsidRDefault="00F4367F" w:rsidP="00615EAD">
            <w:pPr>
              <w:rPr>
                <w:rFonts w:ascii="Arial" w:hAnsi="Arial" w:cs="Arial"/>
                <w:sz w:val="20"/>
                <w:szCs w:val="20"/>
              </w:rPr>
            </w:pPr>
          </w:p>
        </w:tc>
        <w:tc>
          <w:tcPr>
            <w:tcW w:w="2964" w:type="pct"/>
            <w:gridSpan w:val="4"/>
            <w:shd w:val="clear" w:color="auto" w:fill="FFFFFF"/>
            <w:vAlign w:val="center"/>
          </w:tcPr>
          <w:p w14:paraId="7C8F88C4" w14:textId="77777777" w:rsidR="00F4367F" w:rsidRPr="001E0365" w:rsidRDefault="00F4367F" w:rsidP="00615EAD">
            <w:pPr>
              <w:rPr>
                <w:rFonts w:ascii="Arial" w:hAnsi="Arial" w:cs="Arial"/>
                <w:sz w:val="20"/>
                <w:szCs w:val="20"/>
              </w:rPr>
            </w:pPr>
            <w:r w:rsidRPr="001E0365">
              <w:rPr>
                <w:rFonts w:ascii="Arial" w:hAnsi="Arial" w:cs="Arial"/>
                <w:b/>
                <w:sz w:val="20"/>
                <w:szCs w:val="20"/>
              </w:rPr>
              <w:t>Mobile Number:</w:t>
            </w:r>
          </w:p>
        </w:tc>
      </w:tr>
      <w:tr w:rsidR="00F4367F" w:rsidRPr="001E0365" w14:paraId="5F9BC273" w14:textId="77777777" w:rsidTr="00D47106">
        <w:trPr>
          <w:trHeight w:val="20"/>
          <w:jc w:val="center"/>
        </w:trPr>
        <w:tc>
          <w:tcPr>
            <w:tcW w:w="871" w:type="pct"/>
            <w:tcBorders>
              <w:bottom w:val="single" w:sz="4" w:space="0" w:color="auto"/>
            </w:tcBorders>
            <w:shd w:val="clear" w:color="auto" w:fill="FFFFFF"/>
            <w:vAlign w:val="center"/>
          </w:tcPr>
          <w:p w14:paraId="0107E346" w14:textId="77777777" w:rsidR="00F4367F" w:rsidRPr="001E0365" w:rsidRDefault="00F4367F" w:rsidP="00615EAD">
            <w:pPr>
              <w:rPr>
                <w:rFonts w:ascii="Arial" w:hAnsi="Arial" w:cs="Arial"/>
                <w:b/>
                <w:sz w:val="20"/>
                <w:szCs w:val="20"/>
              </w:rPr>
            </w:pPr>
            <w:r w:rsidRPr="001E0365">
              <w:rPr>
                <w:rFonts w:ascii="Arial" w:hAnsi="Arial" w:cs="Arial"/>
                <w:b/>
                <w:sz w:val="20"/>
                <w:szCs w:val="20"/>
              </w:rPr>
              <w:t>Email Address</w:t>
            </w:r>
          </w:p>
        </w:tc>
        <w:tc>
          <w:tcPr>
            <w:tcW w:w="4129" w:type="pct"/>
            <w:gridSpan w:val="5"/>
            <w:tcBorders>
              <w:bottom w:val="single" w:sz="4" w:space="0" w:color="auto"/>
            </w:tcBorders>
            <w:shd w:val="clear" w:color="auto" w:fill="FFFFFF"/>
            <w:vAlign w:val="center"/>
          </w:tcPr>
          <w:p w14:paraId="26A69480" w14:textId="77777777" w:rsidR="00F4367F" w:rsidRPr="001E0365" w:rsidRDefault="00F4367F" w:rsidP="00615EAD">
            <w:pPr>
              <w:rPr>
                <w:rFonts w:ascii="Arial" w:hAnsi="Arial" w:cs="Arial"/>
                <w:sz w:val="20"/>
                <w:szCs w:val="20"/>
              </w:rPr>
            </w:pPr>
          </w:p>
        </w:tc>
      </w:tr>
      <w:tr w:rsidR="00F4367F" w:rsidRPr="001E0365" w14:paraId="576EE4D1" w14:textId="77777777" w:rsidTr="00D47106">
        <w:trPr>
          <w:trHeight w:val="20"/>
          <w:jc w:val="center"/>
        </w:trPr>
        <w:tc>
          <w:tcPr>
            <w:tcW w:w="871" w:type="pct"/>
            <w:tcBorders>
              <w:bottom w:val="single" w:sz="4" w:space="0" w:color="auto"/>
            </w:tcBorders>
            <w:shd w:val="clear" w:color="auto" w:fill="FFFFFF"/>
            <w:vAlign w:val="center"/>
          </w:tcPr>
          <w:p w14:paraId="757F93D9" w14:textId="77777777" w:rsidR="00F4367F" w:rsidRPr="001E0365" w:rsidRDefault="00F4367F" w:rsidP="00615EAD">
            <w:pPr>
              <w:rPr>
                <w:rFonts w:ascii="Arial" w:hAnsi="Arial" w:cs="Arial"/>
                <w:b/>
                <w:sz w:val="18"/>
                <w:szCs w:val="18"/>
              </w:rPr>
            </w:pPr>
            <w:r w:rsidRPr="001E0365">
              <w:rPr>
                <w:rFonts w:ascii="Arial" w:hAnsi="Arial" w:cs="Arial"/>
                <w:b/>
                <w:sz w:val="18"/>
                <w:szCs w:val="18"/>
              </w:rPr>
              <w:t>How did you hear of service?</w:t>
            </w:r>
          </w:p>
        </w:tc>
        <w:tc>
          <w:tcPr>
            <w:tcW w:w="4129" w:type="pct"/>
            <w:gridSpan w:val="5"/>
            <w:tcBorders>
              <w:bottom w:val="single" w:sz="4" w:space="0" w:color="auto"/>
            </w:tcBorders>
            <w:shd w:val="clear" w:color="auto" w:fill="FFFFFF"/>
            <w:vAlign w:val="center"/>
          </w:tcPr>
          <w:p w14:paraId="3A57DABA" w14:textId="77777777" w:rsidR="00F4367F" w:rsidRPr="001E0365" w:rsidRDefault="00F4367F" w:rsidP="00615EAD">
            <w:pPr>
              <w:rPr>
                <w:rFonts w:ascii="Arial" w:hAnsi="Arial" w:cs="Arial"/>
                <w:sz w:val="20"/>
                <w:szCs w:val="20"/>
              </w:rPr>
            </w:pPr>
          </w:p>
        </w:tc>
      </w:tr>
      <w:tr w:rsidR="00F4367F" w:rsidRPr="001E0365" w14:paraId="27DA80F0" w14:textId="77777777" w:rsidTr="00D47106">
        <w:trPr>
          <w:trHeight w:val="20"/>
          <w:jc w:val="center"/>
        </w:trPr>
        <w:tc>
          <w:tcPr>
            <w:tcW w:w="5000" w:type="pct"/>
            <w:gridSpan w:val="6"/>
            <w:shd w:val="clear" w:color="auto" w:fill="808080"/>
            <w:vAlign w:val="center"/>
          </w:tcPr>
          <w:p w14:paraId="544CF832" w14:textId="77777777" w:rsidR="00F4367F" w:rsidRPr="001E0365" w:rsidRDefault="00F4367F" w:rsidP="00615EAD">
            <w:pPr>
              <w:jc w:val="center"/>
              <w:rPr>
                <w:rFonts w:ascii="Arial" w:hAnsi="Arial" w:cs="Arial"/>
                <w:color w:val="FFFFFF"/>
              </w:rPr>
            </w:pPr>
            <w:r w:rsidRPr="001E0365">
              <w:rPr>
                <w:rFonts w:ascii="Arial" w:hAnsi="Arial" w:cs="Arial"/>
                <w:b/>
                <w:color w:val="FFFFFF"/>
              </w:rPr>
              <w:t>Details of Young Person Continued</w:t>
            </w:r>
          </w:p>
        </w:tc>
      </w:tr>
      <w:tr w:rsidR="00F4367F" w:rsidRPr="001E0365" w14:paraId="7F5847E7" w14:textId="77777777" w:rsidTr="00D47106">
        <w:trPr>
          <w:trHeight w:val="389"/>
          <w:jc w:val="center"/>
        </w:trPr>
        <w:tc>
          <w:tcPr>
            <w:tcW w:w="871" w:type="pct"/>
            <w:shd w:val="clear" w:color="auto" w:fill="FFFFFF"/>
            <w:vAlign w:val="center"/>
          </w:tcPr>
          <w:p w14:paraId="04914AD0" w14:textId="77777777" w:rsidR="00F4367F" w:rsidRPr="001E0365" w:rsidRDefault="00F4367F" w:rsidP="00615EAD">
            <w:pPr>
              <w:rPr>
                <w:rFonts w:ascii="Arial" w:hAnsi="Arial" w:cs="Arial"/>
                <w:b/>
                <w:sz w:val="16"/>
                <w:szCs w:val="16"/>
              </w:rPr>
            </w:pPr>
            <w:r w:rsidRPr="001E0365">
              <w:rPr>
                <w:rFonts w:ascii="Arial" w:hAnsi="Arial" w:cs="Arial"/>
                <w:b/>
                <w:sz w:val="16"/>
                <w:szCs w:val="16"/>
              </w:rPr>
              <w:t>Registered Disabled</w:t>
            </w:r>
          </w:p>
        </w:tc>
        <w:tc>
          <w:tcPr>
            <w:tcW w:w="1165" w:type="pct"/>
            <w:shd w:val="clear" w:color="auto" w:fill="FFFFFF"/>
            <w:vAlign w:val="center"/>
          </w:tcPr>
          <w:p w14:paraId="54EFB5F3" w14:textId="77777777" w:rsidR="00F4367F" w:rsidRPr="001E0365" w:rsidRDefault="00F4367F" w:rsidP="00615EAD">
            <w:pPr>
              <w:rPr>
                <w:rFonts w:ascii="Arial" w:hAnsi="Arial" w:cs="Arial"/>
                <w:sz w:val="20"/>
                <w:szCs w:val="20"/>
              </w:rPr>
            </w:pPr>
            <w:r w:rsidRPr="001E0365">
              <w:rPr>
                <w:rFonts w:ascii="Arial" w:hAnsi="Arial" w:cs="Arial"/>
                <w:sz w:val="20"/>
                <w:szCs w:val="20"/>
              </w:rPr>
              <w:t xml:space="preserve"> </w:t>
            </w:r>
            <w:r w:rsidRPr="001E0365">
              <w:rPr>
                <w:rFonts w:ascii="Wingdings" w:eastAsia="Wingdings" w:hAnsi="Wingdings" w:cs="Wingdings"/>
                <w:sz w:val="20"/>
                <w:szCs w:val="20"/>
              </w:rPr>
              <w:t>o</w:t>
            </w:r>
            <w:r w:rsidRPr="001E0365">
              <w:rPr>
                <w:rFonts w:ascii="Arial" w:hAnsi="Arial" w:cs="Arial"/>
                <w:sz w:val="20"/>
                <w:szCs w:val="20"/>
              </w:rPr>
              <w:t xml:space="preserve"> Yes                   </w:t>
            </w:r>
            <w:r w:rsidRPr="001E0365">
              <w:rPr>
                <w:rFonts w:ascii="Wingdings" w:eastAsia="Wingdings" w:hAnsi="Wingdings" w:cs="Wingdings"/>
                <w:sz w:val="20"/>
                <w:szCs w:val="20"/>
              </w:rPr>
              <w:t>o</w:t>
            </w:r>
            <w:r w:rsidRPr="001E0365">
              <w:rPr>
                <w:rFonts w:ascii="Arial" w:hAnsi="Arial" w:cs="Arial"/>
                <w:sz w:val="20"/>
                <w:szCs w:val="20"/>
              </w:rPr>
              <w:t xml:space="preserve"> No</w:t>
            </w:r>
          </w:p>
        </w:tc>
        <w:tc>
          <w:tcPr>
            <w:tcW w:w="2964" w:type="pct"/>
            <w:gridSpan w:val="4"/>
            <w:shd w:val="clear" w:color="auto" w:fill="FFFFFF"/>
            <w:vAlign w:val="center"/>
          </w:tcPr>
          <w:p w14:paraId="0B240173" w14:textId="77777777" w:rsidR="00F4367F" w:rsidRPr="001E0365" w:rsidRDefault="00F4367F" w:rsidP="00615EAD">
            <w:pPr>
              <w:rPr>
                <w:rFonts w:ascii="Arial" w:hAnsi="Arial" w:cs="Arial"/>
                <w:b/>
                <w:sz w:val="20"/>
                <w:szCs w:val="20"/>
              </w:rPr>
            </w:pPr>
            <w:r w:rsidRPr="001E0365">
              <w:rPr>
                <w:rFonts w:ascii="Arial" w:hAnsi="Arial" w:cs="Arial"/>
                <w:b/>
                <w:sz w:val="20"/>
                <w:szCs w:val="20"/>
              </w:rPr>
              <w:t>Primary Impairment:</w:t>
            </w:r>
          </w:p>
        </w:tc>
      </w:tr>
      <w:tr w:rsidR="00F4367F" w:rsidRPr="001E0365" w14:paraId="5E4ACB3B" w14:textId="77777777" w:rsidTr="00D47106">
        <w:trPr>
          <w:trHeight w:val="20"/>
          <w:jc w:val="center"/>
        </w:trPr>
        <w:tc>
          <w:tcPr>
            <w:tcW w:w="871" w:type="pct"/>
            <w:shd w:val="clear" w:color="auto" w:fill="FFFFFF"/>
            <w:vAlign w:val="center"/>
          </w:tcPr>
          <w:p w14:paraId="78CB72C8" w14:textId="77777777" w:rsidR="00F4367F" w:rsidRPr="001E0365" w:rsidRDefault="00F4367F" w:rsidP="00615EAD">
            <w:pPr>
              <w:rPr>
                <w:rFonts w:ascii="Arial" w:hAnsi="Arial" w:cs="Arial"/>
                <w:b/>
                <w:sz w:val="20"/>
                <w:szCs w:val="20"/>
              </w:rPr>
            </w:pPr>
            <w:r w:rsidRPr="001E0365">
              <w:rPr>
                <w:rFonts w:ascii="Arial" w:hAnsi="Arial" w:cs="Arial"/>
                <w:b/>
                <w:sz w:val="20"/>
                <w:szCs w:val="20"/>
              </w:rPr>
              <w:t>GP Details:</w:t>
            </w:r>
          </w:p>
        </w:tc>
        <w:tc>
          <w:tcPr>
            <w:tcW w:w="4129" w:type="pct"/>
            <w:gridSpan w:val="5"/>
            <w:shd w:val="clear" w:color="auto" w:fill="FFFFFF"/>
            <w:vAlign w:val="center"/>
          </w:tcPr>
          <w:p w14:paraId="2FFF6B40" w14:textId="77777777" w:rsidR="00F4367F" w:rsidRPr="001E0365" w:rsidRDefault="00F4367F" w:rsidP="00615EAD">
            <w:pPr>
              <w:rPr>
                <w:rFonts w:ascii="Arial" w:hAnsi="Arial" w:cs="Arial"/>
                <w:b/>
                <w:sz w:val="20"/>
                <w:szCs w:val="20"/>
              </w:rPr>
            </w:pPr>
          </w:p>
          <w:p w14:paraId="74C2552E" w14:textId="77777777" w:rsidR="00F4367F" w:rsidRPr="001E0365" w:rsidRDefault="00F4367F" w:rsidP="00615EAD">
            <w:pPr>
              <w:rPr>
                <w:rFonts w:ascii="Arial" w:hAnsi="Arial" w:cs="Arial"/>
                <w:sz w:val="20"/>
                <w:szCs w:val="20"/>
              </w:rPr>
            </w:pPr>
          </w:p>
        </w:tc>
      </w:tr>
      <w:tr w:rsidR="00F4367F" w:rsidRPr="001E0365" w14:paraId="65B6A80A" w14:textId="77777777" w:rsidTr="00D47106">
        <w:trPr>
          <w:trHeight w:val="20"/>
          <w:jc w:val="center"/>
        </w:trPr>
        <w:tc>
          <w:tcPr>
            <w:tcW w:w="2036" w:type="pct"/>
            <w:gridSpan w:val="2"/>
            <w:shd w:val="clear" w:color="auto" w:fill="FFFFFF"/>
            <w:vAlign w:val="center"/>
          </w:tcPr>
          <w:p w14:paraId="76638AA5" w14:textId="77777777" w:rsidR="00F4367F" w:rsidRPr="001E0365" w:rsidRDefault="00F4367F" w:rsidP="00615EAD">
            <w:pPr>
              <w:rPr>
                <w:rFonts w:ascii="Arial" w:hAnsi="Arial" w:cs="Arial"/>
                <w:b/>
                <w:sz w:val="20"/>
                <w:szCs w:val="20"/>
              </w:rPr>
            </w:pPr>
            <w:r w:rsidRPr="001E0365">
              <w:rPr>
                <w:rFonts w:ascii="Arial" w:hAnsi="Arial" w:cs="Arial"/>
                <w:b/>
                <w:sz w:val="20"/>
                <w:szCs w:val="20"/>
              </w:rPr>
              <w:t>How would the Young Person like to be contacted?</w:t>
            </w:r>
          </w:p>
        </w:tc>
        <w:tc>
          <w:tcPr>
            <w:tcW w:w="1905" w:type="pct"/>
            <w:gridSpan w:val="3"/>
            <w:tcBorders>
              <w:bottom w:val="single" w:sz="4" w:space="0" w:color="auto"/>
            </w:tcBorders>
            <w:shd w:val="clear" w:color="auto" w:fill="FFFFFF"/>
            <w:vAlign w:val="center"/>
          </w:tcPr>
          <w:p w14:paraId="63CAD194" w14:textId="77777777" w:rsidR="00F4367F" w:rsidRPr="001E0365" w:rsidRDefault="00F4367F" w:rsidP="00615EAD">
            <w:pPr>
              <w:rPr>
                <w:rFonts w:ascii="Arial" w:hAnsi="Arial" w:cs="Arial"/>
                <w:sz w:val="20"/>
                <w:szCs w:val="20"/>
              </w:rPr>
            </w:pPr>
            <w:r w:rsidRPr="001E0365">
              <w:rPr>
                <w:rFonts w:ascii="Wingdings" w:eastAsia="Wingdings" w:hAnsi="Wingdings" w:cs="Wingdings"/>
                <w:sz w:val="20"/>
                <w:szCs w:val="20"/>
              </w:rPr>
              <w:t>o</w:t>
            </w:r>
            <w:r w:rsidRPr="001E0365">
              <w:rPr>
                <w:rFonts w:ascii="Arial" w:hAnsi="Arial" w:cs="Arial"/>
                <w:sz w:val="20"/>
                <w:szCs w:val="20"/>
              </w:rPr>
              <w:t xml:space="preserve"> Letter</w:t>
            </w:r>
          </w:p>
          <w:p w14:paraId="76D6FB7F" w14:textId="77777777" w:rsidR="00F4367F" w:rsidRPr="001E0365" w:rsidRDefault="00F4367F" w:rsidP="00615EAD">
            <w:pPr>
              <w:rPr>
                <w:rFonts w:ascii="Arial" w:hAnsi="Arial" w:cs="Arial"/>
                <w:sz w:val="20"/>
                <w:szCs w:val="20"/>
              </w:rPr>
            </w:pPr>
            <w:r w:rsidRPr="001E0365">
              <w:rPr>
                <w:rFonts w:ascii="Wingdings" w:eastAsia="Wingdings" w:hAnsi="Wingdings" w:cs="Wingdings"/>
                <w:sz w:val="20"/>
                <w:szCs w:val="20"/>
              </w:rPr>
              <w:t>o</w:t>
            </w:r>
            <w:r w:rsidRPr="001E0365">
              <w:rPr>
                <w:rFonts w:ascii="Arial" w:hAnsi="Arial" w:cs="Arial"/>
                <w:sz w:val="20"/>
                <w:szCs w:val="20"/>
              </w:rPr>
              <w:t xml:space="preserve"> Home Tel.</w:t>
            </w:r>
          </w:p>
          <w:p w14:paraId="307B2415" w14:textId="77777777" w:rsidR="00F4367F" w:rsidRPr="001E0365" w:rsidRDefault="00F4367F" w:rsidP="00615EAD">
            <w:pPr>
              <w:rPr>
                <w:rFonts w:ascii="Arial" w:hAnsi="Arial" w:cs="Arial"/>
                <w:sz w:val="20"/>
                <w:szCs w:val="20"/>
              </w:rPr>
            </w:pPr>
            <w:r w:rsidRPr="001E0365">
              <w:rPr>
                <w:rFonts w:ascii="Wingdings" w:eastAsia="Wingdings" w:hAnsi="Wingdings" w:cs="Wingdings"/>
                <w:sz w:val="20"/>
                <w:szCs w:val="20"/>
              </w:rPr>
              <w:t>o</w:t>
            </w:r>
            <w:r w:rsidRPr="001E0365">
              <w:rPr>
                <w:rFonts w:ascii="Arial" w:hAnsi="Arial" w:cs="Arial"/>
                <w:sz w:val="20"/>
                <w:szCs w:val="20"/>
              </w:rPr>
              <w:t xml:space="preserve"> Mobile</w:t>
            </w:r>
          </w:p>
        </w:tc>
        <w:tc>
          <w:tcPr>
            <w:tcW w:w="1059" w:type="pct"/>
            <w:tcBorders>
              <w:bottom w:val="single" w:sz="4" w:space="0" w:color="auto"/>
            </w:tcBorders>
            <w:shd w:val="clear" w:color="auto" w:fill="FFFFFF"/>
            <w:vAlign w:val="center"/>
          </w:tcPr>
          <w:p w14:paraId="7F2417A9" w14:textId="77777777" w:rsidR="00F4367F" w:rsidRPr="001E0365" w:rsidRDefault="00F4367F" w:rsidP="00615EAD">
            <w:pPr>
              <w:rPr>
                <w:rFonts w:ascii="Arial" w:hAnsi="Arial" w:cs="Arial"/>
                <w:sz w:val="20"/>
                <w:szCs w:val="20"/>
              </w:rPr>
            </w:pPr>
            <w:r w:rsidRPr="001E0365">
              <w:rPr>
                <w:rFonts w:ascii="Wingdings" w:eastAsia="Wingdings" w:hAnsi="Wingdings" w:cs="Wingdings"/>
                <w:sz w:val="20"/>
                <w:szCs w:val="20"/>
              </w:rPr>
              <w:t>o</w:t>
            </w:r>
            <w:r w:rsidRPr="001E0365">
              <w:rPr>
                <w:rFonts w:ascii="Arial" w:hAnsi="Arial" w:cs="Arial"/>
                <w:sz w:val="20"/>
                <w:szCs w:val="20"/>
              </w:rPr>
              <w:t xml:space="preserve"> Referrer</w:t>
            </w:r>
          </w:p>
          <w:p w14:paraId="26ACAD06" w14:textId="77777777" w:rsidR="00F4367F" w:rsidRPr="001E0365" w:rsidRDefault="00F4367F" w:rsidP="00615EAD">
            <w:pPr>
              <w:rPr>
                <w:rFonts w:ascii="Arial" w:hAnsi="Arial" w:cs="Arial"/>
                <w:sz w:val="20"/>
                <w:szCs w:val="20"/>
              </w:rPr>
            </w:pPr>
            <w:r w:rsidRPr="001E0365">
              <w:rPr>
                <w:rFonts w:ascii="Wingdings" w:eastAsia="Wingdings" w:hAnsi="Wingdings" w:cs="Wingdings"/>
                <w:sz w:val="20"/>
                <w:szCs w:val="20"/>
              </w:rPr>
              <w:t>o</w:t>
            </w:r>
            <w:r w:rsidRPr="001E0365">
              <w:rPr>
                <w:rFonts w:ascii="Arial" w:hAnsi="Arial" w:cs="Arial"/>
                <w:sz w:val="20"/>
                <w:szCs w:val="20"/>
              </w:rPr>
              <w:t xml:space="preserve"> School / Education</w:t>
            </w:r>
          </w:p>
          <w:p w14:paraId="4976981F" w14:textId="77777777" w:rsidR="00F4367F" w:rsidRPr="001E0365" w:rsidRDefault="00F4367F" w:rsidP="00615EAD">
            <w:pPr>
              <w:rPr>
                <w:rFonts w:ascii="Arial" w:hAnsi="Arial" w:cs="Arial"/>
                <w:sz w:val="20"/>
                <w:szCs w:val="20"/>
              </w:rPr>
            </w:pPr>
            <w:r w:rsidRPr="001E0365">
              <w:rPr>
                <w:rFonts w:ascii="Wingdings" w:eastAsia="Wingdings" w:hAnsi="Wingdings" w:cs="Wingdings"/>
                <w:sz w:val="20"/>
                <w:szCs w:val="20"/>
              </w:rPr>
              <w:t>o</w:t>
            </w:r>
            <w:r w:rsidRPr="001E0365">
              <w:rPr>
                <w:rFonts w:ascii="Arial" w:hAnsi="Arial" w:cs="Arial"/>
                <w:sz w:val="20"/>
                <w:szCs w:val="20"/>
              </w:rPr>
              <w:t xml:space="preserve"> Parent / Carer</w:t>
            </w:r>
          </w:p>
        </w:tc>
      </w:tr>
      <w:tr w:rsidR="00F4367F" w:rsidRPr="001E0365" w14:paraId="44A72ABD" w14:textId="77777777" w:rsidTr="00D47106">
        <w:trPr>
          <w:trHeight w:val="664"/>
          <w:jc w:val="center"/>
        </w:trPr>
        <w:tc>
          <w:tcPr>
            <w:tcW w:w="2036" w:type="pct"/>
            <w:gridSpan w:val="2"/>
            <w:shd w:val="clear" w:color="auto" w:fill="FFFFFF"/>
            <w:vAlign w:val="center"/>
          </w:tcPr>
          <w:p w14:paraId="2B596C1D" w14:textId="77777777" w:rsidR="00F4367F" w:rsidRPr="001E0365" w:rsidRDefault="00F4367F" w:rsidP="00615EAD">
            <w:pPr>
              <w:rPr>
                <w:rFonts w:ascii="Arial" w:hAnsi="Arial" w:cs="Arial"/>
                <w:b/>
                <w:sz w:val="20"/>
                <w:szCs w:val="20"/>
              </w:rPr>
            </w:pPr>
            <w:r w:rsidRPr="001E0365">
              <w:rPr>
                <w:rFonts w:ascii="Arial" w:hAnsi="Arial" w:cs="Arial"/>
                <w:b/>
                <w:sz w:val="20"/>
                <w:szCs w:val="20"/>
              </w:rPr>
              <w:t>Can Aquarius leave messages on their:</w:t>
            </w:r>
          </w:p>
        </w:tc>
        <w:tc>
          <w:tcPr>
            <w:tcW w:w="1905" w:type="pct"/>
            <w:gridSpan w:val="3"/>
            <w:shd w:val="clear" w:color="auto" w:fill="FFFFFF"/>
            <w:vAlign w:val="center"/>
          </w:tcPr>
          <w:p w14:paraId="20955E44" w14:textId="77777777" w:rsidR="00F4367F" w:rsidRPr="001E0365" w:rsidRDefault="00F4367F" w:rsidP="00615EAD">
            <w:pPr>
              <w:rPr>
                <w:rFonts w:ascii="Arial" w:hAnsi="Arial" w:cs="Arial"/>
                <w:sz w:val="20"/>
                <w:szCs w:val="20"/>
              </w:rPr>
            </w:pPr>
            <w:r w:rsidRPr="001E0365">
              <w:rPr>
                <w:rFonts w:ascii="Wingdings" w:eastAsia="Wingdings" w:hAnsi="Wingdings" w:cs="Wingdings"/>
                <w:sz w:val="20"/>
                <w:szCs w:val="20"/>
              </w:rPr>
              <w:t>o</w:t>
            </w:r>
            <w:r w:rsidRPr="001E0365">
              <w:rPr>
                <w:rFonts w:ascii="Arial" w:hAnsi="Arial" w:cs="Arial"/>
                <w:sz w:val="20"/>
                <w:szCs w:val="20"/>
              </w:rPr>
              <w:t xml:space="preserve"> Home phone</w:t>
            </w:r>
          </w:p>
          <w:p w14:paraId="1D4E265B" w14:textId="77777777" w:rsidR="00F4367F" w:rsidRPr="001E0365" w:rsidRDefault="00F4367F" w:rsidP="00615EAD">
            <w:pPr>
              <w:rPr>
                <w:rFonts w:ascii="Arial" w:hAnsi="Arial" w:cs="Arial"/>
                <w:sz w:val="20"/>
                <w:szCs w:val="20"/>
              </w:rPr>
            </w:pPr>
            <w:r w:rsidRPr="001E0365">
              <w:rPr>
                <w:rFonts w:ascii="Wingdings" w:eastAsia="Wingdings" w:hAnsi="Wingdings" w:cs="Wingdings"/>
                <w:sz w:val="20"/>
                <w:szCs w:val="20"/>
              </w:rPr>
              <w:t>o</w:t>
            </w:r>
            <w:r w:rsidRPr="001E0365">
              <w:rPr>
                <w:rFonts w:ascii="Arial" w:hAnsi="Arial" w:cs="Arial"/>
                <w:sz w:val="20"/>
                <w:szCs w:val="20"/>
              </w:rPr>
              <w:t xml:space="preserve"> Mobile phone</w:t>
            </w:r>
          </w:p>
        </w:tc>
        <w:tc>
          <w:tcPr>
            <w:tcW w:w="1059" w:type="pct"/>
            <w:shd w:val="clear" w:color="auto" w:fill="FFFFFF"/>
            <w:vAlign w:val="center"/>
          </w:tcPr>
          <w:p w14:paraId="5A2227C1" w14:textId="77777777" w:rsidR="00F4367F" w:rsidRPr="001E0365" w:rsidRDefault="00F4367F" w:rsidP="00615EAD">
            <w:pPr>
              <w:rPr>
                <w:rFonts w:ascii="Arial" w:hAnsi="Arial" w:cs="Arial"/>
                <w:sz w:val="20"/>
                <w:szCs w:val="20"/>
              </w:rPr>
            </w:pPr>
            <w:r w:rsidRPr="001E0365">
              <w:rPr>
                <w:rFonts w:ascii="Wingdings" w:eastAsia="Wingdings" w:hAnsi="Wingdings" w:cs="Wingdings"/>
                <w:sz w:val="20"/>
                <w:szCs w:val="20"/>
              </w:rPr>
              <w:t>o</w:t>
            </w:r>
            <w:r w:rsidRPr="001E0365">
              <w:rPr>
                <w:rFonts w:ascii="Arial" w:hAnsi="Arial" w:cs="Arial"/>
                <w:sz w:val="20"/>
                <w:szCs w:val="20"/>
              </w:rPr>
              <w:t xml:space="preserve"> Send text messages</w:t>
            </w:r>
          </w:p>
          <w:p w14:paraId="6B5C07E1" w14:textId="77777777" w:rsidR="00F4367F" w:rsidRPr="001E0365" w:rsidRDefault="00F4367F" w:rsidP="00615EAD">
            <w:pPr>
              <w:rPr>
                <w:rFonts w:ascii="Arial" w:hAnsi="Arial" w:cs="Arial"/>
                <w:sz w:val="20"/>
                <w:szCs w:val="20"/>
              </w:rPr>
            </w:pPr>
            <w:r w:rsidRPr="001E0365">
              <w:rPr>
                <w:rFonts w:ascii="Wingdings" w:eastAsia="Wingdings" w:hAnsi="Wingdings" w:cs="Wingdings"/>
                <w:sz w:val="20"/>
                <w:szCs w:val="20"/>
              </w:rPr>
              <w:t>o</w:t>
            </w:r>
            <w:r w:rsidRPr="001E0365">
              <w:rPr>
                <w:rFonts w:ascii="Arial" w:hAnsi="Arial" w:cs="Arial"/>
                <w:sz w:val="20"/>
                <w:szCs w:val="20"/>
              </w:rPr>
              <w:t xml:space="preserve"> Send letters</w:t>
            </w:r>
          </w:p>
        </w:tc>
      </w:tr>
      <w:tr w:rsidR="00F4367F" w:rsidRPr="001E0365" w14:paraId="2917A0D1" w14:textId="77777777" w:rsidTr="00D47106">
        <w:trPr>
          <w:trHeight w:val="279"/>
          <w:jc w:val="center"/>
        </w:trPr>
        <w:tc>
          <w:tcPr>
            <w:tcW w:w="2036" w:type="pct"/>
            <w:gridSpan w:val="2"/>
            <w:tcBorders>
              <w:bottom w:val="single" w:sz="4" w:space="0" w:color="auto"/>
            </w:tcBorders>
            <w:shd w:val="clear" w:color="auto" w:fill="FFFFFF"/>
            <w:vAlign w:val="center"/>
          </w:tcPr>
          <w:p w14:paraId="5C1F72FE" w14:textId="77777777" w:rsidR="00F4367F" w:rsidRPr="001E0365" w:rsidRDefault="00F4367F" w:rsidP="00615EAD">
            <w:pPr>
              <w:rPr>
                <w:rFonts w:ascii="Arial" w:hAnsi="Arial" w:cs="Arial"/>
                <w:b/>
                <w:sz w:val="20"/>
                <w:szCs w:val="20"/>
              </w:rPr>
            </w:pPr>
            <w:r w:rsidRPr="001E0365">
              <w:rPr>
                <w:rFonts w:ascii="Arial" w:hAnsi="Arial" w:cs="Arial"/>
                <w:b/>
                <w:sz w:val="20"/>
                <w:szCs w:val="20"/>
              </w:rPr>
              <w:t>Best time to contact YP</w:t>
            </w:r>
          </w:p>
        </w:tc>
        <w:tc>
          <w:tcPr>
            <w:tcW w:w="2964" w:type="pct"/>
            <w:gridSpan w:val="4"/>
            <w:shd w:val="clear" w:color="auto" w:fill="FFFFFF"/>
            <w:vAlign w:val="center"/>
          </w:tcPr>
          <w:p w14:paraId="3D8B6E6A" w14:textId="77777777" w:rsidR="00F4367F" w:rsidRPr="001E0365" w:rsidRDefault="00F4367F" w:rsidP="00615EAD">
            <w:pPr>
              <w:rPr>
                <w:rFonts w:ascii="Arial" w:hAnsi="Arial" w:cs="Arial"/>
                <w:sz w:val="20"/>
                <w:szCs w:val="20"/>
              </w:rPr>
            </w:pPr>
          </w:p>
        </w:tc>
      </w:tr>
      <w:tr w:rsidR="00F4367F" w:rsidRPr="001E0365" w14:paraId="4E92EFE4" w14:textId="77777777" w:rsidTr="00D47106">
        <w:trPr>
          <w:trHeight w:val="325"/>
          <w:jc w:val="center"/>
        </w:trPr>
        <w:tc>
          <w:tcPr>
            <w:tcW w:w="2036" w:type="pct"/>
            <w:gridSpan w:val="2"/>
            <w:tcBorders>
              <w:bottom w:val="single" w:sz="4" w:space="0" w:color="auto"/>
            </w:tcBorders>
            <w:shd w:val="clear" w:color="auto" w:fill="FFFFFF"/>
            <w:vAlign w:val="center"/>
          </w:tcPr>
          <w:p w14:paraId="0A813045" w14:textId="77777777" w:rsidR="00F4367F" w:rsidRPr="001E0365" w:rsidRDefault="00F4367F" w:rsidP="00615EAD">
            <w:pPr>
              <w:rPr>
                <w:rFonts w:ascii="Arial" w:hAnsi="Arial" w:cs="Arial"/>
                <w:b/>
                <w:sz w:val="20"/>
                <w:szCs w:val="20"/>
              </w:rPr>
            </w:pPr>
            <w:r w:rsidRPr="001E0365">
              <w:rPr>
                <w:rFonts w:ascii="Arial" w:hAnsi="Arial" w:cs="Arial"/>
                <w:b/>
                <w:sz w:val="20"/>
                <w:szCs w:val="20"/>
              </w:rPr>
              <w:t>Which school does the Young Person attend?</w:t>
            </w:r>
          </w:p>
        </w:tc>
        <w:tc>
          <w:tcPr>
            <w:tcW w:w="2964" w:type="pct"/>
            <w:gridSpan w:val="4"/>
            <w:shd w:val="clear" w:color="auto" w:fill="FFFFFF"/>
            <w:vAlign w:val="center"/>
          </w:tcPr>
          <w:p w14:paraId="19257F57" w14:textId="77777777" w:rsidR="00F4367F" w:rsidRPr="001E0365" w:rsidRDefault="00F4367F" w:rsidP="00615EAD">
            <w:pPr>
              <w:rPr>
                <w:rFonts w:ascii="Arial" w:hAnsi="Arial" w:cs="Arial"/>
                <w:sz w:val="20"/>
                <w:szCs w:val="20"/>
              </w:rPr>
            </w:pPr>
          </w:p>
        </w:tc>
      </w:tr>
      <w:tr w:rsidR="00F4367F" w:rsidRPr="001E0365" w14:paraId="03511ECC" w14:textId="77777777" w:rsidTr="00D47106">
        <w:trPr>
          <w:trHeight w:val="20"/>
          <w:jc w:val="center"/>
        </w:trPr>
        <w:tc>
          <w:tcPr>
            <w:tcW w:w="2036" w:type="pct"/>
            <w:gridSpan w:val="2"/>
            <w:shd w:val="clear" w:color="auto" w:fill="FFFFFF"/>
            <w:vAlign w:val="center"/>
          </w:tcPr>
          <w:p w14:paraId="7609DC03" w14:textId="77777777" w:rsidR="00F4367F" w:rsidRPr="001E0365" w:rsidRDefault="00F4367F" w:rsidP="00615EAD">
            <w:pPr>
              <w:rPr>
                <w:rFonts w:ascii="Arial" w:hAnsi="Arial" w:cs="Arial"/>
                <w:b/>
                <w:sz w:val="20"/>
                <w:szCs w:val="20"/>
              </w:rPr>
            </w:pPr>
            <w:r w:rsidRPr="001E0365">
              <w:rPr>
                <w:rFonts w:ascii="Arial" w:hAnsi="Arial" w:cs="Arial"/>
                <w:b/>
                <w:sz w:val="20"/>
                <w:szCs w:val="20"/>
              </w:rPr>
              <w:t>Where / When would the Young Person like to meet?</w:t>
            </w:r>
          </w:p>
        </w:tc>
        <w:tc>
          <w:tcPr>
            <w:tcW w:w="2964" w:type="pct"/>
            <w:gridSpan w:val="4"/>
            <w:shd w:val="clear" w:color="auto" w:fill="FFFFFF"/>
            <w:vAlign w:val="center"/>
          </w:tcPr>
          <w:p w14:paraId="734A454A" w14:textId="77777777" w:rsidR="00F4367F" w:rsidRPr="001E0365" w:rsidRDefault="00F4367F" w:rsidP="00615EAD">
            <w:pPr>
              <w:rPr>
                <w:rFonts w:ascii="Arial" w:hAnsi="Arial" w:cs="Arial"/>
                <w:sz w:val="20"/>
                <w:szCs w:val="20"/>
              </w:rPr>
            </w:pPr>
          </w:p>
        </w:tc>
      </w:tr>
      <w:tr w:rsidR="00F4367F" w:rsidRPr="001E0365" w14:paraId="4776D994" w14:textId="77777777" w:rsidTr="00D47106">
        <w:trPr>
          <w:trHeight w:val="366"/>
          <w:jc w:val="center"/>
        </w:trPr>
        <w:tc>
          <w:tcPr>
            <w:tcW w:w="5000" w:type="pct"/>
            <w:gridSpan w:val="6"/>
            <w:shd w:val="clear" w:color="auto" w:fill="808080"/>
            <w:vAlign w:val="center"/>
          </w:tcPr>
          <w:p w14:paraId="5A1735C6" w14:textId="77777777" w:rsidR="00F4367F" w:rsidRPr="001E0365" w:rsidRDefault="00F4367F" w:rsidP="00615EAD">
            <w:pPr>
              <w:rPr>
                <w:rFonts w:ascii="Tahoma" w:hAnsi="Tahoma" w:cs="Tahoma"/>
                <w:color w:val="FFFFFF"/>
              </w:rPr>
            </w:pPr>
            <w:r w:rsidRPr="001E0365">
              <w:rPr>
                <w:rFonts w:ascii="Arial" w:hAnsi="Arial" w:cs="Arial"/>
                <w:b/>
                <w:color w:val="FFFFFF"/>
                <w:sz w:val="20"/>
                <w:szCs w:val="20"/>
              </w:rPr>
              <w:t xml:space="preserve">                                                                 </w:t>
            </w:r>
            <w:r w:rsidRPr="001E0365">
              <w:rPr>
                <w:rFonts w:ascii="Arial" w:hAnsi="Arial" w:cs="Arial"/>
                <w:b/>
                <w:color w:val="FFFFFF"/>
              </w:rPr>
              <w:t>DETAILS OF CONCERNS</w:t>
            </w:r>
          </w:p>
        </w:tc>
      </w:tr>
      <w:tr w:rsidR="00F4367F" w:rsidRPr="001E0365" w14:paraId="699D308B" w14:textId="77777777" w:rsidTr="00D47106">
        <w:trPr>
          <w:trHeight w:val="557"/>
          <w:jc w:val="center"/>
        </w:trPr>
        <w:tc>
          <w:tcPr>
            <w:tcW w:w="2036" w:type="pct"/>
            <w:gridSpan w:val="2"/>
            <w:shd w:val="clear" w:color="auto" w:fill="FFFFFF"/>
            <w:vAlign w:val="center"/>
          </w:tcPr>
          <w:p w14:paraId="3585DBC8" w14:textId="77777777" w:rsidR="00F4367F" w:rsidRPr="001E0365" w:rsidRDefault="00F4367F" w:rsidP="00615EAD">
            <w:pPr>
              <w:rPr>
                <w:rFonts w:ascii="Arial" w:hAnsi="Arial" w:cs="Arial"/>
                <w:sz w:val="20"/>
                <w:szCs w:val="20"/>
              </w:rPr>
            </w:pPr>
            <w:r w:rsidRPr="001E0365">
              <w:rPr>
                <w:rFonts w:ascii="Arial" w:hAnsi="Arial" w:cs="Arial"/>
                <w:b/>
                <w:sz w:val="20"/>
                <w:szCs w:val="20"/>
              </w:rPr>
              <w:t>Is the YP being referred for:</w:t>
            </w:r>
          </w:p>
        </w:tc>
        <w:tc>
          <w:tcPr>
            <w:tcW w:w="2964" w:type="pct"/>
            <w:gridSpan w:val="4"/>
            <w:shd w:val="clear" w:color="auto" w:fill="FFFFFF"/>
            <w:vAlign w:val="center"/>
          </w:tcPr>
          <w:p w14:paraId="6B4D5967" w14:textId="77777777" w:rsidR="00F4367F" w:rsidRPr="001E0365" w:rsidRDefault="00F4367F" w:rsidP="00615EAD">
            <w:pPr>
              <w:rPr>
                <w:rFonts w:ascii="Tahoma" w:hAnsi="Tahoma" w:cs="Tahoma"/>
                <w:sz w:val="20"/>
                <w:szCs w:val="20"/>
              </w:rPr>
            </w:pPr>
            <w:r w:rsidRPr="001E0365">
              <w:rPr>
                <w:rFonts w:ascii="Wingdings" w:eastAsia="Wingdings" w:hAnsi="Wingdings" w:cs="Wingdings"/>
                <w:sz w:val="20"/>
                <w:szCs w:val="20"/>
              </w:rPr>
              <w:t>o</w:t>
            </w:r>
            <w:r w:rsidRPr="001E0365">
              <w:rPr>
                <w:rFonts w:ascii="Arial" w:hAnsi="Arial" w:cs="Arial"/>
                <w:sz w:val="20"/>
                <w:szCs w:val="20"/>
              </w:rPr>
              <w:t xml:space="preserve"> Own Drug / Alcohol use (FOCAL CLIENT)</w:t>
            </w:r>
          </w:p>
          <w:p w14:paraId="116BA4C7" w14:textId="77777777" w:rsidR="00F4367F" w:rsidRPr="001E0365" w:rsidRDefault="00F4367F" w:rsidP="00615EAD">
            <w:pPr>
              <w:rPr>
                <w:rFonts w:ascii="Arial" w:hAnsi="Arial" w:cs="Arial"/>
                <w:sz w:val="20"/>
                <w:szCs w:val="20"/>
              </w:rPr>
            </w:pPr>
            <w:r w:rsidRPr="001E0365">
              <w:rPr>
                <w:rFonts w:ascii="Wingdings" w:eastAsia="Wingdings" w:hAnsi="Wingdings" w:cs="Wingdings"/>
                <w:sz w:val="20"/>
                <w:szCs w:val="20"/>
              </w:rPr>
              <w:t>o</w:t>
            </w:r>
            <w:r w:rsidRPr="001E0365">
              <w:rPr>
                <w:rFonts w:ascii="Tahoma" w:hAnsi="Tahoma" w:cs="Tahoma"/>
                <w:sz w:val="20"/>
                <w:szCs w:val="20"/>
              </w:rPr>
              <w:t xml:space="preserve"> Parental/Sibling drug/alcohol use (AFFECTED OTHER) </w:t>
            </w:r>
          </w:p>
        </w:tc>
      </w:tr>
      <w:tr w:rsidR="00F4367F" w:rsidRPr="001E0365" w14:paraId="44CCF850" w14:textId="77777777" w:rsidTr="00D47106">
        <w:trPr>
          <w:trHeight w:val="95"/>
          <w:jc w:val="center"/>
        </w:trPr>
        <w:tc>
          <w:tcPr>
            <w:tcW w:w="5000" w:type="pct"/>
            <w:gridSpan w:val="6"/>
            <w:tcBorders>
              <w:left w:val="nil"/>
              <w:right w:val="nil"/>
            </w:tcBorders>
            <w:shd w:val="clear" w:color="auto" w:fill="FFFFFF"/>
            <w:vAlign w:val="center"/>
          </w:tcPr>
          <w:p w14:paraId="4E5C44EC" w14:textId="77777777" w:rsidR="00F4367F" w:rsidRPr="001E0365" w:rsidRDefault="00F4367F" w:rsidP="00615EAD">
            <w:pPr>
              <w:rPr>
                <w:rFonts w:ascii="Tahoma" w:hAnsi="Tahoma" w:cs="Tahoma"/>
                <w:b/>
                <w:color w:val="FFFFFF"/>
                <w:sz w:val="2"/>
                <w:szCs w:val="2"/>
              </w:rPr>
            </w:pPr>
          </w:p>
        </w:tc>
      </w:tr>
      <w:tr w:rsidR="00F4367F" w:rsidRPr="001E0365" w14:paraId="01145BB5" w14:textId="77777777" w:rsidTr="00D47106">
        <w:trPr>
          <w:trHeight w:val="123"/>
          <w:jc w:val="center"/>
        </w:trPr>
        <w:tc>
          <w:tcPr>
            <w:tcW w:w="5000" w:type="pct"/>
            <w:gridSpan w:val="6"/>
            <w:tcBorders>
              <w:top w:val="single" w:sz="4" w:space="0" w:color="auto"/>
            </w:tcBorders>
            <w:shd w:val="clear" w:color="auto" w:fill="808080"/>
            <w:vAlign w:val="center"/>
          </w:tcPr>
          <w:p w14:paraId="065EE218" w14:textId="77777777" w:rsidR="00F4367F" w:rsidRPr="001E0365" w:rsidRDefault="00F4367F" w:rsidP="00615EAD">
            <w:pPr>
              <w:jc w:val="center"/>
              <w:rPr>
                <w:rFonts w:ascii="Arial" w:hAnsi="Arial" w:cs="Arial"/>
                <w:b/>
                <w:color w:val="FFFFFF"/>
              </w:rPr>
            </w:pPr>
            <w:r w:rsidRPr="001E0365">
              <w:rPr>
                <w:rFonts w:ascii="Arial" w:hAnsi="Arial" w:cs="Arial"/>
                <w:b/>
                <w:color w:val="FFFFFF"/>
              </w:rPr>
              <w:t>Please tick Exploitation risk and other known risk indicators:</w:t>
            </w:r>
          </w:p>
        </w:tc>
      </w:tr>
      <w:tr w:rsidR="00F4367F" w:rsidRPr="001E0365" w14:paraId="281D2201" w14:textId="77777777" w:rsidTr="00D47106">
        <w:trPr>
          <w:trHeight w:val="1005"/>
          <w:jc w:val="center"/>
        </w:trPr>
        <w:tc>
          <w:tcPr>
            <w:tcW w:w="5000" w:type="pct"/>
            <w:gridSpan w:val="6"/>
            <w:shd w:val="clear" w:color="auto" w:fill="FFFFFF"/>
            <w:vAlign w:val="center"/>
          </w:tcPr>
          <w:p w14:paraId="050EEFF2" w14:textId="77777777" w:rsidR="00F4367F" w:rsidRPr="001E0365" w:rsidRDefault="00F4367F" w:rsidP="00615EAD">
            <w:pPr>
              <w:rPr>
                <w:rFonts w:ascii="Tahoma" w:hAnsi="Tahoma" w:cs="Tahoma"/>
                <w:sz w:val="20"/>
                <w:szCs w:val="20"/>
              </w:rPr>
            </w:pPr>
            <w:r w:rsidRPr="001E0365">
              <w:rPr>
                <w:rFonts w:ascii="Wingdings" w:eastAsia="Wingdings" w:hAnsi="Wingdings" w:cs="Wingdings"/>
                <w:sz w:val="20"/>
                <w:szCs w:val="20"/>
              </w:rPr>
              <w:lastRenderedPageBreak/>
              <w:t>o</w:t>
            </w:r>
            <w:r w:rsidRPr="001E0365">
              <w:rPr>
                <w:rFonts w:ascii="Arial" w:hAnsi="Arial" w:cs="Arial"/>
                <w:sz w:val="20"/>
                <w:szCs w:val="20"/>
              </w:rPr>
              <w:t xml:space="preserve"> </w:t>
            </w:r>
            <w:r w:rsidRPr="001E0365">
              <w:rPr>
                <w:rFonts w:ascii="Tahoma" w:hAnsi="Tahoma" w:cs="Tahoma"/>
                <w:sz w:val="20"/>
                <w:szCs w:val="20"/>
              </w:rPr>
              <w:t xml:space="preserve">Links with older peer group                  </w:t>
            </w:r>
            <w:r w:rsidRPr="001E0365">
              <w:rPr>
                <w:rFonts w:ascii="Wingdings" w:eastAsia="Wingdings" w:hAnsi="Wingdings" w:cs="Wingdings"/>
                <w:sz w:val="20"/>
                <w:szCs w:val="20"/>
              </w:rPr>
              <w:t>o</w:t>
            </w:r>
            <w:r w:rsidRPr="001E0365">
              <w:rPr>
                <w:rFonts w:ascii="Arial" w:hAnsi="Arial" w:cs="Arial"/>
                <w:sz w:val="20"/>
                <w:szCs w:val="20"/>
              </w:rPr>
              <w:t xml:space="preserve"> </w:t>
            </w:r>
            <w:r w:rsidRPr="001E0365">
              <w:rPr>
                <w:rFonts w:ascii="Tahoma" w:hAnsi="Tahoma" w:cs="Tahoma"/>
                <w:sz w:val="20"/>
                <w:szCs w:val="20"/>
              </w:rPr>
              <w:t xml:space="preserve">History of abuse                           </w:t>
            </w:r>
            <w:r w:rsidRPr="001E0365">
              <w:rPr>
                <w:rFonts w:ascii="Wingdings" w:eastAsia="Wingdings" w:hAnsi="Wingdings" w:cs="Wingdings"/>
                <w:sz w:val="20"/>
                <w:szCs w:val="20"/>
              </w:rPr>
              <w:t>o</w:t>
            </w:r>
            <w:r w:rsidRPr="001E0365">
              <w:rPr>
                <w:rFonts w:ascii="Arial" w:hAnsi="Arial" w:cs="Arial"/>
                <w:sz w:val="20"/>
                <w:szCs w:val="20"/>
              </w:rPr>
              <w:t xml:space="preserve"> </w:t>
            </w:r>
            <w:r w:rsidRPr="001E0365">
              <w:rPr>
                <w:rFonts w:ascii="Tahoma" w:hAnsi="Tahoma" w:cs="Tahoma"/>
                <w:sz w:val="20"/>
                <w:szCs w:val="20"/>
              </w:rPr>
              <w:t xml:space="preserve">Engaging in sex for money/drugs </w:t>
            </w:r>
          </w:p>
          <w:p w14:paraId="2917CB71" w14:textId="77777777" w:rsidR="00F4367F" w:rsidRPr="001E0365" w:rsidRDefault="00F4367F" w:rsidP="00615EAD">
            <w:pPr>
              <w:rPr>
                <w:rFonts w:ascii="Tahoma" w:hAnsi="Tahoma" w:cs="Tahoma"/>
                <w:sz w:val="20"/>
                <w:szCs w:val="20"/>
              </w:rPr>
            </w:pPr>
            <w:r w:rsidRPr="001E0365">
              <w:rPr>
                <w:rFonts w:ascii="Wingdings" w:eastAsia="Wingdings" w:hAnsi="Wingdings" w:cs="Wingdings"/>
                <w:sz w:val="20"/>
                <w:szCs w:val="20"/>
              </w:rPr>
              <w:t>o</w:t>
            </w:r>
            <w:r w:rsidRPr="001E0365">
              <w:rPr>
                <w:rFonts w:ascii="Arial" w:hAnsi="Arial" w:cs="Arial"/>
                <w:sz w:val="20"/>
                <w:szCs w:val="20"/>
              </w:rPr>
              <w:t xml:space="preserve"> </w:t>
            </w:r>
            <w:r w:rsidRPr="001E0365">
              <w:rPr>
                <w:rFonts w:ascii="Tahoma" w:hAnsi="Tahoma" w:cs="Tahoma"/>
                <w:sz w:val="20"/>
                <w:szCs w:val="20"/>
              </w:rPr>
              <w:t xml:space="preserve">Missing/staying out                              </w:t>
            </w:r>
            <w:r w:rsidRPr="001E0365">
              <w:rPr>
                <w:rFonts w:ascii="Wingdings" w:eastAsia="Wingdings" w:hAnsi="Wingdings" w:cs="Wingdings"/>
                <w:sz w:val="20"/>
                <w:szCs w:val="20"/>
              </w:rPr>
              <w:t>o</w:t>
            </w:r>
            <w:r w:rsidRPr="001E0365">
              <w:rPr>
                <w:rFonts w:ascii="Arial" w:hAnsi="Arial" w:cs="Arial"/>
                <w:sz w:val="20"/>
                <w:szCs w:val="20"/>
              </w:rPr>
              <w:t xml:space="preserve"> </w:t>
            </w:r>
            <w:r w:rsidRPr="001E0365">
              <w:rPr>
                <w:rFonts w:ascii="Tahoma" w:hAnsi="Tahoma" w:cs="Tahoma"/>
                <w:sz w:val="20"/>
                <w:szCs w:val="20"/>
              </w:rPr>
              <w:t xml:space="preserve">Risk taking behaviour                   </w:t>
            </w:r>
            <w:r w:rsidRPr="001E0365">
              <w:rPr>
                <w:rFonts w:ascii="Wingdings" w:eastAsia="Wingdings" w:hAnsi="Wingdings" w:cs="Wingdings"/>
                <w:sz w:val="20"/>
                <w:szCs w:val="20"/>
              </w:rPr>
              <w:t>o</w:t>
            </w:r>
            <w:r w:rsidRPr="001E0365">
              <w:rPr>
                <w:rFonts w:ascii="Arial" w:hAnsi="Arial" w:cs="Arial"/>
                <w:sz w:val="20"/>
                <w:szCs w:val="20"/>
              </w:rPr>
              <w:t xml:space="preserve"> </w:t>
            </w:r>
            <w:r w:rsidRPr="001E0365">
              <w:rPr>
                <w:rFonts w:ascii="Tahoma" w:hAnsi="Tahoma" w:cs="Tahoma"/>
                <w:sz w:val="20"/>
                <w:szCs w:val="20"/>
              </w:rPr>
              <w:t xml:space="preserve">Challenging Behaviour                   </w:t>
            </w:r>
          </w:p>
          <w:p w14:paraId="10E479B0" w14:textId="77777777" w:rsidR="00F4367F" w:rsidRPr="001E0365" w:rsidRDefault="00F4367F" w:rsidP="00615EAD">
            <w:pPr>
              <w:rPr>
                <w:rFonts w:ascii="Tahoma" w:hAnsi="Tahoma" w:cs="Tahoma"/>
                <w:sz w:val="20"/>
                <w:szCs w:val="20"/>
              </w:rPr>
            </w:pPr>
            <w:r w:rsidRPr="001E0365">
              <w:rPr>
                <w:rFonts w:ascii="Wingdings" w:eastAsia="Wingdings" w:hAnsi="Wingdings" w:cs="Wingdings"/>
                <w:sz w:val="20"/>
                <w:szCs w:val="20"/>
              </w:rPr>
              <w:t>o</w:t>
            </w:r>
            <w:r w:rsidRPr="001E0365">
              <w:rPr>
                <w:rFonts w:ascii="Arial" w:hAnsi="Arial" w:cs="Arial"/>
                <w:sz w:val="20"/>
                <w:szCs w:val="20"/>
              </w:rPr>
              <w:t xml:space="preserve"> </w:t>
            </w:r>
            <w:r w:rsidRPr="001E0365">
              <w:rPr>
                <w:rFonts w:ascii="Tahoma" w:hAnsi="Tahoma" w:cs="Tahoma"/>
                <w:sz w:val="20"/>
                <w:szCs w:val="20"/>
              </w:rPr>
              <w:t xml:space="preserve">Previous or Current LAC                       </w:t>
            </w:r>
            <w:r w:rsidRPr="001E0365">
              <w:rPr>
                <w:rFonts w:ascii="Wingdings" w:eastAsia="Wingdings" w:hAnsi="Wingdings" w:cs="Wingdings"/>
                <w:sz w:val="20"/>
                <w:szCs w:val="20"/>
              </w:rPr>
              <w:t>o</w:t>
            </w:r>
            <w:r w:rsidRPr="001E0365">
              <w:rPr>
                <w:rFonts w:ascii="Arial" w:hAnsi="Arial" w:cs="Arial"/>
                <w:sz w:val="20"/>
                <w:szCs w:val="20"/>
              </w:rPr>
              <w:t xml:space="preserve"> </w:t>
            </w:r>
            <w:r w:rsidRPr="001E0365">
              <w:rPr>
                <w:rFonts w:ascii="Tahoma" w:hAnsi="Tahoma" w:cs="Tahoma"/>
                <w:sz w:val="20"/>
                <w:szCs w:val="20"/>
              </w:rPr>
              <w:t xml:space="preserve">Peers engaged in exploitation        </w:t>
            </w:r>
            <w:r w:rsidRPr="001E0365">
              <w:rPr>
                <w:rFonts w:ascii="Wingdings" w:eastAsia="Wingdings" w:hAnsi="Wingdings" w:cs="Wingdings"/>
                <w:sz w:val="20"/>
                <w:szCs w:val="20"/>
              </w:rPr>
              <w:t>o</w:t>
            </w:r>
            <w:r w:rsidRPr="001E0365">
              <w:rPr>
                <w:rFonts w:ascii="Arial" w:hAnsi="Arial" w:cs="Arial"/>
                <w:sz w:val="20"/>
                <w:szCs w:val="20"/>
              </w:rPr>
              <w:t xml:space="preserve"> </w:t>
            </w:r>
            <w:r w:rsidRPr="001E0365">
              <w:rPr>
                <w:rFonts w:ascii="Tahoma" w:hAnsi="Tahoma" w:cs="Tahoma"/>
                <w:sz w:val="20"/>
                <w:szCs w:val="20"/>
              </w:rPr>
              <w:t>Offending behaviour</w:t>
            </w:r>
          </w:p>
        </w:tc>
      </w:tr>
      <w:tr w:rsidR="00F4367F" w:rsidRPr="001E0365" w14:paraId="5AFC32EA" w14:textId="77777777" w:rsidTr="00D47106">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808080"/>
            <w:vAlign w:val="center"/>
            <w:hideMark/>
          </w:tcPr>
          <w:p w14:paraId="00AE4005" w14:textId="77777777" w:rsidR="00F4367F" w:rsidRPr="001E0365" w:rsidRDefault="00F4367F" w:rsidP="00615EAD">
            <w:pPr>
              <w:jc w:val="center"/>
              <w:rPr>
                <w:rFonts w:ascii="Arial" w:hAnsi="Arial" w:cs="Arial"/>
                <w:b/>
                <w:color w:val="FFFFFF"/>
              </w:rPr>
            </w:pPr>
            <w:r w:rsidRPr="001E0365">
              <w:rPr>
                <w:rFonts w:ascii="Arial" w:hAnsi="Arial" w:cs="Arial"/>
                <w:b/>
                <w:color w:val="FFFFFF"/>
              </w:rPr>
              <w:t xml:space="preserve">Reason For Referral </w:t>
            </w:r>
          </w:p>
          <w:p w14:paraId="37DAABC3" w14:textId="77777777" w:rsidR="00F4367F" w:rsidRPr="001E0365" w:rsidRDefault="00F4367F" w:rsidP="00615EAD">
            <w:pPr>
              <w:jc w:val="center"/>
              <w:rPr>
                <w:rFonts w:ascii="Arial" w:hAnsi="Arial" w:cs="Arial"/>
                <w:b/>
                <w:color w:val="FFFFFF"/>
              </w:rPr>
            </w:pPr>
            <w:r w:rsidRPr="001E0365">
              <w:rPr>
                <w:rFonts w:ascii="Arial" w:hAnsi="Arial" w:cs="Arial"/>
                <w:b/>
                <w:color w:val="FFFFFF"/>
                <w:sz w:val="20"/>
                <w:szCs w:val="20"/>
              </w:rPr>
              <w:t>(including current drug use and concerns, what led to referral, whether it is open to Early help or Social Care, mental or physical health concerns)</w:t>
            </w:r>
            <w:r w:rsidRPr="001E0365">
              <w:rPr>
                <w:rFonts w:ascii="Arial" w:hAnsi="Arial" w:cs="Arial"/>
                <w:b/>
                <w:color w:val="FFFFFF"/>
              </w:rPr>
              <w:t xml:space="preserve">   </w:t>
            </w:r>
          </w:p>
        </w:tc>
      </w:tr>
      <w:tr w:rsidR="00F4367F" w:rsidRPr="001E0365" w14:paraId="75FAB6B0" w14:textId="77777777" w:rsidTr="00D47106">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83A2B41" w14:textId="77777777" w:rsidR="00F4367F" w:rsidRPr="001E0365" w:rsidRDefault="00F4367F" w:rsidP="00615EAD">
            <w:pPr>
              <w:rPr>
                <w:rFonts w:ascii="Tahoma" w:hAnsi="Tahoma" w:cs="Tahoma"/>
                <w:sz w:val="20"/>
                <w:szCs w:val="20"/>
              </w:rPr>
            </w:pPr>
          </w:p>
          <w:p w14:paraId="0A9A13D7" w14:textId="77777777" w:rsidR="00F4367F" w:rsidRPr="001E0365" w:rsidRDefault="00F4367F" w:rsidP="00615EAD">
            <w:pPr>
              <w:rPr>
                <w:rFonts w:ascii="Tahoma" w:hAnsi="Tahoma" w:cs="Tahoma"/>
                <w:sz w:val="20"/>
                <w:szCs w:val="20"/>
              </w:rPr>
            </w:pPr>
          </w:p>
          <w:p w14:paraId="53F7CD8F" w14:textId="77777777" w:rsidR="00F4367F" w:rsidRPr="001E0365" w:rsidRDefault="00F4367F" w:rsidP="00615EAD">
            <w:pPr>
              <w:rPr>
                <w:rFonts w:ascii="Tahoma" w:hAnsi="Tahoma" w:cs="Tahoma"/>
                <w:sz w:val="20"/>
                <w:szCs w:val="20"/>
              </w:rPr>
            </w:pPr>
          </w:p>
          <w:p w14:paraId="6495D877" w14:textId="77777777" w:rsidR="00F4367F" w:rsidRPr="001E0365" w:rsidRDefault="00F4367F" w:rsidP="00615EAD">
            <w:pPr>
              <w:rPr>
                <w:rFonts w:ascii="Tahoma" w:hAnsi="Tahoma" w:cs="Tahoma"/>
                <w:sz w:val="20"/>
                <w:szCs w:val="20"/>
              </w:rPr>
            </w:pPr>
          </w:p>
          <w:p w14:paraId="639E2E30" w14:textId="77777777" w:rsidR="00F4367F" w:rsidRPr="001E0365" w:rsidRDefault="00F4367F" w:rsidP="00615EAD">
            <w:pPr>
              <w:rPr>
                <w:rFonts w:ascii="Tahoma" w:hAnsi="Tahoma" w:cs="Tahoma"/>
                <w:sz w:val="20"/>
                <w:szCs w:val="20"/>
              </w:rPr>
            </w:pPr>
          </w:p>
          <w:p w14:paraId="465EC2ED" w14:textId="77777777" w:rsidR="00F4367F" w:rsidRPr="001E0365" w:rsidRDefault="00F4367F" w:rsidP="00615EAD">
            <w:pPr>
              <w:rPr>
                <w:rFonts w:ascii="Tahoma" w:hAnsi="Tahoma" w:cs="Tahoma"/>
                <w:sz w:val="20"/>
                <w:szCs w:val="20"/>
              </w:rPr>
            </w:pPr>
          </w:p>
          <w:p w14:paraId="3C68CF9F" w14:textId="77777777" w:rsidR="00F4367F" w:rsidRPr="001E0365" w:rsidRDefault="00F4367F" w:rsidP="00615EAD">
            <w:pPr>
              <w:rPr>
                <w:rFonts w:ascii="Tahoma" w:hAnsi="Tahoma" w:cs="Tahoma"/>
                <w:sz w:val="20"/>
                <w:szCs w:val="20"/>
              </w:rPr>
            </w:pPr>
          </w:p>
          <w:p w14:paraId="1BF1D238" w14:textId="77777777" w:rsidR="00F4367F" w:rsidRPr="001E0365" w:rsidRDefault="00F4367F" w:rsidP="00615EAD">
            <w:pPr>
              <w:rPr>
                <w:rFonts w:ascii="Tahoma" w:hAnsi="Tahoma" w:cs="Tahoma"/>
                <w:sz w:val="20"/>
                <w:szCs w:val="20"/>
              </w:rPr>
            </w:pPr>
          </w:p>
          <w:p w14:paraId="271A5E73" w14:textId="77777777" w:rsidR="00F4367F" w:rsidRPr="001E0365" w:rsidRDefault="00F4367F" w:rsidP="00615EAD">
            <w:pPr>
              <w:rPr>
                <w:rFonts w:ascii="Tahoma" w:hAnsi="Tahoma" w:cs="Tahoma"/>
                <w:sz w:val="20"/>
                <w:szCs w:val="20"/>
              </w:rPr>
            </w:pPr>
          </w:p>
          <w:p w14:paraId="39A62CC8" w14:textId="77777777" w:rsidR="00F4367F" w:rsidRPr="001E0365" w:rsidRDefault="00F4367F" w:rsidP="00615EAD">
            <w:pPr>
              <w:rPr>
                <w:rFonts w:ascii="Tahoma" w:hAnsi="Tahoma" w:cs="Tahoma"/>
                <w:sz w:val="20"/>
                <w:szCs w:val="20"/>
              </w:rPr>
            </w:pPr>
          </w:p>
          <w:p w14:paraId="3710C7AD" w14:textId="77777777" w:rsidR="00F4367F" w:rsidRPr="001E0365" w:rsidRDefault="00F4367F" w:rsidP="00615EAD">
            <w:pPr>
              <w:rPr>
                <w:rFonts w:ascii="Tahoma" w:hAnsi="Tahoma" w:cs="Tahoma"/>
                <w:sz w:val="20"/>
                <w:szCs w:val="20"/>
              </w:rPr>
            </w:pPr>
          </w:p>
          <w:p w14:paraId="19C91B94" w14:textId="77777777" w:rsidR="00F4367F" w:rsidRPr="001E0365" w:rsidRDefault="00F4367F" w:rsidP="00615EAD">
            <w:pPr>
              <w:rPr>
                <w:rFonts w:ascii="Tahoma" w:hAnsi="Tahoma" w:cs="Tahoma"/>
                <w:sz w:val="20"/>
                <w:szCs w:val="20"/>
              </w:rPr>
            </w:pPr>
          </w:p>
          <w:p w14:paraId="5333CD8A" w14:textId="77777777" w:rsidR="00F4367F" w:rsidRPr="001E0365" w:rsidRDefault="00F4367F" w:rsidP="00615EAD">
            <w:pPr>
              <w:rPr>
                <w:rFonts w:ascii="Tahoma" w:hAnsi="Tahoma" w:cs="Tahoma"/>
                <w:sz w:val="20"/>
                <w:szCs w:val="20"/>
              </w:rPr>
            </w:pPr>
          </w:p>
          <w:p w14:paraId="0560F9A2" w14:textId="77777777" w:rsidR="00F4367F" w:rsidRPr="001E0365" w:rsidRDefault="00F4367F" w:rsidP="00615EAD">
            <w:pPr>
              <w:rPr>
                <w:rFonts w:ascii="Tahoma" w:hAnsi="Tahoma" w:cs="Tahoma"/>
                <w:sz w:val="20"/>
                <w:szCs w:val="20"/>
              </w:rPr>
            </w:pPr>
          </w:p>
          <w:p w14:paraId="74556ECD" w14:textId="77777777" w:rsidR="00F4367F" w:rsidRPr="001E0365" w:rsidRDefault="00F4367F" w:rsidP="00615EAD">
            <w:pPr>
              <w:rPr>
                <w:rFonts w:ascii="Tahoma" w:hAnsi="Tahoma" w:cs="Tahoma"/>
                <w:sz w:val="20"/>
                <w:szCs w:val="20"/>
              </w:rPr>
            </w:pPr>
          </w:p>
          <w:p w14:paraId="0C889C19" w14:textId="77777777" w:rsidR="00F4367F" w:rsidRPr="001E0365" w:rsidRDefault="00F4367F" w:rsidP="00615EAD">
            <w:pPr>
              <w:rPr>
                <w:rFonts w:ascii="Tahoma" w:hAnsi="Tahoma" w:cs="Tahoma"/>
                <w:sz w:val="20"/>
                <w:szCs w:val="20"/>
              </w:rPr>
            </w:pPr>
          </w:p>
          <w:p w14:paraId="6FD914AA" w14:textId="77777777" w:rsidR="00F4367F" w:rsidRPr="001E0365" w:rsidRDefault="00F4367F" w:rsidP="00615EAD">
            <w:pPr>
              <w:rPr>
                <w:rFonts w:ascii="Tahoma" w:hAnsi="Tahoma" w:cs="Tahoma"/>
                <w:sz w:val="20"/>
                <w:szCs w:val="20"/>
              </w:rPr>
            </w:pPr>
          </w:p>
        </w:tc>
      </w:tr>
      <w:tr w:rsidR="00F4367F" w:rsidRPr="001E0365" w14:paraId="55D3F171" w14:textId="77777777" w:rsidTr="00D47106">
        <w:trPr>
          <w:trHeight w:val="20"/>
          <w:jc w:val="center"/>
        </w:trPr>
        <w:tc>
          <w:tcPr>
            <w:tcW w:w="5000" w:type="pct"/>
            <w:gridSpan w:val="6"/>
            <w:tcBorders>
              <w:bottom w:val="single" w:sz="4" w:space="0" w:color="auto"/>
            </w:tcBorders>
            <w:shd w:val="clear" w:color="auto" w:fill="808080"/>
            <w:vAlign w:val="center"/>
          </w:tcPr>
          <w:p w14:paraId="2E3F84BC" w14:textId="77777777" w:rsidR="00F4367F" w:rsidRPr="001E0365" w:rsidRDefault="00F4367F" w:rsidP="00615EAD">
            <w:pPr>
              <w:jc w:val="center"/>
              <w:rPr>
                <w:rFonts w:ascii="Tahoma" w:hAnsi="Tahoma" w:cs="Tahoma"/>
                <w:b/>
                <w:color w:val="FFFFFF"/>
              </w:rPr>
            </w:pPr>
            <w:r w:rsidRPr="001E0365">
              <w:rPr>
                <w:rFonts w:ascii="Tahoma" w:hAnsi="Tahoma" w:cs="Tahoma"/>
                <w:b/>
                <w:color w:val="FFFFFF"/>
              </w:rPr>
              <w:t>OTHER AGENCIES INVOLVED</w:t>
            </w:r>
          </w:p>
        </w:tc>
      </w:tr>
      <w:tr w:rsidR="00F4367F" w:rsidRPr="001E0365" w14:paraId="6F011EC3" w14:textId="77777777" w:rsidTr="00D47106">
        <w:trPr>
          <w:trHeight w:val="20"/>
          <w:jc w:val="center"/>
        </w:trPr>
        <w:tc>
          <w:tcPr>
            <w:tcW w:w="871" w:type="pct"/>
            <w:shd w:val="clear" w:color="auto" w:fill="FFFFFF"/>
            <w:vAlign w:val="center"/>
          </w:tcPr>
          <w:p w14:paraId="3EE27164" w14:textId="77777777" w:rsidR="00F4367F" w:rsidRPr="001E0365" w:rsidRDefault="00F4367F" w:rsidP="00F4367F">
            <w:pPr>
              <w:numPr>
                <w:ilvl w:val="0"/>
                <w:numId w:val="16"/>
              </w:numPr>
              <w:spacing w:after="0" w:line="240" w:lineRule="auto"/>
              <w:rPr>
                <w:rFonts w:ascii="Tahoma" w:hAnsi="Tahoma" w:cs="Tahoma"/>
                <w:b/>
                <w:sz w:val="20"/>
                <w:szCs w:val="20"/>
              </w:rPr>
            </w:pPr>
            <w:r w:rsidRPr="001E0365">
              <w:rPr>
                <w:rFonts w:ascii="Tahoma" w:hAnsi="Tahoma" w:cs="Tahoma"/>
                <w:b/>
                <w:sz w:val="20"/>
                <w:szCs w:val="20"/>
              </w:rPr>
              <w:t>Name of Professional</w:t>
            </w:r>
          </w:p>
        </w:tc>
        <w:tc>
          <w:tcPr>
            <w:tcW w:w="4129" w:type="pct"/>
            <w:gridSpan w:val="5"/>
            <w:tcBorders>
              <w:right w:val="single" w:sz="4" w:space="0" w:color="auto"/>
            </w:tcBorders>
            <w:shd w:val="clear" w:color="auto" w:fill="FFFFFF"/>
            <w:vAlign w:val="center"/>
          </w:tcPr>
          <w:p w14:paraId="1024CE0A" w14:textId="77777777" w:rsidR="00F4367F" w:rsidRPr="001E0365" w:rsidRDefault="00F4367F" w:rsidP="00615EAD">
            <w:pPr>
              <w:rPr>
                <w:rFonts w:ascii="Tahoma" w:hAnsi="Tahoma" w:cs="Tahoma"/>
                <w:sz w:val="20"/>
                <w:szCs w:val="20"/>
              </w:rPr>
            </w:pPr>
          </w:p>
        </w:tc>
      </w:tr>
      <w:tr w:rsidR="00F4367F" w:rsidRPr="001E0365" w14:paraId="66308E16" w14:textId="77777777" w:rsidTr="00D47106">
        <w:trPr>
          <w:trHeight w:val="20"/>
          <w:jc w:val="center"/>
        </w:trPr>
        <w:tc>
          <w:tcPr>
            <w:tcW w:w="871" w:type="pct"/>
            <w:shd w:val="clear" w:color="auto" w:fill="FFFFFF"/>
            <w:vAlign w:val="center"/>
          </w:tcPr>
          <w:p w14:paraId="19060379" w14:textId="77777777" w:rsidR="00F4367F" w:rsidRPr="001E0365" w:rsidRDefault="00F4367F" w:rsidP="00615EAD">
            <w:pPr>
              <w:rPr>
                <w:rFonts w:ascii="Tahoma" w:hAnsi="Tahoma" w:cs="Tahoma"/>
                <w:b/>
                <w:sz w:val="20"/>
                <w:szCs w:val="20"/>
              </w:rPr>
            </w:pPr>
            <w:r w:rsidRPr="001E0365">
              <w:rPr>
                <w:rFonts w:ascii="Tahoma" w:hAnsi="Tahoma" w:cs="Tahoma"/>
                <w:b/>
                <w:sz w:val="20"/>
                <w:szCs w:val="20"/>
              </w:rPr>
              <w:t>Service</w:t>
            </w:r>
          </w:p>
        </w:tc>
        <w:tc>
          <w:tcPr>
            <w:tcW w:w="4129" w:type="pct"/>
            <w:gridSpan w:val="5"/>
            <w:tcBorders>
              <w:right w:val="single" w:sz="4" w:space="0" w:color="auto"/>
            </w:tcBorders>
            <w:shd w:val="clear" w:color="auto" w:fill="FFFFFF"/>
            <w:vAlign w:val="center"/>
          </w:tcPr>
          <w:p w14:paraId="16BFEA56" w14:textId="77777777" w:rsidR="00F4367F" w:rsidRPr="001E0365" w:rsidRDefault="00F4367F" w:rsidP="00615EAD">
            <w:pPr>
              <w:rPr>
                <w:rFonts w:ascii="Tahoma" w:hAnsi="Tahoma" w:cs="Tahoma"/>
                <w:b/>
                <w:sz w:val="20"/>
                <w:szCs w:val="20"/>
              </w:rPr>
            </w:pPr>
          </w:p>
          <w:p w14:paraId="5B8DB39E" w14:textId="77777777" w:rsidR="00F4367F" w:rsidRPr="001E0365" w:rsidRDefault="00F4367F" w:rsidP="00615EAD">
            <w:pPr>
              <w:rPr>
                <w:rFonts w:ascii="Tahoma" w:hAnsi="Tahoma" w:cs="Tahoma"/>
                <w:sz w:val="20"/>
                <w:szCs w:val="20"/>
              </w:rPr>
            </w:pPr>
            <w:r w:rsidRPr="001E0365">
              <w:rPr>
                <w:rFonts w:ascii="Tahoma" w:hAnsi="Tahoma" w:cs="Tahoma"/>
                <w:b/>
                <w:sz w:val="20"/>
                <w:szCs w:val="20"/>
              </w:rPr>
              <w:t xml:space="preserve">                                                                      Contact Tel. Number:</w:t>
            </w:r>
          </w:p>
        </w:tc>
      </w:tr>
      <w:tr w:rsidR="00F4367F" w:rsidRPr="001E0365" w14:paraId="55EE0A76" w14:textId="77777777" w:rsidTr="00D47106">
        <w:trPr>
          <w:trHeight w:val="20"/>
          <w:jc w:val="center"/>
        </w:trPr>
        <w:tc>
          <w:tcPr>
            <w:tcW w:w="871" w:type="pct"/>
            <w:shd w:val="clear" w:color="auto" w:fill="FFFFFF"/>
            <w:vAlign w:val="center"/>
          </w:tcPr>
          <w:p w14:paraId="6FC7CC17" w14:textId="77777777" w:rsidR="00F4367F" w:rsidRPr="001E0365" w:rsidRDefault="00F4367F" w:rsidP="00615EAD">
            <w:pPr>
              <w:rPr>
                <w:rFonts w:ascii="Tahoma" w:hAnsi="Tahoma" w:cs="Tahoma"/>
                <w:b/>
                <w:sz w:val="20"/>
                <w:szCs w:val="20"/>
              </w:rPr>
            </w:pPr>
            <w:r w:rsidRPr="001E0365">
              <w:rPr>
                <w:rFonts w:ascii="Tahoma" w:hAnsi="Tahoma" w:cs="Tahoma"/>
                <w:b/>
                <w:sz w:val="20"/>
                <w:szCs w:val="20"/>
              </w:rPr>
              <w:t>E-mail address</w:t>
            </w:r>
          </w:p>
        </w:tc>
        <w:tc>
          <w:tcPr>
            <w:tcW w:w="4129" w:type="pct"/>
            <w:gridSpan w:val="5"/>
            <w:tcBorders>
              <w:right w:val="single" w:sz="4" w:space="0" w:color="auto"/>
            </w:tcBorders>
            <w:shd w:val="clear" w:color="auto" w:fill="FFFFFF"/>
            <w:vAlign w:val="center"/>
          </w:tcPr>
          <w:p w14:paraId="5EED6FFC" w14:textId="77777777" w:rsidR="00F4367F" w:rsidRPr="001E0365" w:rsidRDefault="00F4367F" w:rsidP="00615EAD">
            <w:pPr>
              <w:rPr>
                <w:rFonts w:ascii="Tahoma" w:hAnsi="Tahoma" w:cs="Tahoma"/>
                <w:sz w:val="20"/>
                <w:szCs w:val="20"/>
              </w:rPr>
            </w:pPr>
          </w:p>
        </w:tc>
      </w:tr>
      <w:tr w:rsidR="00F4367F" w:rsidRPr="001E0365" w14:paraId="28F64C19" w14:textId="77777777" w:rsidTr="00D47106">
        <w:trPr>
          <w:trHeight w:val="20"/>
          <w:jc w:val="center"/>
        </w:trPr>
        <w:tc>
          <w:tcPr>
            <w:tcW w:w="871" w:type="pct"/>
            <w:shd w:val="clear" w:color="auto" w:fill="FFFFFF"/>
            <w:vAlign w:val="center"/>
          </w:tcPr>
          <w:p w14:paraId="28142AA2" w14:textId="77777777" w:rsidR="00F4367F" w:rsidRPr="001E0365" w:rsidRDefault="00F4367F" w:rsidP="00F4367F">
            <w:pPr>
              <w:numPr>
                <w:ilvl w:val="0"/>
                <w:numId w:val="16"/>
              </w:numPr>
              <w:spacing w:after="0" w:line="240" w:lineRule="auto"/>
              <w:rPr>
                <w:rFonts w:ascii="Tahoma" w:hAnsi="Tahoma" w:cs="Tahoma"/>
                <w:b/>
                <w:sz w:val="20"/>
                <w:szCs w:val="20"/>
              </w:rPr>
            </w:pPr>
            <w:r w:rsidRPr="001E0365">
              <w:rPr>
                <w:rFonts w:ascii="Tahoma" w:hAnsi="Tahoma" w:cs="Tahoma"/>
                <w:b/>
                <w:sz w:val="20"/>
                <w:szCs w:val="20"/>
              </w:rPr>
              <w:t>Name of Professional</w:t>
            </w:r>
          </w:p>
        </w:tc>
        <w:tc>
          <w:tcPr>
            <w:tcW w:w="4129" w:type="pct"/>
            <w:gridSpan w:val="5"/>
            <w:tcBorders>
              <w:right w:val="single" w:sz="4" w:space="0" w:color="auto"/>
            </w:tcBorders>
            <w:shd w:val="clear" w:color="auto" w:fill="FFFFFF"/>
            <w:vAlign w:val="center"/>
          </w:tcPr>
          <w:p w14:paraId="28B4538F" w14:textId="77777777" w:rsidR="00F4367F" w:rsidRPr="001E0365" w:rsidRDefault="00F4367F" w:rsidP="00615EAD">
            <w:pPr>
              <w:rPr>
                <w:rFonts w:ascii="Tahoma" w:hAnsi="Tahoma" w:cs="Tahoma"/>
                <w:sz w:val="20"/>
                <w:szCs w:val="20"/>
              </w:rPr>
            </w:pPr>
          </w:p>
        </w:tc>
      </w:tr>
      <w:tr w:rsidR="00F4367F" w:rsidRPr="001E0365" w14:paraId="52527275" w14:textId="77777777" w:rsidTr="00D47106">
        <w:trPr>
          <w:trHeight w:val="20"/>
          <w:jc w:val="center"/>
        </w:trPr>
        <w:tc>
          <w:tcPr>
            <w:tcW w:w="871" w:type="pct"/>
            <w:shd w:val="clear" w:color="auto" w:fill="FFFFFF"/>
            <w:vAlign w:val="center"/>
          </w:tcPr>
          <w:p w14:paraId="0BD228F0" w14:textId="77777777" w:rsidR="00F4367F" w:rsidRPr="001E0365" w:rsidRDefault="00F4367F" w:rsidP="00615EAD">
            <w:pPr>
              <w:rPr>
                <w:rFonts w:ascii="Tahoma" w:hAnsi="Tahoma" w:cs="Tahoma"/>
                <w:b/>
                <w:sz w:val="20"/>
                <w:szCs w:val="20"/>
              </w:rPr>
            </w:pPr>
          </w:p>
          <w:p w14:paraId="1879281A" w14:textId="77777777" w:rsidR="00F4367F" w:rsidRPr="001E0365" w:rsidRDefault="00F4367F" w:rsidP="00615EAD">
            <w:pPr>
              <w:rPr>
                <w:rFonts w:ascii="Tahoma" w:hAnsi="Tahoma" w:cs="Tahoma"/>
                <w:b/>
                <w:sz w:val="20"/>
                <w:szCs w:val="20"/>
              </w:rPr>
            </w:pPr>
            <w:r w:rsidRPr="001E0365">
              <w:rPr>
                <w:rFonts w:ascii="Tahoma" w:hAnsi="Tahoma" w:cs="Tahoma"/>
                <w:b/>
                <w:sz w:val="20"/>
                <w:szCs w:val="20"/>
              </w:rPr>
              <w:t>Service</w:t>
            </w:r>
          </w:p>
          <w:p w14:paraId="7B0427A9" w14:textId="77777777" w:rsidR="00F4367F" w:rsidRPr="001E0365" w:rsidRDefault="00F4367F" w:rsidP="00615EAD">
            <w:pPr>
              <w:rPr>
                <w:rFonts w:ascii="Tahoma" w:hAnsi="Tahoma" w:cs="Tahoma"/>
                <w:b/>
                <w:sz w:val="20"/>
                <w:szCs w:val="20"/>
              </w:rPr>
            </w:pPr>
          </w:p>
        </w:tc>
        <w:tc>
          <w:tcPr>
            <w:tcW w:w="4129" w:type="pct"/>
            <w:gridSpan w:val="5"/>
            <w:shd w:val="clear" w:color="auto" w:fill="FFFFFF"/>
            <w:vAlign w:val="center"/>
          </w:tcPr>
          <w:p w14:paraId="697283C4" w14:textId="77777777" w:rsidR="00F4367F" w:rsidRPr="001E0365" w:rsidRDefault="00F4367F" w:rsidP="00615EAD">
            <w:pPr>
              <w:rPr>
                <w:rFonts w:ascii="Tahoma" w:hAnsi="Tahoma" w:cs="Tahoma"/>
                <w:b/>
                <w:sz w:val="20"/>
                <w:szCs w:val="20"/>
              </w:rPr>
            </w:pPr>
          </w:p>
          <w:p w14:paraId="6935DC54" w14:textId="77777777" w:rsidR="00F4367F" w:rsidRPr="001E0365" w:rsidRDefault="00F4367F" w:rsidP="00615EAD">
            <w:pPr>
              <w:rPr>
                <w:rFonts w:ascii="Tahoma" w:hAnsi="Tahoma" w:cs="Tahoma"/>
                <w:sz w:val="20"/>
                <w:szCs w:val="20"/>
              </w:rPr>
            </w:pPr>
            <w:r w:rsidRPr="001E0365">
              <w:rPr>
                <w:rFonts w:ascii="Tahoma" w:hAnsi="Tahoma" w:cs="Tahoma"/>
                <w:b/>
                <w:sz w:val="20"/>
                <w:szCs w:val="20"/>
              </w:rPr>
              <w:t xml:space="preserve">                                                                      Contact Tel. Number:</w:t>
            </w:r>
          </w:p>
        </w:tc>
      </w:tr>
      <w:tr w:rsidR="00F4367F" w:rsidRPr="001E0365" w14:paraId="79E18D31" w14:textId="77777777" w:rsidTr="00D47106">
        <w:trPr>
          <w:trHeight w:val="20"/>
          <w:jc w:val="center"/>
        </w:trPr>
        <w:tc>
          <w:tcPr>
            <w:tcW w:w="871" w:type="pct"/>
            <w:shd w:val="clear" w:color="auto" w:fill="FFFFFF"/>
            <w:vAlign w:val="center"/>
          </w:tcPr>
          <w:p w14:paraId="3FFDDA94" w14:textId="77777777" w:rsidR="00F4367F" w:rsidRPr="001E0365" w:rsidRDefault="00F4367F" w:rsidP="00615EAD">
            <w:pPr>
              <w:rPr>
                <w:rFonts w:ascii="Tahoma" w:hAnsi="Tahoma" w:cs="Tahoma"/>
                <w:b/>
                <w:sz w:val="20"/>
                <w:szCs w:val="20"/>
              </w:rPr>
            </w:pPr>
            <w:r w:rsidRPr="001E0365">
              <w:rPr>
                <w:rFonts w:ascii="Tahoma" w:hAnsi="Tahoma" w:cs="Tahoma"/>
                <w:b/>
                <w:sz w:val="20"/>
                <w:szCs w:val="20"/>
              </w:rPr>
              <w:t>E-mail address</w:t>
            </w:r>
          </w:p>
        </w:tc>
        <w:tc>
          <w:tcPr>
            <w:tcW w:w="4129" w:type="pct"/>
            <w:gridSpan w:val="5"/>
            <w:shd w:val="clear" w:color="auto" w:fill="FFFFFF"/>
            <w:vAlign w:val="center"/>
          </w:tcPr>
          <w:p w14:paraId="08B74513" w14:textId="77777777" w:rsidR="00F4367F" w:rsidRPr="001E0365" w:rsidRDefault="00F4367F" w:rsidP="00615EAD">
            <w:pPr>
              <w:rPr>
                <w:rFonts w:ascii="Tahoma" w:hAnsi="Tahoma" w:cs="Tahoma"/>
                <w:sz w:val="20"/>
                <w:szCs w:val="20"/>
              </w:rPr>
            </w:pPr>
          </w:p>
        </w:tc>
      </w:tr>
      <w:tr w:rsidR="00F4367F" w:rsidRPr="001E0365" w14:paraId="751E2A70" w14:textId="77777777" w:rsidTr="00D47106">
        <w:trPr>
          <w:trHeight w:val="20"/>
          <w:jc w:val="center"/>
        </w:trPr>
        <w:tc>
          <w:tcPr>
            <w:tcW w:w="871" w:type="pct"/>
            <w:tcBorders>
              <w:bottom w:val="single" w:sz="4" w:space="0" w:color="auto"/>
            </w:tcBorders>
            <w:shd w:val="clear" w:color="auto" w:fill="FFFFFF"/>
            <w:vAlign w:val="center"/>
          </w:tcPr>
          <w:p w14:paraId="5CF27FD8" w14:textId="77777777" w:rsidR="00F4367F" w:rsidRPr="001E0365" w:rsidRDefault="00F4367F" w:rsidP="00F4367F">
            <w:pPr>
              <w:numPr>
                <w:ilvl w:val="0"/>
                <w:numId w:val="16"/>
              </w:numPr>
              <w:spacing w:after="0" w:line="240" w:lineRule="auto"/>
              <w:rPr>
                <w:rFonts w:ascii="Tahoma" w:hAnsi="Tahoma" w:cs="Tahoma"/>
                <w:b/>
                <w:sz w:val="20"/>
                <w:szCs w:val="20"/>
              </w:rPr>
            </w:pPr>
            <w:r w:rsidRPr="001E0365">
              <w:rPr>
                <w:rFonts w:ascii="Tahoma" w:hAnsi="Tahoma" w:cs="Tahoma"/>
                <w:b/>
                <w:sz w:val="20"/>
                <w:szCs w:val="20"/>
              </w:rPr>
              <w:t>Name of Professional</w:t>
            </w:r>
          </w:p>
        </w:tc>
        <w:tc>
          <w:tcPr>
            <w:tcW w:w="4129" w:type="pct"/>
            <w:gridSpan w:val="5"/>
            <w:tcBorders>
              <w:bottom w:val="single" w:sz="4" w:space="0" w:color="auto"/>
            </w:tcBorders>
            <w:shd w:val="clear" w:color="auto" w:fill="FFFFFF"/>
            <w:vAlign w:val="center"/>
          </w:tcPr>
          <w:p w14:paraId="5E1F62CD" w14:textId="77777777" w:rsidR="00F4367F" w:rsidRPr="001E0365" w:rsidRDefault="00F4367F" w:rsidP="00615EAD">
            <w:pPr>
              <w:rPr>
                <w:rFonts w:ascii="Tahoma" w:hAnsi="Tahoma" w:cs="Tahoma"/>
                <w:sz w:val="20"/>
                <w:szCs w:val="20"/>
              </w:rPr>
            </w:pPr>
          </w:p>
        </w:tc>
      </w:tr>
      <w:tr w:rsidR="00F4367F" w:rsidRPr="001E0365" w14:paraId="66F06F90" w14:textId="77777777" w:rsidTr="00D47106">
        <w:trPr>
          <w:trHeight w:val="20"/>
          <w:jc w:val="center"/>
        </w:trPr>
        <w:tc>
          <w:tcPr>
            <w:tcW w:w="871" w:type="pct"/>
            <w:tcBorders>
              <w:bottom w:val="single" w:sz="4" w:space="0" w:color="auto"/>
            </w:tcBorders>
            <w:shd w:val="clear" w:color="auto" w:fill="FFFFFF"/>
            <w:vAlign w:val="center"/>
          </w:tcPr>
          <w:p w14:paraId="25E1A3F7" w14:textId="1CB0F9F1" w:rsidR="00F4367F" w:rsidRPr="001E0365" w:rsidRDefault="00F4367F" w:rsidP="00615EAD">
            <w:pPr>
              <w:rPr>
                <w:rFonts w:ascii="Tahoma" w:hAnsi="Tahoma" w:cs="Tahoma"/>
                <w:b/>
                <w:sz w:val="20"/>
                <w:szCs w:val="20"/>
              </w:rPr>
            </w:pPr>
            <w:r w:rsidRPr="001E0365">
              <w:rPr>
                <w:rFonts w:ascii="Tahoma" w:hAnsi="Tahoma" w:cs="Tahoma"/>
                <w:b/>
                <w:sz w:val="20"/>
                <w:szCs w:val="20"/>
              </w:rPr>
              <w:t xml:space="preserve">Service </w:t>
            </w:r>
          </w:p>
        </w:tc>
        <w:tc>
          <w:tcPr>
            <w:tcW w:w="4129" w:type="pct"/>
            <w:gridSpan w:val="5"/>
            <w:tcBorders>
              <w:bottom w:val="single" w:sz="4" w:space="0" w:color="auto"/>
            </w:tcBorders>
            <w:shd w:val="clear" w:color="auto" w:fill="FFFFFF"/>
            <w:vAlign w:val="center"/>
          </w:tcPr>
          <w:p w14:paraId="6B963AF5" w14:textId="77777777" w:rsidR="00D47106" w:rsidRPr="001E0365" w:rsidRDefault="00D47106" w:rsidP="00615EAD">
            <w:pPr>
              <w:rPr>
                <w:rFonts w:ascii="Tahoma" w:hAnsi="Tahoma" w:cs="Tahoma"/>
                <w:b/>
                <w:sz w:val="20"/>
                <w:szCs w:val="20"/>
              </w:rPr>
            </w:pPr>
          </w:p>
          <w:p w14:paraId="5285829C" w14:textId="74D4A453" w:rsidR="00F4367F" w:rsidRPr="001E0365" w:rsidRDefault="00F4367F" w:rsidP="00615EAD">
            <w:pPr>
              <w:rPr>
                <w:rFonts w:ascii="Tahoma" w:hAnsi="Tahoma" w:cs="Tahoma"/>
                <w:sz w:val="20"/>
                <w:szCs w:val="20"/>
              </w:rPr>
            </w:pPr>
            <w:r w:rsidRPr="001E0365">
              <w:rPr>
                <w:rFonts w:ascii="Tahoma" w:hAnsi="Tahoma" w:cs="Tahoma"/>
                <w:b/>
                <w:sz w:val="20"/>
                <w:szCs w:val="20"/>
              </w:rPr>
              <w:t>Contact Tel. Number:</w:t>
            </w:r>
          </w:p>
        </w:tc>
      </w:tr>
      <w:tr w:rsidR="00F4367F" w:rsidRPr="001E0365" w14:paraId="06322CC8" w14:textId="77777777" w:rsidTr="00D47106">
        <w:trPr>
          <w:trHeight w:val="20"/>
          <w:jc w:val="center"/>
        </w:trPr>
        <w:tc>
          <w:tcPr>
            <w:tcW w:w="871" w:type="pct"/>
            <w:shd w:val="clear" w:color="auto" w:fill="FFFFFF"/>
            <w:vAlign w:val="center"/>
          </w:tcPr>
          <w:p w14:paraId="30F4DFCC" w14:textId="77777777" w:rsidR="00F4367F" w:rsidRPr="001E0365" w:rsidRDefault="00F4367F" w:rsidP="00615EAD">
            <w:pPr>
              <w:rPr>
                <w:rFonts w:ascii="Tahoma" w:hAnsi="Tahoma" w:cs="Tahoma"/>
                <w:b/>
                <w:sz w:val="20"/>
                <w:szCs w:val="20"/>
              </w:rPr>
            </w:pPr>
            <w:r w:rsidRPr="001E0365">
              <w:rPr>
                <w:rFonts w:ascii="Tahoma" w:hAnsi="Tahoma" w:cs="Tahoma"/>
                <w:b/>
                <w:sz w:val="20"/>
                <w:szCs w:val="20"/>
              </w:rPr>
              <w:t>E-mail address</w:t>
            </w:r>
          </w:p>
        </w:tc>
        <w:tc>
          <w:tcPr>
            <w:tcW w:w="4129" w:type="pct"/>
            <w:gridSpan w:val="5"/>
            <w:shd w:val="clear" w:color="auto" w:fill="FFFFFF"/>
            <w:vAlign w:val="center"/>
          </w:tcPr>
          <w:p w14:paraId="3D3A71F2" w14:textId="77777777" w:rsidR="00F4367F" w:rsidRPr="001E0365" w:rsidRDefault="00F4367F" w:rsidP="00615EAD">
            <w:pPr>
              <w:rPr>
                <w:rFonts w:ascii="Tahoma" w:hAnsi="Tahoma" w:cs="Tahoma"/>
                <w:sz w:val="20"/>
                <w:szCs w:val="20"/>
              </w:rPr>
            </w:pPr>
          </w:p>
        </w:tc>
      </w:tr>
    </w:tbl>
    <w:p w14:paraId="4DEC9C4B" w14:textId="77777777" w:rsidR="00F4367F" w:rsidRPr="001E0365" w:rsidRDefault="00F4367F" w:rsidP="00F4367F">
      <w:pPr>
        <w:ind w:left="-1134"/>
        <w:jc w:val="center"/>
        <w:rPr>
          <w:rFonts w:ascii="Arial" w:hAnsi="Arial" w:cs="Arial"/>
          <w:b/>
        </w:rPr>
      </w:pPr>
    </w:p>
    <w:p w14:paraId="0934C676" w14:textId="4C715AB5" w:rsidR="00D47106" w:rsidRPr="001E0365" w:rsidRDefault="00D47106">
      <w:pPr>
        <w:rPr>
          <w:rFonts w:ascii="Calibri" w:eastAsia="Times New Roman" w:hAnsi="Calibri" w:cs="Calibri"/>
          <w:b/>
          <w:sz w:val="24"/>
          <w:szCs w:val="24"/>
        </w:rPr>
      </w:pPr>
      <w:r w:rsidRPr="001E0365">
        <w:rPr>
          <w:rFonts w:ascii="Calibri" w:eastAsia="Times New Roman" w:hAnsi="Calibri" w:cs="Calibri"/>
          <w:b/>
          <w:sz w:val="24"/>
          <w:szCs w:val="24"/>
        </w:rPr>
        <w:br w:type="page"/>
      </w:r>
    </w:p>
    <w:p w14:paraId="05B300CE" w14:textId="241F1299" w:rsidR="00D5436F" w:rsidRPr="001E0365" w:rsidRDefault="0378454D" w:rsidP="00153369">
      <w:pPr>
        <w:pStyle w:val="Heading3"/>
      </w:pPr>
      <w:bookmarkStart w:id="17" w:name="_Appendix_C,_Multi-agency"/>
      <w:bookmarkEnd w:id="17"/>
      <w:r>
        <w:lastRenderedPageBreak/>
        <w:t>Appendix</w:t>
      </w:r>
      <w:r w:rsidR="00D5436F">
        <w:t xml:space="preserve"> </w:t>
      </w:r>
      <w:r w:rsidR="0041663C">
        <w:t>C</w:t>
      </w:r>
      <w:r w:rsidR="00D5436F">
        <w:t>, Multi-agency information sharing form guidelines</w:t>
      </w:r>
    </w:p>
    <w:p w14:paraId="3F3292E9" w14:textId="4EC1948D" w:rsidR="00D5436F" w:rsidRPr="001E0365" w:rsidRDefault="006562C5" w:rsidP="0041663C">
      <w:r w:rsidRPr="001E0365">
        <w:rPr>
          <w:noProof/>
        </w:rPr>
        <w:object w:dxaOrig="1533" w:dyaOrig="993" w14:anchorId="3C791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endix C" style="width:76.2pt;height:49.55pt;mso-width-percent:0;mso-height-percent:0;mso-width-percent:0;mso-height-percent:0" o:ole="">
            <v:imagedata r:id="rId31" o:title=""/>
          </v:shape>
          <o:OLEObject Type="Embed" ProgID="AcroExch.Document.DC" ShapeID="_x0000_i1025" DrawAspect="Icon" ObjectID="_1816432629" r:id="rId32"/>
        </w:object>
      </w:r>
    </w:p>
    <w:p w14:paraId="123AD7B4" w14:textId="5DA3A8FF" w:rsidR="00D5436F" w:rsidRPr="001E0365" w:rsidRDefault="0378454D" w:rsidP="00153369">
      <w:pPr>
        <w:pStyle w:val="Heading3"/>
      </w:pPr>
      <w:bookmarkStart w:id="18" w:name="_Appendix_D,_Multi-agency"/>
      <w:bookmarkEnd w:id="18"/>
      <w:r>
        <w:t>Appendix</w:t>
      </w:r>
      <w:r w:rsidR="00D5436F">
        <w:t xml:space="preserve"> </w:t>
      </w:r>
      <w:r w:rsidR="0041663C">
        <w:t>D</w:t>
      </w:r>
      <w:r w:rsidR="00D5436F">
        <w:t>, Multi-agency information sharing form</w:t>
      </w:r>
    </w:p>
    <w:p w14:paraId="0EF734C1" w14:textId="348C1335" w:rsidR="00D5436F" w:rsidRPr="001E0365" w:rsidRDefault="006562C5" w:rsidP="0041663C">
      <w:pPr>
        <w:rPr>
          <w:noProof/>
        </w:rPr>
      </w:pPr>
      <w:r w:rsidRPr="001E0365">
        <w:rPr>
          <w:noProof/>
        </w:rPr>
        <w:object w:dxaOrig="1533" w:dyaOrig="993" w14:anchorId="63606CF8">
          <v:shape id="_x0000_i1026" type="#_x0000_t75" alt="Appendix D" style="width:76.2pt;height:49.55pt;mso-width-percent:0;mso-height-percent:0;mso-width-percent:0;mso-height-percent:0" o:ole="">
            <v:imagedata r:id="rId33" o:title=""/>
          </v:shape>
          <o:OLEObject Type="Embed" ProgID="AcroExch.Document.DC" ShapeID="_x0000_i1026" DrawAspect="Icon" ObjectID="_1816432630" r:id="rId34"/>
        </w:object>
      </w:r>
    </w:p>
    <w:p w14:paraId="632FEB3A" w14:textId="3AE1694C" w:rsidR="00D5436F" w:rsidRPr="001E0365" w:rsidRDefault="0378454D" w:rsidP="00153369">
      <w:pPr>
        <w:pStyle w:val="Heading3"/>
      </w:pPr>
      <w:r>
        <w:t>Appendix</w:t>
      </w:r>
      <w:r w:rsidR="00D5436F">
        <w:t xml:space="preserve"> </w:t>
      </w:r>
      <w:r w:rsidR="0041663C">
        <w:t>E</w:t>
      </w:r>
      <w:r w:rsidR="00D5436F">
        <w:t xml:space="preserve">, Useful resources </w:t>
      </w:r>
    </w:p>
    <w:p w14:paraId="4060008A" w14:textId="77777777" w:rsidR="00D5436F" w:rsidRPr="001E0365" w:rsidRDefault="00D5436F" w:rsidP="00D5436F">
      <w:hyperlink r:id="rId35" w:tgtFrame="_blank" w:tooltip="View drug guidance on GOV.UK" w:history="1">
        <w:r w:rsidRPr="001E0365">
          <w:rPr>
            <w:rStyle w:val="Hyperlink"/>
          </w:rPr>
          <w:t xml:space="preserve">Guidance for school leaders and staff on managing drugs and drug-related incidents </w:t>
        </w:r>
      </w:hyperlink>
      <w:r w:rsidRPr="001E0365">
        <w:t xml:space="preserve"> within schools and pastoral support for pupil has been produced by the government.</w:t>
      </w:r>
    </w:p>
    <w:p w14:paraId="7166A1B6" w14:textId="77777777" w:rsidR="006E62BD" w:rsidRPr="001E0365" w:rsidRDefault="006E62BD" w:rsidP="006E62BD">
      <w:r w:rsidRPr="001E0365">
        <w:t>Information on snus:</w:t>
      </w:r>
    </w:p>
    <w:p w14:paraId="0956A44E" w14:textId="77777777" w:rsidR="006E62BD" w:rsidRPr="001E0365" w:rsidRDefault="006E62BD" w:rsidP="006E62BD">
      <w:pPr>
        <w:pStyle w:val="ListParagraph"/>
        <w:numPr>
          <w:ilvl w:val="0"/>
          <w:numId w:val="22"/>
        </w:numPr>
      </w:pPr>
      <w:hyperlink r:id="rId36" w:history="1">
        <w:r w:rsidRPr="001E0365">
          <w:rPr>
            <w:rStyle w:val="Hyperlink"/>
            <w:rFonts w:ascii="Arial" w:hAnsi="Arial" w:cs="Arial"/>
          </w:rPr>
          <w:t>smokelesstobaccoeip.pdf (ash.org.uk)</w:t>
        </w:r>
      </w:hyperlink>
    </w:p>
    <w:p w14:paraId="5BE9E813" w14:textId="77777777" w:rsidR="006E62BD" w:rsidRPr="001E0365" w:rsidRDefault="006E62BD" w:rsidP="006E62BD">
      <w:pPr>
        <w:pStyle w:val="ListParagraph"/>
        <w:numPr>
          <w:ilvl w:val="0"/>
          <w:numId w:val="22"/>
        </w:numPr>
      </w:pPr>
      <w:hyperlink r:id="rId37" w:history="1">
        <w:r w:rsidRPr="001E0365">
          <w:rPr>
            <w:rStyle w:val="Hyperlink"/>
            <w:rFonts w:ascii="Arial" w:hAnsi="Arial" w:cs="Arial"/>
          </w:rPr>
          <w:t>Awareness-and-use-of-nicotine-pouches.pdf (ash.org.uk)</w:t>
        </w:r>
      </w:hyperlink>
    </w:p>
    <w:p w14:paraId="37791365" w14:textId="77777777" w:rsidR="006E62BD" w:rsidRPr="001E0365" w:rsidRDefault="006E62BD" w:rsidP="006E62BD">
      <w:pPr>
        <w:pStyle w:val="Heading3"/>
      </w:pPr>
      <w:r w:rsidRPr="001E0365">
        <w:t>Vaping Resources</w:t>
      </w:r>
    </w:p>
    <w:p w14:paraId="3AE9D226" w14:textId="77777777" w:rsidR="006E62BD" w:rsidRPr="001E0365" w:rsidRDefault="006E62BD" w:rsidP="006E62BD">
      <w:pPr>
        <w:rPr>
          <w:rFonts w:ascii="Arial" w:hAnsi="Arial" w:cs="Arial"/>
          <w:color w:val="212121"/>
        </w:rPr>
      </w:pPr>
      <w:r w:rsidRPr="001E0365">
        <w:rPr>
          <w:rFonts w:ascii="Arial" w:hAnsi="Arial" w:cs="Arial"/>
          <w:color w:val="212121"/>
        </w:rPr>
        <w:t>Our resources:</w:t>
      </w:r>
    </w:p>
    <w:p w14:paraId="372FC815" w14:textId="77777777" w:rsidR="006E62BD" w:rsidRPr="001E0365" w:rsidRDefault="006E62BD" w:rsidP="006E62BD">
      <w:pPr>
        <w:pStyle w:val="ListParagraph"/>
        <w:numPr>
          <w:ilvl w:val="0"/>
          <w:numId w:val="19"/>
        </w:numPr>
      </w:pPr>
      <w:r w:rsidRPr="001E0365">
        <w:t>Guide to quit vaping for under 18;s - </w:t>
      </w:r>
      <w:hyperlink r:id="rId38" w:tooltip="https://drive.google.com/file/d/1jvJDHtD4u9aVhT6JRHRs3ka61pzR0eDk/view" w:history="1">
        <w:r w:rsidRPr="001E0365">
          <w:rPr>
            <w:rStyle w:val="Hyperlink"/>
          </w:rPr>
          <w:t>PUB005_23 Quit Vaping Guide for Under 18’s A5 DRAFTv1.pdf - Google Drive</w:t>
        </w:r>
      </w:hyperlink>
    </w:p>
    <w:p w14:paraId="3F1BA406" w14:textId="77777777" w:rsidR="006E62BD" w:rsidRPr="001E0365" w:rsidRDefault="006E62BD" w:rsidP="006E62BD">
      <w:pPr>
        <w:pStyle w:val="ListParagraph"/>
        <w:numPr>
          <w:ilvl w:val="0"/>
          <w:numId w:val="19"/>
        </w:numPr>
      </w:pPr>
      <w:r w:rsidRPr="001E0365">
        <w:t>Guide for parents/carers supporting young person to quit vaping - </w:t>
      </w:r>
      <w:hyperlink r:id="rId39" w:tooltip="https://drive.google.com/file/d/1oNpLL9c1fvSXZ1j-3wTR0s0KU0fM_X0Y/view" w:history="1">
        <w:r w:rsidRPr="001E0365">
          <w:rPr>
            <w:rStyle w:val="Hyperlink"/>
          </w:rPr>
          <w:t>PUB005_23 Quit Vaping Guide Parents Carers A5 DRAFTv1.pdf - Google Drive</w:t>
        </w:r>
      </w:hyperlink>
    </w:p>
    <w:p w14:paraId="22703E37" w14:textId="77777777" w:rsidR="006E62BD" w:rsidRPr="001E0365" w:rsidRDefault="006E62BD" w:rsidP="006E62BD">
      <w:r w:rsidRPr="001E0365">
        <w:t>There are also several National PHSE smoking and vaping resources available currently that can be shared with children and young people or anyone working with young people linked below:</w:t>
      </w:r>
    </w:p>
    <w:p w14:paraId="470F9B1F" w14:textId="77777777" w:rsidR="006E62BD" w:rsidRPr="001E0365" w:rsidRDefault="006E62BD" w:rsidP="006E62BD">
      <w:pPr>
        <w:pStyle w:val="ListParagraph"/>
        <w:numPr>
          <w:ilvl w:val="0"/>
          <w:numId w:val="20"/>
        </w:numPr>
      </w:pPr>
      <w:r w:rsidRPr="001E0365">
        <w:t>OHID Vaping teaching resources​</w:t>
      </w:r>
    </w:p>
    <w:p w14:paraId="3CBED79E" w14:textId="77777777" w:rsidR="006E62BD" w:rsidRPr="001E0365" w:rsidRDefault="006E62BD" w:rsidP="006E62BD">
      <w:pPr>
        <w:pStyle w:val="ListParagraph"/>
        <w:numPr>
          <w:ilvl w:val="1"/>
          <w:numId w:val="20"/>
        </w:numPr>
      </w:pPr>
      <w:hyperlink r:id="rId40" w:history="1">
        <w:r w:rsidRPr="001E0365">
          <w:rPr>
            <w:rStyle w:val="Hyperlink"/>
          </w:rPr>
          <w:t>https://campaignresources.phe.gov.uk/schools/topics/mental-</w:t>
        </w:r>
      </w:hyperlink>
      <w:hyperlink r:id="rId41" w:tgtFrame="_blank" w:tooltip="https://campaignresources.phe.gov.uk/schools/topics/mental-wellbeing/overview#vaping" w:history="1">
        <w:r w:rsidRPr="001E0365">
          <w:rPr>
            <w:rStyle w:val="Hyperlink"/>
          </w:rPr>
          <w:t>wellbeing/overview#vaping</w:t>
        </w:r>
      </w:hyperlink>
      <w:r w:rsidRPr="001E0365">
        <w:t>​</w:t>
      </w:r>
    </w:p>
    <w:p w14:paraId="00629CB2" w14:textId="77777777" w:rsidR="006E62BD" w:rsidRPr="001E0365" w:rsidRDefault="006E62BD" w:rsidP="006E62BD">
      <w:pPr>
        <w:pStyle w:val="ListParagraph"/>
        <w:numPr>
          <w:ilvl w:val="0"/>
          <w:numId w:val="20"/>
        </w:numPr>
      </w:pPr>
      <w:r w:rsidRPr="001E0365">
        <w:t>Aimed at helping Key Stage 3 children understand the impact that vaping has on their physical and mental wellbeing. The three curriculum linked resources feature:</w:t>
      </w:r>
    </w:p>
    <w:p w14:paraId="62221966" w14:textId="77777777" w:rsidR="006E62BD" w:rsidRPr="001E0365" w:rsidRDefault="006E62BD" w:rsidP="006E62BD">
      <w:pPr>
        <w:pStyle w:val="ListParagraph"/>
        <w:numPr>
          <w:ilvl w:val="1"/>
          <w:numId w:val="20"/>
        </w:numPr>
      </w:pPr>
      <w:r w:rsidRPr="001E0365">
        <w:t>Information on nicotine, what vaping is and the impact it has​</w:t>
      </w:r>
    </w:p>
    <w:p w14:paraId="51355BDC" w14:textId="77777777" w:rsidR="006E62BD" w:rsidRPr="001E0365" w:rsidRDefault="006E62BD" w:rsidP="006E62BD">
      <w:pPr>
        <w:pStyle w:val="ListParagraph"/>
        <w:numPr>
          <w:ilvl w:val="1"/>
          <w:numId w:val="20"/>
        </w:numPr>
      </w:pPr>
      <w:r w:rsidRPr="001E0365">
        <w:t>Films co-created by young people​</w:t>
      </w:r>
    </w:p>
    <w:p w14:paraId="0711EE2D" w14:textId="77777777" w:rsidR="006E62BD" w:rsidRPr="001E0365" w:rsidRDefault="006E62BD" w:rsidP="006E62BD">
      <w:pPr>
        <w:pStyle w:val="ListParagraph"/>
        <w:numPr>
          <w:ilvl w:val="1"/>
          <w:numId w:val="20"/>
        </w:numPr>
      </w:pPr>
      <w:r w:rsidRPr="001E0365">
        <w:t>Activities to prompt pupil discussion and reflection​</w:t>
      </w:r>
    </w:p>
    <w:p w14:paraId="55EAF35D" w14:textId="77777777" w:rsidR="006E62BD" w:rsidRPr="001E0365" w:rsidRDefault="006E62BD" w:rsidP="006E62BD">
      <w:pPr>
        <w:pStyle w:val="ListParagraph"/>
        <w:numPr>
          <w:ilvl w:val="1"/>
          <w:numId w:val="20"/>
        </w:numPr>
      </w:pPr>
      <w:r w:rsidRPr="001E0365">
        <w:t>Content written and reviewed by teachers​</w:t>
      </w:r>
    </w:p>
    <w:p w14:paraId="31870769" w14:textId="77777777" w:rsidR="006E62BD" w:rsidRPr="001E0365" w:rsidRDefault="006E62BD" w:rsidP="006E62BD">
      <w:pPr>
        <w:pStyle w:val="ListParagraph"/>
        <w:numPr>
          <w:ilvl w:val="1"/>
          <w:numId w:val="20"/>
        </w:numPr>
      </w:pPr>
      <w:r w:rsidRPr="001E0365">
        <w:t>Guidance on teaching about vaping​</w:t>
      </w:r>
    </w:p>
    <w:p w14:paraId="24340BB5" w14:textId="77777777" w:rsidR="006E62BD" w:rsidRPr="001E0365" w:rsidRDefault="006E62BD" w:rsidP="006E62BD">
      <w:pPr>
        <w:pStyle w:val="ListParagraph"/>
        <w:numPr>
          <w:ilvl w:val="1"/>
          <w:numId w:val="20"/>
        </w:numPr>
      </w:pPr>
      <w:r w:rsidRPr="001E0365">
        <w:t>Flexibility of use as either short form time activities or a full lesson plan​</w:t>
      </w:r>
    </w:p>
    <w:p w14:paraId="7BB1D9F2" w14:textId="77777777" w:rsidR="006E62BD" w:rsidRPr="001E0365" w:rsidRDefault="006E62BD" w:rsidP="006E62BD">
      <w:pPr>
        <w:pStyle w:val="ListParagraph"/>
        <w:numPr>
          <w:ilvl w:val="1"/>
          <w:numId w:val="20"/>
        </w:numPr>
      </w:pPr>
      <w:r w:rsidRPr="001E0365">
        <w:t>Endorsement from the NHS</w:t>
      </w:r>
    </w:p>
    <w:p w14:paraId="710305C8" w14:textId="674A817B" w:rsidR="006E62BD" w:rsidRPr="001E0365" w:rsidRDefault="006E62BD" w:rsidP="006E62BD">
      <w:pPr>
        <w:pStyle w:val="ListParagraph"/>
        <w:numPr>
          <w:ilvl w:val="0"/>
          <w:numId w:val="20"/>
        </w:numPr>
      </w:pPr>
      <w:hyperlink r:id="rId42" w:tooltip="ASH%20(Action%20on%20smoking%20and%20health)%20and%20Smokefree%20Sheffield " w:history="1">
        <w:r w:rsidRPr="001E0365">
          <w:rPr>
            <w:rStyle w:val="Hyperlink"/>
          </w:rPr>
          <w:t>ASH (Action on smoking and health) and Smokefree Sheffield </w:t>
        </w:r>
      </w:hyperlink>
      <w:hyperlink r:id="rId43" w:tgtFrame="_blank" w:tooltip="https://healthyschoolscp.org.uk/pshe/smoking-and-vaping-local-offer/" w:history="1">
        <w:r w:rsidRPr="001E0365">
          <w:rPr>
            <w:rStyle w:val="Hyperlink"/>
          </w:rPr>
          <w:t>https://ash.org.uk/resources/view/ash-brief-for-local-authorities-on-youth-vaping</w:t>
        </w:r>
      </w:hyperlink>
      <w:r w:rsidRPr="001E0365">
        <w:t>​</w:t>
      </w:r>
    </w:p>
    <w:p w14:paraId="1C01C704" w14:textId="77777777" w:rsidR="006E62BD" w:rsidRPr="001E0365" w:rsidRDefault="006E62BD" w:rsidP="006E62BD">
      <w:pPr>
        <w:pStyle w:val="ListParagraph"/>
        <w:numPr>
          <w:ilvl w:val="1"/>
          <w:numId w:val="20"/>
        </w:numPr>
      </w:pPr>
      <w:r w:rsidRPr="001E0365">
        <w:t>short animated films, posters, guides for parents and carers, classroom presentations and teachers' toolkits.​</w:t>
      </w:r>
    </w:p>
    <w:p w14:paraId="0B3C9396" w14:textId="77777777" w:rsidR="006E62BD" w:rsidRPr="001E0365" w:rsidRDefault="006E62BD" w:rsidP="006E62BD">
      <w:pPr>
        <w:pStyle w:val="ListParagraph"/>
        <w:numPr>
          <w:ilvl w:val="0"/>
          <w:numId w:val="20"/>
        </w:numPr>
      </w:pPr>
      <w:hyperlink r:id="rId44" w:tgtFrame="_blank" w:tooltip="https://healthyschoolscp.org.uk/pshe/smoking-and-vaping-local-offer/" w:history="1">
        <w:r w:rsidRPr="001E0365">
          <w:rPr>
            <w:rStyle w:val="Hyperlink"/>
          </w:rPr>
          <w:t>Catch your breath – the smoking and vaping programme for schools</w:t>
        </w:r>
      </w:hyperlink>
      <w:r w:rsidRPr="001E0365">
        <w:t>​</w:t>
      </w:r>
    </w:p>
    <w:p w14:paraId="2DF69EA3" w14:textId="77777777" w:rsidR="006E62BD" w:rsidRPr="001E0365" w:rsidRDefault="006E62BD" w:rsidP="006E62BD">
      <w:pPr>
        <w:pStyle w:val="ListParagraph"/>
        <w:numPr>
          <w:ilvl w:val="1"/>
          <w:numId w:val="20"/>
        </w:numPr>
      </w:pPr>
      <w:hyperlink r:id="rId45" w:tgtFrame="_blank" w:tooltip="https://healthyschoolscp.org.uk/pshe/smoking-and-vaping-local-offer/" w:history="1">
        <w:r w:rsidRPr="001E0365">
          <w:rPr>
            <w:rStyle w:val="Hyperlink"/>
          </w:rPr>
          <w:t>https://healthyschoolscp.org.uk/pshe/smoking-and-vaping-local-offer/</w:t>
        </w:r>
      </w:hyperlink>
      <w:r w:rsidRPr="001E0365">
        <w:t> ​</w:t>
      </w:r>
    </w:p>
    <w:p w14:paraId="69308F15" w14:textId="77777777" w:rsidR="006E62BD" w:rsidRPr="001E0365" w:rsidRDefault="006E62BD" w:rsidP="006E62BD">
      <w:pPr>
        <w:pStyle w:val="ListParagraph"/>
        <w:numPr>
          <w:ilvl w:val="1"/>
          <w:numId w:val="20"/>
        </w:numPr>
      </w:pPr>
      <w:r w:rsidRPr="001E0365">
        <w:lastRenderedPageBreak/>
        <w:t>Primary schools teaching resources to raise awareness of the risk of smoking and vaping and leaflets that can be shared with parents. ​</w:t>
      </w:r>
    </w:p>
    <w:p w14:paraId="06EDF77E" w14:textId="77777777" w:rsidR="006E62BD" w:rsidRPr="001E0365" w:rsidRDefault="006E62BD" w:rsidP="006E62BD">
      <w:pPr>
        <w:pStyle w:val="ListParagraph"/>
        <w:numPr>
          <w:ilvl w:val="1"/>
          <w:numId w:val="20"/>
        </w:numPr>
      </w:pPr>
      <w:r w:rsidRPr="001E0365">
        <w:t>Secondary school prevention and cessation resources to discourage pupil uptake or vaping and proactive advice and support to help those who have started vaping to stop.</w:t>
      </w:r>
    </w:p>
    <w:p w14:paraId="723C4E99" w14:textId="77777777" w:rsidR="006E62BD" w:rsidRPr="001E0365" w:rsidRDefault="006E62BD" w:rsidP="006E62BD">
      <w:pPr>
        <w:pStyle w:val="ListParagraph"/>
        <w:numPr>
          <w:ilvl w:val="0"/>
          <w:numId w:val="20"/>
        </w:numPr>
      </w:pPr>
      <w:r w:rsidRPr="001E0365">
        <w:t>Action on Smoking and Heath has produced a very helpful brief to use evidence available to debunked some of the common myths about vaping including:​</w:t>
      </w:r>
    </w:p>
    <w:p w14:paraId="0EA03BC5" w14:textId="77777777" w:rsidR="006E62BD" w:rsidRPr="001E0365" w:rsidRDefault="006E62BD" w:rsidP="006E62BD">
      <w:pPr>
        <w:pStyle w:val="ListParagraph"/>
        <w:numPr>
          <w:ilvl w:val="1"/>
          <w:numId w:val="20"/>
        </w:numPr>
      </w:pPr>
      <w:r w:rsidRPr="001E0365">
        <w:t>​Vaping nicotine is more harmful than smoking tobacco ​</w:t>
      </w:r>
    </w:p>
    <w:p w14:paraId="3421B588" w14:textId="77777777" w:rsidR="006E62BD" w:rsidRPr="001E0365" w:rsidRDefault="006E62BD" w:rsidP="006E62BD">
      <w:pPr>
        <w:pStyle w:val="ListParagraph"/>
        <w:numPr>
          <w:ilvl w:val="1"/>
          <w:numId w:val="20"/>
        </w:numPr>
      </w:pPr>
      <w:r w:rsidRPr="001E0365">
        <w:t>Vaping is more addictive than smoking ​</w:t>
      </w:r>
    </w:p>
    <w:p w14:paraId="0C3DE865" w14:textId="77777777" w:rsidR="006E62BD" w:rsidRPr="001E0365" w:rsidRDefault="006E62BD" w:rsidP="006E62BD">
      <w:pPr>
        <w:pStyle w:val="ListParagraph"/>
        <w:numPr>
          <w:ilvl w:val="1"/>
          <w:numId w:val="20"/>
        </w:numPr>
      </w:pPr>
      <w:r w:rsidRPr="001E0365">
        <w:t>Disposable vapes deliver as much nicotine as 50 cigarettes ​</w:t>
      </w:r>
    </w:p>
    <w:p w14:paraId="3E0910D5" w14:textId="77777777" w:rsidR="006E62BD" w:rsidRPr="001E0365" w:rsidRDefault="006E62BD" w:rsidP="006E62BD">
      <w:pPr>
        <w:pStyle w:val="ListParagraph"/>
        <w:numPr>
          <w:ilvl w:val="1"/>
          <w:numId w:val="20"/>
        </w:numPr>
      </w:pPr>
      <w:r w:rsidRPr="001E0365">
        <w:t>Vaping is a proven gateway into smoking ​</w:t>
      </w:r>
    </w:p>
    <w:p w14:paraId="7CD7804F" w14:textId="77777777" w:rsidR="006E62BD" w:rsidRPr="001E0365" w:rsidRDefault="006E62BD" w:rsidP="006E62BD">
      <w:pPr>
        <w:pStyle w:val="ListParagraph"/>
        <w:numPr>
          <w:ilvl w:val="1"/>
          <w:numId w:val="20"/>
        </w:numPr>
      </w:pPr>
      <w:r w:rsidRPr="001E0365">
        <w:t>Nicotine damages brain development in young people ​</w:t>
      </w:r>
    </w:p>
    <w:p w14:paraId="72625B18" w14:textId="77777777" w:rsidR="006E62BD" w:rsidRPr="001E0365" w:rsidRDefault="006E62BD" w:rsidP="006E62BD">
      <w:pPr>
        <w:pStyle w:val="ListParagraph"/>
        <w:numPr>
          <w:ilvl w:val="1"/>
          <w:numId w:val="20"/>
        </w:numPr>
      </w:pPr>
      <w:r w:rsidRPr="001E0365">
        <w:t>The main reason children vape is because they like the flavours​</w:t>
      </w:r>
    </w:p>
    <w:p w14:paraId="424DA66C" w14:textId="77777777" w:rsidR="006E62BD" w:rsidRPr="001E0365" w:rsidRDefault="006E62BD" w:rsidP="006E62BD">
      <w:pPr>
        <w:pStyle w:val="ListParagraph"/>
        <w:numPr>
          <w:ilvl w:val="1"/>
          <w:numId w:val="20"/>
        </w:numPr>
      </w:pPr>
      <w:r w:rsidRPr="001E0365">
        <w:t>You can read the full briefing here: </w:t>
      </w:r>
      <w:hyperlink r:id="rId46" w:tgtFrame="_blank" w:tooltip="https://ash.org.uk/uploads/Addressing-common-myths-about-vaping-ASH-brief.pdf?v=1691052025" w:history="1">
        <w:r w:rsidRPr="001E0365">
          <w:rPr>
            <w:rStyle w:val="Hyperlink"/>
          </w:rPr>
          <w:t>https://ash.org.uk/uploads/Addressing-common-myths-about-</w:t>
        </w:r>
      </w:hyperlink>
      <w:hyperlink r:id="rId47" w:tgtFrame="_blank" w:tooltip="https://ash.org.uk/uploads/Addressing-common-myths-about-vaping-ASH-brief.pdf?v=1691052025" w:history="1">
        <w:r w:rsidRPr="001E0365">
          <w:rPr>
            <w:rStyle w:val="Hyperlink"/>
          </w:rPr>
          <w:t>vaping-ASH-brief.pdf?v=1691052025</w:t>
        </w:r>
      </w:hyperlink>
      <w:r w:rsidRPr="001E0365">
        <w:t>​</w:t>
      </w:r>
    </w:p>
    <w:p w14:paraId="37F65D12" w14:textId="77777777" w:rsidR="006E62BD" w:rsidRPr="001E0365" w:rsidRDefault="006E62BD" w:rsidP="006E62BD">
      <w:r w:rsidRPr="001E0365">
        <w:t>There are more facts about vaping, specifically for young people available here:</w:t>
      </w:r>
    </w:p>
    <w:p w14:paraId="015D3B3B" w14:textId="77777777" w:rsidR="006E62BD" w:rsidRPr="001E0365" w:rsidRDefault="006E62BD" w:rsidP="006E62BD">
      <w:pPr>
        <w:pStyle w:val="ListParagraph"/>
        <w:numPr>
          <w:ilvl w:val="0"/>
          <w:numId w:val="20"/>
        </w:numPr>
      </w:pPr>
      <w:hyperlink r:id="rId48" w:tgtFrame="_blank" w:tooltip="https://www.talktofrank.com/drug/vapes" w:history="1">
        <w:r w:rsidRPr="001E0365">
          <w:rPr>
            <w:rStyle w:val="Hyperlink"/>
          </w:rPr>
          <w:t>FRANK – Facts about vaping</w:t>
        </w:r>
      </w:hyperlink>
      <w:r w:rsidRPr="001E0365">
        <w:t>​</w:t>
      </w:r>
    </w:p>
    <w:p w14:paraId="70B6090B" w14:textId="77777777" w:rsidR="006E62BD" w:rsidRPr="001E0365" w:rsidRDefault="006E62BD" w:rsidP="006E62BD">
      <w:pPr>
        <w:pStyle w:val="ListParagraph"/>
        <w:numPr>
          <w:ilvl w:val="1"/>
          <w:numId w:val="20"/>
        </w:numPr>
      </w:pPr>
      <w:hyperlink r:id="rId49" w:history="1">
        <w:r w:rsidRPr="001E0365">
          <w:rPr>
            <w:rStyle w:val="Hyperlink"/>
          </w:rPr>
          <w:t>https://www.talktofrank.com/drug/vapes</w:t>
        </w:r>
      </w:hyperlink>
    </w:p>
    <w:p w14:paraId="1285D732" w14:textId="77777777" w:rsidR="006E62BD" w:rsidRPr="001E0365" w:rsidRDefault="006E62BD" w:rsidP="006E62BD">
      <w:pPr>
        <w:pStyle w:val="ListParagraph"/>
        <w:numPr>
          <w:ilvl w:val="0"/>
          <w:numId w:val="20"/>
        </w:numPr>
      </w:pPr>
      <w:r w:rsidRPr="001E0365">
        <w:t>Healthy school’s videos about vaping facts:​</w:t>
      </w:r>
    </w:p>
    <w:p w14:paraId="339D6345" w14:textId="77777777" w:rsidR="006E62BD" w:rsidRPr="001E0365" w:rsidRDefault="006E62BD" w:rsidP="006E62BD">
      <w:pPr>
        <w:pStyle w:val="ListParagraph"/>
        <w:numPr>
          <w:ilvl w:val="1"/>
          <w:numId w:val="21"/>
        </w:numPr>
      </w:pPr>
      <w:hyperlink r:id="rId50" w:tooltip="https://youtu.be/ZkOrodiXHgs" w:history="1">
        <w:r w:rsidRPr="001E0365">
          <w:rPr>
            <w:rStyle w:val="Hyperlink"/>
          </w:rPr>
          <w:t>https://youtu.be/ZkOrodiXHgs</w:t>
        </w:r>
      </w:hyperlink>
      <w:r w:rsidRPr="001E0365">
        <w:t>​</w:t>
      </w:r>
    </w:p>
    <w:p w14:paraId="0C609CA8" w14:textId="32EFC1C9" w:rsidR="006E62BD" w:rsidRPr="001E0365" w:rsidRDefault="006E62BD" w:rsidP="00D5436F">
      <w:pPr>
        <w:pStyle w:val="ListParagraph"/>
        <w:numPr>
          <w:ilvl w:val="1"/>
          <w:numId w:val="21"/>
        </w:numPr>
      </w:pPr>
      <w:hyperlink r:id="rId51" w:tooltip="https://youtu.be/J0C2-dpO_Zo" w:history="1">
        <w:r w:rsidRPr="001E0365">
          <w:rPr>
            <w:rStyle w:val="Hyperlink"/>
          </w:rPr>
          <w:t>https://youtu.be/J0C2-dpO_Zo</w:t>
        </w:r>
      </w:hyperlink>
    </w:p>
    <w:p w14:paraId="3E017A43" w14:textId="77777777" w:rsidR="00D5436F" w:rsidRPr="001E0365" w:rsidRDefault="00D5436F" w:rsidP="00153369">
      <w:pPr>
        <w:pStyle w:val="Heading3"/>
      </w:pPr>
      <w:r w:rsidRPr="001E0365">
        <w:t>Teacher workbook from the Alcohol Education Trust - key stages 3 and 4</w:t>
      </w:r>
    </w:p>
    <w:p w14:paraId="59BC24CB" w14:textId="77777777" w:rsidR="00D5436F" w:rsidRPr="001E0365" w:rsidRDefault="00D5436F" w:rsidP="00D5436F">
      <w:r w:rsidRPr="001E0365">
        <w:t xml:space="preserve">The Alcohol Education Trust has published its latest </w:t>
      </w:r>
      <w:hyperlink r:id="rId52" w:tgtFrame="_blank" w:tooltip="View the teacher workbook on the Alcohol Education Trust's website" w:history="1">
        <w:r w:rsidRPr="001E0365">
          <w:rPr>
            <w:rStyle w:val="Hyperlink"/>
          </w:rPr>
          <w:t>teacher workbook (link opens in new window)</w:t>
        </w:r>
      </w:hyperlink>
      <w:r w:rsidRPr="001E0365">
        <w:t>, giving guidance on delaying alcohol consumption and reducing the risks by teaching resilience. The workbook is DfE approved and a PSHE quality assured resource. Ideal for those delivering alcohol education, it offers 'pick and mix' lesson plans, games and quizzes for effective and enjoyable alcohol awareness.</w:t>
      </w:r>
    </w:p>
    <w:p w14:paraId="21DC7263" w14:textId="77777777" w:rsidR="00D5436F" w:rsidRPr="001E0365" w:rsidRDefault="00D5436F" w:rsidP="00153369">
      <w:pPr>
        <w:pStyle w:val="Heading3"/>
      </w:pPr>
      <w:r w:rsidRPr="001E0365">
        <w:t>Teacher newsletter from the Alcohol Education Trust</w:t>
      </w:r>
    </w:p>
    <w:p w14:paraId="211D165C" w14:textId="77777777" w:rsidR="00D5436F" w:rsidRPr="001E0365" w:rsidRDefault="00D5436F" w:rsidP="00D5436F">
      <w:pPr>
        <w:spacing w:after="0"/>
      </w:pPr>
      <w:r w:rsidRPr="001E0365">
        <w:t xml:space="preserve">The </w:t>
      </w:r>
      <w:hyperlink r:id="rId53" w:tgtFrame="_blank" w:tooltip="Visit the Alcohol Education Trust's website" w:history="1">
        <w:r w:rsidRPr="001E0365">
          <w:rPr>
            <w:rStyle w:val="Hyperlink"/>
          </w:rPr>
          <w:t>Alcohol Education Trust (link opens in new window)</w:t>
        </w:r>
      </w:hyperlink>
      <w:r w:rsidRPr="001E0365">
        <w:t xml:space="preserve"> publishes teacher and parent newsletters.</w:t>
      </w:r>
    </w:p>
    <w:p w14:paraId="73EF8B74" w14:textId="77777777" w:rsidR="00D5436F" w:rsidRPr="001E0365" w:rsidRDefault="00D5436F" w:rsidP="00D5436F">
      <w:pPr>
        <w:pStyle w:val="ListParagraph"/>
        <w:numPr>
          <w:ilvl w:val="0"/>
          <w:numId w:val="18"/>
        </w:numPr>
      </w:pPr>
      <w:hyperlink r:id="rId54" w:tgtFrame="_blank" w:tooltip="Visit the Alcohol Education Trust's website" w:history="1">
        <w:r w:rsidRPr="001E0365">
          <w:rPr>
            <w:rStyle w:val="Hyperlink"/>
          </w:rPr>
          <w:t>alcoholeducationtrust.org (link opens in new window)</w:t>
        </w:r>
      </w:hyperlink>
    </w:p>
    <w:p w14:paraId="47C5DEA5" w14:textId="77777777" w:rsidR="00D5436F" w:rsidRPr="001E0365" w:rsidRDefault="00D5436F" w:rsidP="00D5436F">
      <w:pPr>
        <w:pStyle w:val="ListParagraph"/>
        <w:numPr>
          <w:ilvl w:val="0"/>
          <w:numId w:val="18"/>
        </w:numPr>
      </w:pPr>
      <w:hyperlink r:id="rId55" w:tgtFrame="_blank" w:tooltip="Visit talkaboutalcohol.com" w:history="1">
        <w:r w:rsidRPr="001E0365">
          <w:rPr>
            <w:rStyle w:val="Hyperlink"/>
          </w:rPr>
          <w:t>talkaboutalcohol.com</w:t>
        </w:r>
      </w:hyperlink>
    </w:p>
    <w:p w14:paraId="0CFB4360" w14:textId="77777777" w:rsidR="00D5436F" w:rsidRPr="001E0365" w:rsidRDefault="00D5436F" w:rsidP="00153369">
      <w:pPr>
        <w:pStyle w:val="Heading3"/>
      </w:pPr>
      <w:r w:rsidRPr="001E0365">
        <w:t>Teachers' area from the Alcohol Education Trust</w:t>
      </w:r>
    </w:p>
    <w:p w14:paraId="1E546EC7" w14:textId="77777777" w:rsidR="00D5436F" w:rsidRPr="001E0365" w:rsidRDefault="00D5436F" w:rsidP="00D5436F">
      <w:r w:rsidRPr="001E0365">
        <w:t xml:space="preserve">The </w:t>
      </w:r>
      <w:hyperlink r:id="rId56" w:tgtFrame="_blank" w:tooltip="Visit the Alcohol Education Trust's teachers' area" w:history="1">
        <w:r w:rsidRPr="001E0365">
          <w:rPr>
            <w:rStyle w:val="Hyperlink"/>
          </w:rPr>
          <w:t>Alcohol Education Trust (link opens in new window)</w:t>
        </w:r>
      </w:hyperlink>
      <w:r w:rsidRPr="001E0365">
        <w:t xml:space="preserve"> provides educational materials and lesson plans, which are listed by subject to make lesson planning simple. There are different levels of resources for different age groups and abilities, together with short film clips and hand out sheets.</w:t>
      </w:r>
    </w:p>
    <w:p w14:paraId="282A84E9" w14:textId="77777777" w:rsidR="00D5436F" w:rsidRPr="001E0365" w:rsidRDefault="00D5436F" w:rsidP="00153369">
      <w:pPr>
        <w:pStyle w:val="Heading3"/>
      </w:pPr>
      <w:r w:rsidRPr="001E0365">
        <w:t>New resources, checked by PSHE Association</w:t>
      </w:r>
    </w:p>
    <w:p w14:paraId="0239B677" w14:textId="77777777" w:rsidR="00D5436F" w:rsidRPr="001E0365" w:rsidRDefault="00D5436F" w:rsidP="00D5436F">
      <w:r w:rsidRPr="001E0365">
        <w:t>The PSHE Association has quality assured two drug and alcohol related resources from CWP resources:</w:t>
      </w:r>
    </w:p>
    <w:p w14:paraId="7B19A235" w14:textId="77777777" w:rsidR="00D5436F" w:rsidRPr="001E0365" w:rsidRDefault="00D5436F" w:rsidP="00D5436F">
      <w:hyperlink r:id="rId57" w:tgtFrame="_blank" w:tooltip="View Teaching Drug and Alcohol Education with Confidence in Secondary Schools" w:history="1">
        <w:r w:rsidRPr="001E0365">
          <w:rPr>
            <w:rStyle w:val="Hyperlink"/>
          </w:rPr>
          <w:t>PSHE</w:t>
        </w:r>
      </w:hyperlink>
      <w:r w:rsidRPr="001E0365">
        <w:t xml:space="preserve"> provides a set of lessons for key stages 1 to 5, to support the teaching of a variety of issues within drug and alcohol education</w:t>
      </w:r>
    </w:p>
    <w:p w14:paraId="2170C731" w14:textId="77777777" w:rsidR="00D5436F" w:rsidRPr="001E0365" w:rsidRDefault="00D5436F" w:rsidP="00D5436F">
      <w:r w:rsidRPr="001E0365">
        <w:t xml:space="preserve">The evidence based </w:t>
      </w:r>
      <w:hyperlink r:id="rId58" w:tgtFrame="_blank" w:tooltip="View Talk about alchohol" w:history="1">
        <w:r w:rsidRPr="001E0365">
          <w:rPr>
            <w:rStyle w:val="Hyperlink"/>
          </w:rPr>
          <w:t>Talk about alcohol (link opens in new window)</w:t>
        </w:r>
      </w:hyperlink>
      <w:r w:rsidRPr="001E0365">
        <w:t xml:space="preserve"> for secondary teachers from the Alcohol Education Trust (AET) focuses on enabling students to make informed </w:t>
      </w:r>
      <w:r w:rsidRPr="001E0365">
        <w:lastRenderedPageBreak/>
        <w:t>choices about alcohol use and includes teacher notes, worksheets, discussion-based work and links to interactive games, quizzes and activities.</w:t>
      </w:r>
    </w:p>
    <w:p w14:paraId="7E96579F" w14:textId="77777777" w:rsidR="00D5436F" w:rsidRPr="001E0365" w:rsidRDefault="00D5436F" w:rsidP="00153369">
      <w:pPr>
        <w:pStyle w:val="Heading3"/>
      </w:pPr>
      <w:r w:rsidRPr="001E0365">
        <w:t xml:space="preserve">Friendship &amp; Social Group Focus </w:t>
      </w:r>
    </w:p>
    <w:p w14:paraId="68AC7123" w14:textId="77777777" w:rsidR="00D5436F" w:rsidRPr="001E0365" w:rsidRDefault="00D5436F" w:rsidP="00D5436F">
      <w:r w:rsidRPr="001E0365">
        <w:t>Resources available from:</w:t>
      </w:r>
    </w:p>
    <w:p w14:paraId="3A7D27A7" w14:textId="77777777" w:rsidR="00D5436F" w:rsidRPr="001E0365" w:rsidRDefault="00D5436F" w:rsidP="00D5436F">
      <w:hyperlink r:id="rId59" w:history="1">
        <w:r w:rsidRPr="001E0365">
          <w:rPr>
            <w:rStyle w:val="Hyperlink"/>
          </w:rPr>
          <w:t>Alcohol Education Trust</w:t>
        </w:r>
      </w:hyperlink>
      <w:r w:rsidRPr="001E0365">
        <w:t>:  Produce the ‘</w:t>
      </w:r>
      <w:hyperlink r:id="rId60" w:history="1">
        <w:r w:rsidRPr="001E0365">
          <w:rPr>
            <w:rStyle w:val="Hyperlink"/>
          </w:rPr>
          <w:t>Talk About Alcohol’ Teacher Workbook</w:t>
        </w:r>
      </w:hyperlink>
      <w:r w:rsidRPr="001E0365">
        <w:t xml:space="preserve"> </w:t>
      </w:r>
    </w:p>
    <w:p w14:paraId="0176744F" w14:textId="77777777" w:rsidR="00D5436F" w:rsidRPr="001E0365" w:rsidRDefault="00D5436F" w:rsidP="00153369">
      <w:pPr>
        <w:pStyle w:val="Heading3"/>
      </w:pPr>
      <w:r w:rsidRPr="001E0365">
        <w:t xml:space="preserve">Experimentation &amp; Personal Identity Focus </w:t>
      </w:r>
    </w:p>
    <w:p w14:paraId="3858AD20" w14:textId="77777777" w:rsidR="00D5436F" w:rsidRPr="001E0365" w:rsidRDefault="00D5436F" w:rsidP="00D5436F">
      <w:r w:rsidRPr="001E0365">
        <w:t xml:space="preserve">Drug education in the context of relationships, managing emotions and peer norms </w:t>
      </w:r>
    </w:p>
    <w:p w14:paraId="3CF687D5" w14:textId="77777777" w:rsidR="00D5436F" w:rsidRPr="001E0365" w:rsidRDefault="00D5436F" w:rsidP="00D5436F">
      <w:r w:rsidRPr="001E0365">
        <w:t xml:space="preserve">Building resilience, decision making skills and self-esteem resources available from: </w:t>
      </w:r>
    </w:p>
    <w:p w14:paraId="58C5C833" w14:textId="77777777" w:rsidR="00D5436F" w:rsidRPr="001E0365" w:rsidRDefault="00D5436F" w:rsidP="00D5436F">
      <w:hyperlink r:id="rId61" w:history="1">
        <w:r w:rsidRPr="001E0365">
          <w:rPr>
            <w:rStyle w:val="Hyperlink"/>
          </w:rPr>
          <w:t>Rise Above</w:t>
        </w:r>
      </w:hyperlink>
      <w:r w:rsidRPr="001E0365">
        <w:t>: Website created by young people for young people which aims to build emotional resilience, equipping individuals with the skills and knowledge they need to make informed decisions and help deal with the pressures of growing up.</w:t>
      </w:r>
    </w:p>
    <w:p w14:paraId="369E33DB" w14:textId="77777777" w:rsidR="00D5436F" w:rsidRPr="001E0365" w:rsidRDefault="00D5436F" w:rsidP="00153369">
      <w:pPr>
        <w:pStyle w:val="Heading3"/>
      </w:pPr>
      <w:bookmarkStart w:id="19" w:name="_Violence_&amp;_Harm"/>
      <w:bookmarkStart w:id="20" w:name="_Hlk74219394"/>
      <w:bookmarkEnd w:id="19"/>
      <w:r w:rsidRPr="001E0365">
        <w:t>Violence &amp; Harm reduction</w:t>
      </w:r>
    </w:p>
    <w:p w14:paraId="6E381E8A" w14:textId="77777777" w:rsidR="00D5436F" w:rsidRPr="001E0365" w:rsidRDefault="00D5436F" w:rsidP="00D5436F">
      <w:r w:rsidRPr="001E0365">
        <w:t xml:space="preserve">Bedfordshire Against Violence and Exploitation - </w:t>
      </w:r>
      <w:hyperlink r:id="rId62" w:history="1">
        <w:r w:rsidRPr="001E0365">
          <w:rPr>
            <w:rStyle w:val="Hyperlink"/>
          </w:rPr>
          <w:t>https://www.bavex.co.uk/</w:t>
        </w:r>
      </w:hyperlink>
    </w:p>
    <w:p w14:paraId="79F886FF" w14:textId="77777777" w:rsidR="00D5436F" w:rsidRPr="001E0365" w:rsidRDefault="00D5436F" w:rsidP="00D5436F">
      <w:r w:rsidRPr="001E0365">
        <w:t>Raising awareness and reporting of exploitation especially those linked to organised crime, including county lines and child sexual and/or criminal exploitation</w:t>
      </w:r>
    </w:p>
    <w:p w14:paraId="4E5FD002" w14:textId="77777777" w:rsidR="00D5436F" w:rsidRPr="001E0365" w:rsidRDefault="00D5436F" w:rsidP="00D5436F">
      <w:r w:rsidRPr="001E0365">
        <w:t xml:space="preserve">Bedfordshire Violence &amp; Exploitation Reduction Unit (VERU) - </w:t>
      </w:r>
      <w:hyperlink r:id="rId63" w:history="1">
        <w:r w:rsidRPr="001E0365">
          <w:rPr>
            <w:rStyle w:val="Hyperlink"/>
          </w:rPr>
          <w:t>https://bedsveru.org/</w:t>
        </w:r>
      </w:hyperlink>
    </w:p>
    <w:p w14:paraId="31D84736" w14:textId="4CBBC1CE" w:rsidR="00F4367F" w:rsidRPr="001E0365" w:rsidRDefault="00D5436F" w:rsidP="00D5436F">
      <w:r w:rsidRPr="001E0365">
        <w:t xml:space="preserve">Identifying and Responding to Child Exploitation - </w:t>
      </w:r>
      <w:hyperlink r:id="rId64" w:history="1">
        <w:r w:rsidRPr="001E0365">
          <w:rPr>
            <w:rStyle w:val="Hyperlink"/>
          </w:rPr>
          <w:t>Identifying-and-responding-to-child-exploitation.pdf (bedsveru.org)</w:t>
        </w:r>
      </w:hyperlink>
      <w:bookmarkEnd w:id="20"/>
    </w:p>
    <w:p w14:paraId="516677D4" w14:textId="77777777" w:rsidR="004E6808" w:rsidRPr="001E0365" w:rsidRDefault="004E6808" w:rsidP="00D5436F"/>
    <w:p w14:paraId="7419A1BA" w14:textId="165E41CD" w:rsidR="004E6808" w:rsidRPr="001E0365" w:rsidRDefault="004E6808">
      <w:r w:rsidRPr="001E0365">
        <w:br w:type="page"/>
      </w:r>
    </w:p>
    <w:p w14:paraId="390F183C" w14:textId="4FA67852" w:rsidR="004E6808" w:rsidRPr="001E0365" w:rsidRDefault="0378454D" w:rsidP="00153369">
      <w:pPr>
        <w:pStyle w:val="Heading3"/>
      </w:pPr>
      <w:bookmarkStart w:id="21" w:name="_Appendix_F,_Responding"/>
      <w:bookmarkEnd w:id="21"/>
      <w:r>
        <w:lastRenderedPageBreak/>
        <w:t>Appendix</w:t>
      </w:r>
      <w:r w:rsidR="004E6808">
        <w:t xml:space="preserve"> </w:t>
      </w:r>
      <w:r w:rsidR="0041663C">
        <w:t>F</w:t>
      </w:r>
      <w:r w:rsidR="004E6808">
        <w:t>, Responding to Incidents Involving Drugs</w:t>
      </w:r>
    </w:p>
    <w:p w14:paraId="7EE7EB8F" w14:textId="07B2C2F7" w:rsidR="004E6808" w:rsidRPr="001E0365" w:rsidRDefault="004E6808" w:rsidP="004E6808">
      <w:r w:rsidRPr="001E0365">
        <w:rPr>
          <w:noProof/>
        </w:rPr>
        <w:drawing>
          <wp:inline distT="0" distB="0" distL="0" distR="0" wp14:anchorId="53120345" wp14:editId="0C77FB26">
            <wp:extent cx="5843657" cy="7048500"/>
            <wp:effectExtent l="0" t="0" r="5080" b="0"/>
            <wp:docPr id="138465372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53729" name="Picture 3">
                      <a:extLst>
                        <a:ext uri="{C183D7F6-B498-43B3-948B-1728B52AA6E4}">
                          <adec:decorative xmlns:adec="http://schemas.microsoft.com/office/drawing/2017/decorative" val="1"/>
                        </a:ext>
                      </a:extLs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850067" cy="7056232"/>
                    </a:xfrm>
                    <a:prstGeom prst="rect">
                      <a:avLst/>
                    </a:prstGeom>
                    <a:noFill/>
                  </pic:spPr>
                </pic:pic>
              </a:graphicData>
            </a:graphic>
          </wp:inline>
        </w:drawing>
      </w:r>
    </w:p>
    <w:p w14:paraId="49C917E1" w14:textId="77777777" w:rsidR="004E6808" w:rsidRPr="001E0365" w:rsidRDefault="004E6808" w:rsidP="004E6808">
      <w:pPr>
        <w:sectPr w:rsidR="004E6808" w:rsidRPr="001E0365" w:rsidSect="00010AB6">
          <w:footerReference w:type="default" r:id="rId66"/>
          <w:pgSz w:w="11906" w:h="16838"/>
          <w:pgMar w:top="1440" w:right="1440" w:bottom="1440" w:left="1440" w:header="708" w:footer="708" w:gutter="0"/>
          <w:cols w:space="708"/>
          <w:docGrid w:linePitch="360"/>
        </w:sectPr>
      </w:pPr>
    </w:p>
    <w:p w14:paraId="6579DC77" w14:textId="112AE26B" w:rsidR="00A97D46" w:rsidRDefault="0378454D" w:rsidP="00A97D46">
      <w:pPr>
        <w:pStyle w:val="Heading3"/>
      </w:pPr>
      <w:bookmarkStart w:id="22" w:name="_Appendix_G,_Contact"/>
      <w:bookmarkEnd w:id="22"/>
      <w:r>
        <w:lastRenderedPageBreak/>
        <w:t>Appendix</w:t>
      </w:r>
      <w:r w:rsidR="00A97D46">
        <w:t xml:space="preserve"> </w:t>
      </w:r>
      <w:r w:rsidR="0041663C">
        <w:t>G</w:t>
      </w:r>
      <w:r w:rsidR="00A97D46">
        <w:t>, Contact Information for Health and Wellbeing Services in Bedfordshire</w:t>
      </w:r>
      <w:r w:rsidR="00DA65EA">
        <w:t>, Luton</w:t>
      </w:r>
      <w:r w:rsidR="00A97D46">
        <w:t xml:space="preserve"> and Milton Keynes for Children, Young People and Families (Ju</w:t>
      </w:r>
      <w:r w:rsidR="006E36BA">
        <w:t>ne</w:t>
      </w:r>
      <w:r w:rsidR="00A97D46">
        <w:t xml:space="preserve"> 202</w:t>
      </w:r>
      <w:r w:rsidR="006E36BA">
        <w:t>5</w:t>
      </w:r>
      <w:r w:rsidR="00A97D46">
        <w:t>)</w:t>
      </w:r>
    </w:p>
    <w:tbl>
      <w:tblPr>
        <w:tblStyle w:val="TableGrid"/>
        <w:tblW w:w="5132" w:type="pct"/>
        <w:tblInd w:w="-147" w:type="dxa"/>
        <w:tblLayout w:type="fixed"/>
        <w:tblLook w:val="04A0" w:firstRow="1" w:lastRow="0" w:firstColumn="1" w:lastColumn="0" w:noHBand="0" w:noVBand="1"/>
      </w:tblPr>
      <w:tblGrid>
        <w:gridCol w:w="1277"/>
        <w:gridCol w:w="1137"/>
        <w:gridCol w:w="1558"/>
        <w:gridCol w:w="4535"/>
        <w:gridCol w:w="3685"/>
        <w:gridCol w:w="2124"/>
      </w:tblGrid>
      <w:tr w:rsidR="00A5125A" w:rsidRPr="00A5125A" w14:paraId="1FF1E8F7" w14:textId="77777777" w:rsidTr="00A5125A">
        <w:trPr>
          <w:tblHeader/>
        </w:trPr>
        <w:tc>
          <w:tcPr>
            <w:tcW w:w="446" w:type="pct"/>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482CCD2B" w14:textId="77777777" w:rsidR="00A5125A" w:rsidRPr="00A5125A" w:rsidRDefault="00A5125A" w:rsidP="00A5125A">
            <w:pPr>
              <w:rPr>
                <w:rFonts w:cstheme="minorHAnsi"/>
              </w:rPr>
            </w:pPr>
            <w:r w:rsidRPr="00A5125A">
              <w:rPr>
                <w:rFonts w:cstheme="minorHAnsi"/>
              </w:rPr>
              <w:t>Service</w:t>
            </w:r>
          </w:p>
        </w:tc>
        <w:tc>
          <w:tcPr>
            <w:tcW w:w="397" w:type="pct"/>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9C7CB6D" w14:textId="77777777" w:rsidR="00A5125A" w:rsidRPr="00A5125A" w:rsidRDefault="00A5125A" w:rsidP="00A5125A">
            <w:pPr>
              <w:rPr>
                <w:rFonts w:cstheme="minorHAnsi"/>
              </w:rPr>
            </w:pPr>
            <w:r w:rsidRPr="00A5125A">
              <w:rPr>
                <w:rFonts w:cstheme="minorHAnsi"/>
              </w:rPr>
              <w:t>Area Covered</w:t>
            </w:r>
          </w:p>
        </w:tc>
        <w:tc>
          <w:tcPr>
            <w:tcW w:w="544" w:type="pct"/>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00D40884" w14:textId="77777777" w:rsidR="00A5125A" w:rsidRPr="00A5125A" w:rsidRDefault="00A5125A" w:rsidP="00A5125A">
            <w:pPr>
              <w:rPr>
                <w:rFonts w:cstheme="minorHAnsi"/>
              </w:rPr>
            </w:pPr>
            <w:r w:rsidRPr="00A5125A">
              <w:rPr>
                <w:rFonts w:cstheme="minorHAnsi"/>
              </w:rPr>
              <w:t>Organisation</w:t>
            </w:r>
          </w:p>
        </w:tc>
        <w:tc>
          <w:tcPr>
            <w:tcW w:w="1584" w:type="pct"/>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6157636D" w14:textId="77777777" w:rsidR="00A5125A" w:rsidRPr="00A5125A" w:rsidRDefault="00A5125A" w:rsidP="00A5125A">
            <w:pPr>
              <w:rPr>
                <w:rFonts w:cstheme="minorHAnsi"/>
              </w:rPr>
            </w:pPr>
            <w:r w:rsidRPr="00A5125A">
              <w:rPr>
                <w:rFonts w:cstheme="minorHAnsi"/>
              </w:rPr>
              <w:t>Website</w:t>
            </w:r>
          </w:p>
        </w:tc>
        <w:tc>
          <w:tcPr>
            <w:tcW w:w="1287" w:type="pct"/>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708E44A2" w14:textId="77777777" w:rsidR="00A5125A" w:rsidRPr="00A5125A" w:rsidRDefault="00A5125A" w:rsidP="00A5125A">
            <w:pPr>
              <w:rPr>
                <w:rFonts w:cstheme="minorHAnsi"/>
              </w:rPr>
            </w:pPr>
            <w:r w:rsidRPr="00A5125A">
              <w:rPr>
                <w:rFonts w:cstheme="minorHAnsi"/>
              </w:rPr>
              <w:t>Service Available</w:t>
            </w:r>
          </w:p>
        </w:tc>
        <w:tc>
          <w:tcPr>
            <w:tcW w:w="742" w:type="pct"/>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1CEBDFB5" w14:textId="77777777" w:rsidR="00A5125A" w:rsidRPr="00A5125A" w:rsidRDefault="00A5125A" w:rsidP="00A5125A">
            <w:pPr>
              <w:rPr>
                <w:rFonts w:cstheme="minorHAnsi"/>
              </w:rPr>
            </w:pPr>
            <w:r w:rsidRPr="00A5125A">
              <w:rPr>
                <w:rFonts w:cstheme="minorHAnsi"/>
              </w:rPr>
              <w:t>How To Make Contact?</w:t>
            </w:r>
          </w:p>
        </w:tc>
      </w:tr>
      <w:tr w:rsidR="00A5125A" w:rsidRPr="00A5125A" w14:paraId="5CC10CA4" w14:textId="77777777" w:rsidTr="007324AF">
        <w:trPr>
          <w:trHeight w:val="1427"/>
        </w:trPr>
        <w:tc>
          <w:tcPr>
            <w:tcW w:w="446" w:type="pct"/>
            <w:vMerge w:val="restart"/>
            <w:tcBorders>
              <w:top w:val="single" w:sz="4" w:space="0" w:color="auto"/>
              <w:left w:val="single" w:sz="4" w:space="0" w:color="auto"/>
              <w:right w:val="single" w:sz="4" w:space="0" w:color="auto"/>
            </w:tcBorders>
            <w:vAlign w:val="center"/>
          </w:tcPr>
          <w:p w14:paraId="1E8306C7" w14:textId="77777777" w:rsidR="00A5125A" w:rsidRPr="00A5125A" w:rsidRDefault="00A5125A" w:rsidP="00A5125A">
            <w:pPr>
              <w:rPr>
                <w:rFonts w:cstheme="minorHAnsi"/>
                <w:sz w:val="16"/>
                <w:szCs w:val="16"/>
              </w:rPr>
            </w:pPr>
            <w:r w:rsidRPr="00A5125A">
              <w:rPr>
                <w:rFonts w:cstheme="minorHAnsi"/>
                <w:sz w:val="16"/>
                <w:szCs w:val="16"/>
              </w:rPr>
              <w:t>0-5 Health Visiting,</w:t>
            </w:r>
          </w:p>
          <w:p w14:paraId="23A7B8DE" w14:textId="77777777" w:rsidR="00A5125A" w:rsidRPr="00A5125A" w:rsidRDefault="00A5125A" w:rsidP="00A5125A">
            <w:pPr>
              <w:rPr>
                <w:rFonts w:cstheme="minorHAnsi"/>
                <w:sz w:val="16"/>
                <w:szCs w:val="16"/>
              </w:rPr>
            </w:pPr>
            <w:r w:rsidRPr="00A5125A">
              <w:rPr>
                <w:rFonts w:cstheme="minorHAnsi"/>
                <w:sz w:val="16"/>
                <w:szCs w:val="16"/>
              </w:rPr>
              <w:t>5-19 School Nursing</w:t>
            </w:r>
          </w:p>
        </w:tc>
        <w:tc>
          <w:tcPr>
            <w:tcW w:w="397" w:type="pct"/>
            <w:tcBorders>
              <w:top w:val="single" w:sz="4" w:space="0" w:color="auto"/>
              <w:left w:val="single" w:sz="4" w:space="0" w:color="auto"/>
              <w:bottom w:val="single" w:sz="4" w:space="0" w:color="auto"/>
              <w:right w:val="single" w:sz="4" w:space="0" w:color="auto"/>
            </w:tcBorders>
            <w:vAlign w:val="center"/>
          </w:tcPr>
          <w:p w14:paraId="746BD571"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67E8441D" w14:textId="77777777" w:rsidR="00A5125A" w:rsidRPr="00A5125A" w:rsidRDefault="00A5125A" w:rsidP="00A5125A">
            <w:pPr>
              <w:rPr>
                <w:rFonts w:cstheme="minorHAnsi"/>
                <w:bCs/>
                <w:sz w:val="16"/>
                <w:szCs w:val="16"/>
              </w:rPr>
            </w:pPr>
          </w:p>
          <w:p w14:paraId="5489F44F" w14:textId="77777777" w:rsidR="00A5125A" w:rsidRPr="00A5125A" w:rsidRDefault="00A5125A" w:rsidP="00A5125A">
            <w:pPr>
              <w:rPr>
                <w:rFonts w:cstheme="minorHAnsi"/>
                <w:bCs/>
                <w:sz w:val="16"/>
                <w:szCs w:val="16"/>
              </w:rPr>
            </w:pPr>
            <w:r w:rsidRPr="00A5125A">
              <w:rPr>
                <w:rFonts w:cstheme="minorHAnsi"/>
                <w:bCs/>
                <w:sz w:val="16"/>
                <w:szCs w:val="16"/>
              </w:rPr>
              <w:t>Central Bedfordshire</w:t>
            </w:r>
          </w:p>
          <w:p w14:paraId="4B6E6A7E" w14:textId="77777777" w:rsidR="00A5125A" w:rsidRPr="00A5125A" w:rsidRDefault="00A5125A" w:rsidP="00A5125A">
            <w:pPr>
              <w:rPr>
                <w:rFonts w:cstheme="minorHAnsi"/>
                <w:bCs/>
                <w:sz w:val="16"/>
                <w:szCs w:val="16"/>
              </w:rPr>
            </w:pPr>
          </w:p>
          <w:p w14:paraId="65F83DE9" w14:textId="77777777" w:rsidR="00A5125A" w:rsidRPr="00A5125A" w:rsidRDefault="00A5125A" w:rsidP="00A5125A">
            <w:pPr>
              <w:rPr>
                <w:rFonts w:cstheme="minorHAnsi"/>
                <w:bCs/>
                <w:color w:val="1F497D"/>
                <w:sz w:val="16"/>
                <w:szCs w:val="16"/>
              </w:rPr>
            </w:pPr>
            <w:r w:rsidRPr="00A5125A">
              <w:rPr>
                <w:rFonts w:cstheme="minorHAnsi"/>
                <w:bCs/>
                <w:sz w:val="16"/>
                <w:szCs w:val="16"/>
              </w:rPr>
              <w:t>Luton</w:t>
            </w:r>
          </w:p>
        </w:tc>
        <w:tc>
          <w:tcPr>
            <w:tcW w:w="544" w:type="pct"/>
            <w:tcBorders>
              <w:top w:val="single" w:sz="4" w:space="0" w:color="auto"/>
              <w:left w:val="single" w:sz="4" w:space="0" w:color="auto"/>
              <w:bottom w:val="single" w:sz="4" w:space="0" w:color="auto"/>
              <w:right w:val="single" w:sz="4" w:space="0" w:color="auto"/>
            </w:tcBorders>
            <w:vAlign w:val="center"/>
            <w:hideMark/>
          </w:tcPr>
          <w:p w14:paraId="7F6C0130" w14:textId="77777777" w:rsidR="00A5125A" w:rsidRPr="00A5125A" w:rsidRDefault="00A5125A" w:rsidP="00A5125A">
            <w:pPr>
              <w:rPr>
                <w:rFonts w:cstheme="minorHAnsi"/>
                <w:sz w:val="16"/>
                <w:szCs w:val="16"/>
              </w:rPr>
            </w:pPr>
            <w:r w:rsidRPr="00A5125A">
              <w:rPr>
                <w:rFonts w:cstheme="minorHAnsi"/>
                <w:sz w:val="16"/>
                <w:szCs w:val="16"/>
              </w:rPr>
              <w:t>Cambridge Community Services</w:t>
            </w:r>
          </w:p>
          <w:p w14:paraId="6D767DB4" w14:textId="77777777" w:rsidR="00A5125A" w:rsidRPr="00A5125A" w:rsidRDefault="00A5125A" w:rsidP="00A5125A">
            <w:pPr>
              <w:rPr>
                <w:rFonts w:cstheme="minorHAnsi"/>
                <w:sz w:val="16"/>
                <w:szCs w:val="16"/>
              </w:rPr>
            </w:pPr>
            <w:r w:rsidRPr="00A5125A">
              <w:rPr>
                <w:rFonts w:cstheme="minorHAnsi"/>
                <w:sz w:val="16"/>
                <w:szCs w:val="16"/>
              </w:rPr>
              <w:t>NHS Trust</w:t>
            </w:r>
          </w:p>
        </w:tc>
        <w:tc>
          <w:tcPr>
            <w:tcW w:w="1584" w:type="pct"/>
            <w:tcBorders>
              <w:top w:val="single" w:sz="4" w:space="0" w:color="auto"/>
              <w:left w:val="single" w:sz="4" w:space="0" w:color="auto"/>
              <w:right w:val="single" w:sz="4" w:space="0" w:color="auto"/>
            </w:tcBorders>
            <w:vAlign w:val="center"/>
          </w:tcPr>
          <w:p w14:paraId="75C1588D" w14:textId="77777777" w:rsidR="00A5125A" w:rsidRPr="00A5125A" w:rsidRDefault="00A5125A" w:rsidP="00A5125A">
            <w:pPr>
              <w:rPr>
                <w:rFonts w:eastAsia="Times New Roman" w:cstheme="minorHAnsi"/>
                <w:color w:val="0000FF"/>
                <w:sz w:val="16"/>
                <w:szCs w:val="16"/>
              </w:rPr>
            </w:pPr>
            <w:hyperlink r:id="rId67" w:history="1">
              <w:r w:rsidRPr="00A5125A">
                <w:rPr>
                  <w:rFonts w:eastAsia="Times New Roman" w:cstheme="minorHAnsi"/>
                  <w:color w:val="467886" w:themeColor="hyperlink"/>
                  <w:sz w:val="16"/>
                  <w:szCs w:val="16"/>
                  <w:u w:val="single"/>
                </w:rPr>
                <w:t>https://bedslutonchildrenshealth.nhs.uk/</w:t>
              </w:r>
            </w:hyperlink>
          </w:p>
          <w:p w14:paraId="156F044C" w14:textId="77777777" w:rsidR="00A5125A" w:rsidRPr="00A5125A" w:rsidRDefault="00A5125A" w:rsidP="00A5125A">
            <w:pPr>
              <w:rPr>
                <w:rFonts w:eastAsia="Times New Roman" w:cstheme="minorHAnsi"/>
                <w:color w:val="0000FF"/>
                <w:sz w:val="16"/>
                <w:szCs w:val="16"/>
              </w:rPr>
            </w:pPr>
          </w:p>
          <w:p w14:paraId="5F04A0D0" w14:textId="77777777" w:rsidR="00A5125A" w:rsidRPr="00A5125A" w:rsidRDefault="00A5125A" w:rsidP="00A5125A">
            <w:pPr>
              <w:rPr>
                <w:rFonts w:eastAsia="Times New Roman" w:cstheme="minorHAnsi"/>
                <w:kern w:val="0"/>
                <w:sz w:val="16"/>
                <w:szCs w:val="16"/>
                <w:lang w:val="en-US"/>
                <w14:ligatures w14:val="none"/>
              </w:rPr>
            </w:pPr>
            <w:hyperlink r:id="rId68" w:history="1">
              <w:r w:rsidRPr="00A5125A">
                <w:rPr>
                  <w:rFonts w:eastAsia="Times New Roman" w:cstheme="minorHAnsi"/>
                  <w:color w:val="467886" w:themeColor="hyperlink"/>
                  <w:kern w:val="0"/>
                  <w:sz w:val="16"/>
                  <w:szCs w:val="16"/>
                  <w:u w:val="single"/>
                  <w:lang w:val="en-US"/>
                  <w14:ligatures w14:val="none"/>
                </w:rPr>
                <w:t>https://bedslutonchildrenshealth.nhs.uk/services/bedfordshire-and-luton-0-to-19-health-visiting-and-school-nursing-service</w:t>
              </w:r>
            </w:hyperlink>
          </w:p>
          <w:p w14:paraId="4F9A3729" w14:textId="77777777" w:rsidR="00A5125A" w:rsidRPr="00A5125A" w:rsidRDefault="00A5125A" w:rsidP="00A5125A">
            <w:pPr>
              <w:rPr>
                <w:rFonts w:eastAsia="Times New Roman" w:cstheme="minorHAnsi"/>
                <w:kern w:val="0"/>
                <w:sz w:val="16"/>
                <w:szCs w:val="16"/>
                <w:lang w:val="en-US"/>
                <w14:ligatures w14:val="none"/>
              </w:rPr>
            </w:pPr>
          </w:p>
          <w:p w14:paraId="6A42F370" w14:textId="77777777" w:rsidR="00A5125A" w:rsidRPr="00A5125A" w:rsidRDefault="00A5125A" w:rsidP="00A5125A">
            <w:pPr>
              <w:rPr>
                <w:rFonts w:eastAsia="Times New Roman" w:cstheme="minorHAnsi"/>
                <w:kern w:val="0"/>
                <w:sz w:val="16"/>
                <w:szCs w:val="16"/>
                <w:lang w:val="en-US"/>
                <w14:ligatures w14:val="none"/>
              </w:rPr>
            </w:pPr>
            <w:hyperlink r:id="rId69" w:history="1">
              <w:r w:rsidRPr="00A5125A">
                <w:rPr>
                  <w:rFonts w:eastAsia="Times New Roman" w:cstheme="minorHAnsi"/>
                  <w:color w:val="467886" w:themeColor="hyperlink"/>
                  <w:kern w:val="0"/>
                  <w:sz w:val="16"/>
                  <w:szCs w:val="16"/>
                  <w:u w:val="single"/>
                  <w:lang w:val="en-US"/>
                  <w14:ligatures w14:val="none"/>
                </w:rPr>
                <w:t>https://bedslutonchildrenshealth.nhs.uk/services/bedfordshire-and-luton-health-hub/</w:t>
              </w:r>
            </w:hyperlink>
            <w:r w:rsidRPr="00A5125A">
              <w:rPr>
                <w:rFonts w:eastAsia="Times New Roman" w:cstheme="minorHAnsi"/>
                <w:kern w:val="0"/>
                <w:sz w:val="16"/>
                <w:szCs w:val="16"/>
                <w:lang w:val="en-US"/>
                <w14:ligatures w14:val="none"/>
              </w:rPr>
              <w:t xml:space="preserve"> </w:t>
            </w:r>
          </w:p>
          <w:p w14:paraId="2581FDD6" w14:textId="77777777" w:rsidR="00A5125A" w:rsidRPr="00A5125A" w:rsidRDefault="00A5125A" w:rsidP="00A5125A">
            <w:pPr>
              <w:rPr>
                <w:rFonts w:cstheme="minorHAnsi"/>
                <w:color w:val="0000FF"/>
                <w:sz w:val="16"/>
                <w:szCs w:val="16"/>
              </w:rPr>
            </w:pPr>
          </w:p>
          <w:p w14:paraId="06F3AEAC" w14:textId="77777777" w:rsidR="00A5125A" w:rsidRPr="00A5125A" w:rsidRDefault="00A5125A" w:rsidP="00A5125A">
            <w:pPr>
              <w:rPr>
                <w:rFonts w:cstheme="minorHAnsi"/>
                <w:color w:val="1F497D"/>
                <w:sz w:val="16"/>
                <w:szCs w:val="16"/>
              </w:rPr>
            </w:pPr>
            <w:hyperlink r:id="rId70" w:history="1">
              <w:r w:rsidRPr="00A5125A">
                <w:rPr>
                  <w:rFonts w:cstheme="minorHAnsi"/>
                  <w:color w:val="0000FF"/>
                  <w:sz w:val="16"/>
                  <w:szCs w:val="16"/>
                  <w:u w:val="single"/>
                </w:rPr>
                <w:t>ccs.bedsandlutonchildrenshealthhub@nhs.net</w:t>
              </w:r>
            </w:hyperlink>
          </w:p>
        </w:tc>
        <w:tc>
          <w:tcPr>
            <w:tcW w:w="1287" w:type="pct"/>
            <w:tcBorders>
              <w:top w:val="single" w:sz="4" w:space="0" w:color="auto"/>
              <w:left w:val="single" w:sz="4" w:space="0" w:color="auto"/>
              <w:bottom w:val="single" w:sz="4" w:space="0" w:color="auto"/>
              <w:right w:val="single" w:sz="4" w:space="0" w:color="auto"/>
            </w:tcBorders>
            <w:vAlign w:val="center"/>
          </w:tcPr>
          <w:p w14:paraId="4D80AB3D" w14:textId="299A9F09" w:rsidR="00A5125A" w:rsidRPr="00A5125A" w:rsidRDefault="00A5125A" w:rsidP="00A5125A">
            <w:pPr>
              <w:rPr>
                <w:rFonts w:cstheme="minorHAnsi"/>
                <w:bCs/>
                <w:sz w:val="16"/>
                <w:szCs w:val="16"/>
                <w:lang w:eastAsia="en-GB"/>
              </w:rPr>
            </w:pPr>
            <w:r w:rsidRPr="00A5125A">
              <w:rPr>
                <w:rFonts w:cstheme="minorHAnsi"/>
                <w:bCs/>
                <w:sz w:val="16"/>
                <w:szCs w:val="16"/>
                <w:lang w:eastAsia="en-GB"/>
              </w:rPr>
              <w:t xml:space="preserve">School Nurses can support on a one-to-one basis virtually or in school where there is a need for talking therapy and guidance with issues of exam pressure, relationships and other health issues or conditions. </w:t>
            </w:r>
          </w:p>
          <w:p w14:paraId="5C362A2F"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Health Visitors can support parents and children under 5 yrs. With a wide range of health issues, such as support with parenting, Maternal mental health support and infant feeding.</w:t>
            </w:r>
          </w:p>
        </w:tc>
        <w:tc>
          <w:tcPr>
            <w:tcW w:w="742" w:type="pct"/>
            <w:tcBorders>
              <w:top w:val="single" w:sz="4" w:space="0" w:color="auto"/>
              <w:left w:val="single" w:sz="4" w:space="0" w:color="auto"/>
              <w:bottom w:val="single" w:sz="4" w:space="0" w:color="auto"/>
              <w:right w:val="single" w:sz="4" w:space="0" w:color="auto"/>
            </w:tcBorders>
            <w:vAlign w:val="center"/>
          </w:tcPr>
          <w:p w14:paraId="24FD43EA" w14:textId="77777777" w:rsidR="00A5125A" w:rsidRPr="00A5125A" w:rsidRDefault="00A5125A" w:rsidP="00A5125A">
            <w:pPr>
              <w:rPr>
                <w:rFonts w:cstheme="minorHAnsi"/>
                <w:sz w:val="16"/>
                <w:szCs w:val="16"/>
              </w:rPr>
            </w:pPr>
            <w:r w:rsidRPr="00A5125A">
              <w:rPr>
                <w:rFonts w:cstheme="minorHAnsi"/>
                <w:bCs/>
                <w:sz w:val="16"/>
                <w:szCs w:val="16"/>
              </w:rPr>
              <w:t>0-19 team Single Point of Access</w:t>
            </w:r>
            <w:r w:rsidRPr="00A5125A">
              <w:rPr>
                <w:rFonts w:cstheme="minorHAnsi"/>
                <w:sz w:val="16"/>
                <w:szCs w:val="16"/>
              </w:rPr>
              <w:t xml:space="preserve"> which can direct any enquires to the relevant school nurse team on any one day. 0300 555 0606</w:t>
            </w:r>
          </w:p>
          <w:p w14:paraId="23231EA2" w14:textId="77777777" w:rsidR="00A5125A" w:rsidRPr="00A5125A" w:rsidRDefault="00A5125A" w:rsidP="00A5125A">
            <w:pPr>
              <w:rPr>
                <w:rFonts w:cstheme="minorHAnsi"/>
                <w:sz w:val="16"/>
                <w:szCs w:val="16"/>
              </w:rPr>
            </w:pPr>
            <w:r w:rsidRPr="00A5125A">
              <w:rPr>
                <w:rFonts w:cstheme="minorHAnsi"/>
                <w:sz w:val="16"/>
                <w:szCs w:val="16"/>
              </w:rPr>
              <w:t>Please see website</w:t>
            </w:r>
          </w:p>
          <w:p w14:paraId="155AF04A" w14:textId="49B4865E" w:rsidR="00A5125A" w:rsidRPr="00A5125A" w:rsidRDefault="00A5125A" w:rsidP="00A5125A">
            <w:pPr>
              <w:rPr>
                <w:rFonts w:cstheme="minorHAnsi"/>
                <w:sz w:val="16"/>
                <w:szCs w:val="16"/>
              </w:rPr>
            </w:pPr>
            <w:r w:rsidRPr="00A5125A">
              <w:rPr>
                <w:rFonts w:cstheme="minorHAnsi"/>
                <w:sz w:val="16"/>
                <w:szCs w:val="16"/>
              </w:rPr>
              <w:t>Also, via direct contact with HV/Sch Nurse</w:t>
            </w:r>
          </w:p>
        </w:tc>
      </w:tr>
      <w:tr w:rsidR="00A5125A" w:rsidRPr="00A5125A" w14:paraId="3886D7C1" w14:textId="77777777" w:rsidTr="007324AF">
        <w:trPr>
          <w:trHeight w:val="1427"/>
        </w:trPr>
        <w:tc>
          <w:tcPr>
            <w:tcW w:w="446" w:type="pct"/>
            <w:vMerge/>
            <w:tcBorders>
              <w:left w:val="single" w:sz="4" w:space="0" w:color="auto"/>
              <w:right w:val="single" w:sz="4" w:space="0" w:color="auto"/>
            </w:tcBorders>
            <w:vAlign w:val="center"/>
          </w:tcPr>
          <w:p w14:paraId="750ECD89"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3EFF86E" w14:textId="77777777" w:rsidR="00A5125A" w:rsidRPr="00A5125A" w:rsidRDefault="00A5125A" w:rsidP="00A5125A">
            <w:pPr>
              <w:rPr>
                <w:rFonts w:cstheme="minorHAnsi"/>
                <w:bCs/>
                <w:sz w:val="16"/>
                <w:szCs w:val="16"/>
              </w:rPr>
            </w:pPr>
            <w:r w:rsidRPr="00A5125A">
              <w:rPr>
                <w:rFonts w:cstheme="minorHAnsi"/>
                <w:bCs/>
                <w:sz w:val="16"/>
                <w:szCs w:val="16"/>
              </w:rPr>
              <w:t>Milton Keynes</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81A70F3" w14:textId="77777777" w:rsidR="00A5125A" w:rsidRPr="00A5125A" w:rsidRDefault="00A5125A" w:rsidP="00A5125A">
            <w:pPr>
              <w:rPr>
                <w:rFonts w:cstheme="minorHAnsi"/>
                <w:sz w:val="16"/>
                <w:szCs w:val="16"/>
              </w:rPr>
            </w:pPr>
            <w:r w:rsidRPr="00A5125A">
              <w:rPr>
                <w:rFonts w:cstheme="minorHAnsi"/>
                <w:sz w:val="16"/>
                <w:szCs w:val="16"/>
              </w:rPr>
              <w:t>Central &amp; North West London NHS Foundation Trust</w:t>
            </w:r>
          </w:p>
        </w:tc>
        <w:tc>
          <w:tcPr>
            <w:tcW w:w="1584" w:type="pct"/>
            <w:tcBorders>
              <w:top w:val="single" w:sz="4" w:space="0" w:color="auto"/>
              <w:left w:val="single" w:sz="4" w:space="0" w:color="auto"/>
              <w:right w:val="single" w:sz="4" w:space="0" w:color="auto"/>
            </w:tcBorders>
            <w:shd w:val="clear" w:color="auto" w:fill="auto"/>
            <w:vAlign w:val="center"/>
          </w:tcPr>
          <w:p w14:paraId="696BDDB6" w14:textId="77777777" w:rsidR="00A5125A" w:rsidRPr="00A5125A" w:rsidRDefault="00A5125A" w:rsidP="00A5125A">
            <w:pPr>
              <w:rPr>
                <w:rFonts w:cstheme="minorHAnsi"/>
                <w:sz w:val="16"/>
                <w:szCs w:val="16"/>
              </w:rPr>
            </w:pPr>
            <w:hyperlink r:id="rId71" w:history="1">
              <w:r w:rsidRPr="00A5125A">
                <w:rPr>
                  <w:rFonts w:cstheme="minorHAnsi"/>
                  <w:color w:val="467886" w:themeColor="hyperlink"/>
                  <w:sz w:val="16"/>
                  <w:szCs w:val="16"/>
                  <w:u w:val="single"/>
                </w:rPr>
                <w:t>Milton Keynes 0-19 Universal Health Service (Health Visitors and School Nurses) :: Central and North West London NHS Foundation Trust (cnwl.nhs.uk)</w:t>
              </w:r>
            </w:hyperlink>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6A257B3D"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 xml:space="preserve">This service is available for all pregnant women, children, families and young people in Milton Keynes. All services are provided within the integrated 0-19 team and include Health Visiting and School Nursing.  Aiming to help to empower parents, children and young people to make decisions that affect their and their family’s health, development and wellbeing.  </w:t>
            </w:r>
          </w:p>
          <w:p w14:paraId="3AF5B11F" w14:textId="77777777" w:rsidR="00A5125A" w:rsidRPr="00A5125A" w:rsidRDefault="00A5125A" w:rsidP="00A5125A">
            <w:pPr>
              <w:rPr>
                <w:rFonts w:cstheme="minorHAnsi"/>
                <w:bCs/>
                <w:sz w:val="16"/>
                <w:szCs w:val="16"/>
                <w:lang w:eastAsia="en-GB"/>
              </w:rPr>
            </w:pPr>
          </w:p>
          <w:p w14:paraId="7E98C38E"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Staff consist of health visitors, school nurses, staff nurses, nursery nurses, healthcare assistants and administrators. Health visitors and school nurses are all qualified nurses or midwives who have undertaken specialist training in public health, child development and health needs assessment.</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459321DC" w14:textId="77777777" w:rsidR="00A5125A" w:rsidRPr="00A5125A" w:rsidRDefault="00A5125A" w:rsidP="00A5125A">
            <w:pPr>
              <w:rPr>
                <w:rFonts w:cstheme="minorHAnsi"/>
                <w:bCs/>
                <w:sz w:val="16"/>
                <w:szCs w:val="16"/>
              </w:rPr>
            </w:pPr>
            <w:r w:rsidRPr="00A5125A">
              <w:rPr>
                <w:rFonts w:cstheme="minorHAnsi"/>
                <w:bCs/>
                <w:sz w:val="16"/>
                <w:szCs w:val="16"/>
              </w:rPr>
              <w:t xml:space="preserve">0-19 single point of </w:t>
            </w:r>
            <w:r w:rsidRPr="00A5125A">
              <w:rPr>
                <w:rFonts w:cstheme="minorHAnsi"/>
                <w:sz w:val="16"/>
                <w:szCs w:val="16"/>
              </w:rPr>
              <w:t>access via administrative team. You can call us on</w:t>
            </w:r>
            <w:r w:rsidRPr="00A5125A">
              <w:rPr>
                <w:rFonts w:cstheme="minorHAnsi"/>
                <w:bCs/>
                <w:sz w:val="16"/>
                <w:szCs w:val="16"/>
              </w:rPr>
              <w:t xml:space="preserve"> 01908 725100 Monday to Friday between 9.30am and 4.30pm </w:t>
            </w:r>
            <w:r w:rsidRPr="00A5125A">
              <w:rPr>
                <w:rFonts w:cstheme="minorHAnsi"/>
                <w:sz w:val="16"/>
                <w:szCs w:val="16"/>
              </w:rPr>
              <w:t>where there is a duty Health Visitor/School Nurse available to speak to you and help and support you.</w:t>
            </w:r>
          </w:p>
        </w:tc>
      </w:tr>
      <w:tr w:rsidR="00A5125A" w:rsidRPr="00A5125A" w14:paraId="0F1E43FF" w14:textId="77777777" w:rsidTr="007324AF">
        <w:trPr>
          <w:trHeight w:val="1288"/>
        </w:trPr>
        <w:tc>
          <w:tcPr>
            <w:tcW w:w="446" w:type="pct"/>
            <w:vMerge/>
            <w:tcBorders>
              <w:left w:val="single" w:sz="4" w:space="0" w:color="auto"/>
              <w:right w:val="single" w:sz="4" w:space="0" w:color="auto"/>
            </w:tcBorders>
            <w:vAlign w:val="center"/>
          </w:tcPr>
          <w:p w14:paraId="280FD0FF"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right w:val="single" w:sz="4" w:space="0" w:color="auto"/>
            </w:tcBorders>
            <w:vAlign w:val="center"/>
          </w:tcPr>
          <w:p w14:paraId="01D17DDD"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5CD635BD" w14:textId="77777777" w:rsidR="00A5125A" w:rsidRPr="00A5125A" w:rsidRDefault="00A5125A" w:rsidP="00A5125A">
            <w:pPr>
              <w:rPr>
                <w:rFonts w:cstheme="minorHAnsi"/>
                <w:bCs/>
                <w:sz w:val="16"/>
                <w:szCs w:val="16"/>
              </w:rPr>
            </w:pPr>
          </w:p>
          <w:p w14:paraId="20D8852E" w14:textId="77777777" w:rsidR="00A5125A" w:rsidRPr="00A5125A" w:rsidRDefault="00A5125A" w:rsidP="00A5125A">
            <w:pPr>
              <w:rPr>
                <w:rFonts w:cstheme="minorHAnsi"/>
                <w:bCs/>
                <w:sz w:val="16"/>
                <w:szCs w:val="16"/>
              </w:rPr>
            </w:pPr>
            <w:r w:rsidRPr="00A5125A">
              <w:rPr>
                <w:rFonts w:cstheme="minorHAnsi"/>
                <w:bCs/>
                <w:sz w:val="16"/>
                <w:szCs w:val="16"/>
              </w:rPr>
              <w:t>Central Bedfordshire</w:t>
            </w:r>
          </w:p>
          <w:p w14:paraId="2D7A074F" w14:textId="77777777" w:rsidR="00A5125A" w:rsidRPr="00A5125A" w:rsidRDefault="00A5125A" w:rsidP="00A5125A">
            <w:pPr>
              <w:rPr>
                <w:rFonts w:cstheme="minorHAnsi"/>
                <w:bCs/>
                <w:sz w:val="16"/>
                <w:szCs w:val="16"/>
              </w:rPr>
            </w:pPr>
          </w:p>
          <w:p w14:paraId="3D77341F" w14:textId="77777777" w:rsidR="00A5125A" w:rsidRPr="00A5125A" w:rsidRDefault="00A5125A" w:rsidP="00A5125A">
            <w:pPr>
              <w:rPr>
                <w:rFonts w:cstheme="minorHAnsi"/>
                <w:bCs/>
                <w:sz w:val="16"/>
                <w:szCs w:val="16"/>
              </w:rPr>
            </w:pPr>
            <w:r w:rsidRPr="00A5125A">
              <w:rPr>
                <w:rFonts w:cstheme="minorHAnsi"/>
                <w:bCs/>
                <w:sz w:val="16"/>
                <w:szCs w:val="16"/>
              </w:rPr>
              <w:t>Luton</w:t>
            </w:r>
          </w:p>
        </w:tc>
        <w:tc>
          <w:tcPr>
            <w:tcW w:w="544" w:type="pct"/>
            <w:tcBorders>
              <w:top w:val="single" w:sz="4" w:space="0" w:color="auto"/>
              <w:left w:val="single" w:sz="4" w:space="0" w:color="auto"/>
              <w:right w:val="single" w:sz="4" w:space="0" w:color="auto"/>
            </w:tcBorders>
            <w:vAlign w:val="center"/>
          </w:tcPr>
          <w:p w14:paraId="21175B9C" w14:textId="77777777" w:rsidR="00A5125A" w:rsidRPr="00A5125A" w:rsidRDefault="00A5125A" w:rsidP="00A5125A">
            <w:pPr>
              <w:rPr>
                <w:rFonts w:cstheme="minorHAnsi"/>
                <w:sz w:val="16"/>
                <w:szCs w:val="16"/>
              </w:rPr>
            </w:pPr>
            <w:r w:rsidRPr="00A5125A">
              <w:rPr>
                <w:rFonts w:cstheme="minorHAnsi"/>
                <w:sz w:val="16"/>
                <w:szCs w:val="16"/>
              </w:rPr>
              <w:t>Parentline Cambridge Community Services</w:t>
            </w:r>
          </w:p>
          <w:p w14:paraId="18223B0D" w14:textId="77777777" w:rsidR="00A5125A" w:rsidRPr="00A5125A" w:rsidRDefault="00A5125A" w:rsidP="00A5125A">
            <w:pPr>
              <w:rPr>
                <w:rFonts w:cstheme="minorHAnsi"/>
                <w:sz w:val="16"/>
                <w:szCs w:val="16"/>
              </w:rPr>
            </w:pPr>
            <w:r w:rsidRPr="00A5125A">
              <w:rPr>
                <w:rFonts w:cstheme="minorHAnsi"/>
                <w:sz w:val="16"/>
                <w:szCs w:val="16"/>
              </w:rPr>
              <w:t>NHS Trust</w:t>
            </w:r>
          </w:p>
        </w:tc>
        <w:tc>
          <w:tcPr>
            <w:tcW w:w="1584" w:type="pct"/>
            <w:tcBorders>
              <w:top w:val="single" w:sz="4" w:space="0" w:color="auto"/>
              <w:left w:val="single" w:sz="4" w:space="0" w:color="auto"/>
              <w:right w:val="single" w:sz="4" w:space="0" w:color="auto"/>
            </w:tcBorders>
            <w:vAlign w:val="center"/>
          </w:tcPr>
          <w:p w14:paraId="74403138" w14:textId="77777777" w:rsidR="00A5125A" w:rsidRPr="00A5125A" w:rsidRDefault="00A5125A" w:rsidP="00A5125A">
            <w:pPr>
              <w:rPr>
                <w:rFonts w:cstheme="minorHAnsi"/>
                <w:sz w:val="16"/>
                <w:szCs w:val="16"/>
              </w:rPr>
            </w:pPr>
            <w:hyperlink r:id="rId72" w:history="1">
              <w:r w:rsidRPr="00A5125A">
                <w:rPr>
                  <w:rFonts w:cstheme="minorHAnsi"/>
                  <w:color w:val="467886" w:themeColor="hyperlink"/>
                  <w:sz w:val="16"/>
                  <w:szCs w:val="16"/>
                  <w:u w:val="single"/>
                </w:rPr>
                <w:t>https://bedslutonchildrenshealth.nhs.uk/services/bedfordshire-and-luton-0-to-19-health-visiting-and-school-nursing-service/parentline/</w:t>
              </w:r>
            </w:hyperlink>
            <w:r w:rsidRPr="00A5125A">
              <w:rPr>
                <w:rFonts w:cstheme="minorHAnsi"/>
                <w:sz w:val="16"/>
                <w:szCs w:val="16"/>
              </w:rPr>
              <w:t xml:space="preserve">  </w:t>
            </w:r>
          </w:p>
        </w:tc>
        <w:tc>
          <w:tcPr>
            <w:tcW w:w="1287" w:type="pct"/>
            <w:tcBorders>
              <w:top w:val="single" w:sz="4" w:space="0" w:color="auto"/>
              <w:left w:val="single" w:sz="4" w:space="0" w:color="auto"/>
              <w:right w:val="single" w:sz="4" w:space="0" w:color="auto"/>
            </w:tcBorders>
            <w:vAlign w:val="center"/>
          </w:tcPr>
          <w:p w14:paraId="5DAD26D4" w14:textId="77777777" w:rsidR="00A5125A" w:rsidRPr="00A5125A" w:rsidRDefault="00A5125A" w:rsidP="00A5125A">
            <w:pPr>
              <w:rPr>
                <w:rFonts w:cstheme="minorHAnsi"/>
                <w:bCs/>
                <w:sz w:val="16"/>
                <w:szCs w:val="16"/>
                <w:lang w:eastAsia="en-GB"/>
              </w:rPr>
            </w:pPr>
            <w:r w:rsidRPr="00A5125A">
              <w:rPr>
                <w:rFonts w:cstheme="minorHAnsi"/>
                <w:sz w:val="16"/>
                <w:szCs w:val="16"/>
              </w:rPr>
              <w:t>Parentline offers advice and support on a range of issues such as weaning, sleep and emotional health. They can also find out how to access other local services.</w:t>
            </w:r>
          </w:p>
        </w:tc>
        <w:tc>
          <w:tcPr>
            <w:tcW w:w="742" w:type="pct"/>
            <w:tcBorders>
              <w:top w:val="single" w:sz="4" w:space="0" w:color="auto"/>
              <w:left w:val="single" w:sz="4" w:space="0" w:color="auto"/>
              <w:right w:val="single" w:sz="4" w:space="0" w:color="auto"/>
            </w:tcBorders>
            <w:vAlign w:val="center"/>
          </w:tcPr>
          <w:p w14:paraId="56B78C06" w14:textId="77777777" w:rsidR="00A5125A" w:rsidRPr="00A5125A" w:rsidRDefault="00A5125A" w:rsidP="00A5125A">
            <w:pPr>
              <w:rPr>
                <w:rFonts w:cstheme="minorHAnsi"/>
                <w:bCs/>
                <w:sz w:val="16"/>
                <w:szCs w:val="16"/>
              </w:rPr>
            </w:pPr>
            <w:r w:rsidRPr="00A5125A">
              <w:rPr>
                <w:rFonts w:cstheme="minorHAnsi"/>
                <w:bCs/>
                <w:sz w:val="16"/>
                <w:szCs w:val="16"/>
              </w:rPr>
              <w:t xml:space="preserve">Parentline: for parents and carers of those aged 0-19 (25 with SEND) </w:t>
            </w:r>
          </w:p>
          <w:p w14:paraId="5A83A96E" w14:textId="77777777" w:rsidR="00A5125A" w:rsidRPr="00A5125A" w:rsidRDefault="00A5125A" w:rsidP="00A5125A">
            <w:pPr>
              <w:rPr>
                <w:rFonts w:cstheme="minorHAnsi"/>
                <w:bCs/>
                <w:sz w:val="16"/>
                <w:szCs w:val="16"/>
              </w:rPr>
            </w:pPr>
            <w:r w:rsidRPr="00A5125A">
              <w:rPr>
                <w:rFonts w:cstheme="minorHAnsi"/>
                <w:bCs/>
                <w:sz w:val="16"/>
                <w:szCs w:val="16"/>
              </w:rPr>
              <w:t xml:space="preserve">TEXT 07507 331456 if you live in Bedfordshire </w:t>
            </w:r>
          </w:p>
          <w:p w14:paraId="0807C658" w14:textId="77777777" w:rsidR="00A5125A" w:rsidRPr="00A5125A" w:rsidRDefault="00A5125A" w:rsidP="00A5125A">
            <w:pPr>
              <w:rPr>
                <w:rFonts w:cstheme="minorHAnsi"/>
                <w:bCs/>
                <w:sz w:val="16"/>
                <w:szCs w:val="16"/>
              </w:rPr>
            </w:pPr>
          </w:p>
          <w:p w14:paraId="2D50C83B" w14:textId="77777777" w:rsidR="00A5125A" w:rsidRPr="00A5125A" w:rsidRDefault="00A5125A" w:rsidP="00A5125A">
            <w:pPr>
              <w:rPr>
                <w:rFonts w:cstheme="minorHAnsi"/>
                <w:sz w:val="16"/>
                <w:szCs w:val="16"/>
              </w:rPr>
            </w:pPr>
            <w:r w:rsidRPr="00A5125A">
              <w:rPr>
                <w:rFonts w:cstheme="minorHAnsi"/>
                <w:bCs/>
                <w:sz w:val="16"/>
                <w:szCs w:val="16"/>
              </w:rPr>
              <w:t xml:space="preserve">TEXT 07507 331886 if you live in Luton </w:t>
            </w:r>
          </w:p>
        </w:tc>
      </w:tr>
      <w:tr w:rsidR="00A5125A" w:rsidRPr="00A5125A" w14:paraId="089643FE" w14:textId="77777777" w:rsidTr="007324AF">
        <w:trPr>
          <w:trHeight w:val="553"/>
        </w:trPr>
        <w:tc>
          <w:tcPr>
            <w:tcW w:w="446" w:type="pct"/>
            <w:vMerge/>
            <w:tcBorders>
              <w:left w:val="single" w:sz="4" w:space="0" w:color="auto"/>
              <w:right w:val="single" w:sz="4" w:space="0" w:color="auto"/>
            </w:tcBorders>
            <w:vAlign w:val="center"/>
          </w:tcPr>
          <w:p w14:paraId="172348D5"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3FADD9E3" w14:textId="77777777" w:rsidR="00A5125A" w:rsidRPr="00A5125A" w:rsidRDefault="00A5125A" w:rsidP="00A5125A">
            <w:pPr>
              <w:rPr>
                <w:rFonts w:cstheme="minorHAnsi"/>
                <w:bCs/>
                <w:sz w:val="16"/>
                <w:szCs w:val="16"/>
              </w:rPr>
            </w:pPr>
            <w:r w:rsidRPr="00A5125A">
              <w:rPr>
                <w:rFonts w:cstheme="minorHAnsi"/>
                <w:bCs/>
                <w:sz w:val="16"/>
                <w:szCs w:val="16"/>
              </w:rPr>
              <w:t>Milton Keynes</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B8CB063" w14:textId="77777777" w:rsidR="00A5125A" w:rsidRPr="00A5125A" w:rsidRDefault="00A5125A" w:rsidP="00A5125A">
            <w:pPr>
              <w:rPr>
                <w:rFonts w:cstheme="minorHAnsi"/>
                <w:sz w:val="16"/>
                <w:szCs w:val="16"/>
              </w:rPr>
            </w:pPr>
            <w:r w:rsidRPr="00A5125A">
              <w:rPr>
                <w:rFonts w:cstheme="minorHAnsi"/>
                <w:sz w:val="16"/>
                <w:szCs w:val="16"/>
              </w:rPr>
              <w:t>Parentline</w:t>
            </w:r>
          </w:p>
        </w:tc>
        <w:tc>
          <w:tcPr>
            <w:tcW w:w="1584" w:type="pct"/>
            <w:tcBorders>
              <w:top w:val="single" w:sz="4" w:space="0" w:color="auto"/>
              <w:left w:val="single" w:sz="4" w:space="0" w:color="auto"/>
              <w:right w:val="single" w:sz="4" w:space="0" w:color="auto"/>
            </w:tcBorders>
            <w:shd w:val="clear" w:color="auto" w:fill="auto"/>
            <w:vAlign w:val="center"/>
          </w:tcPr>
          <w:p w14:paraId="2F576E0E" w14:textId="77777777" w:rsidR="00A5125A" w:rsidRPr="00A5125A" w:rsidRDefault="00A5125A" w:rsidP="00A5125A">
            <w:pPr>
              <w:rPr>
                <w:rFonts w:cstheme="minorHAnsi"/>
                <w:sz w:val="16"/>
                <w:szCs w:val="16"/>
              </w:rPr>
            </w:pPr>
            <w:hyperlink r:id="rId73" w:history="1">
              <w:r w:rsidRPr="00A5125A">
                <w:rPr>
                  <w:rFonts w:cstheme="minorHAnsi"/>
                  <w:color w:val="467886" w:themeColor="hyperlink"/>
                  <w:sz w:val="16"/>
                  <w:szCs w:val="16"/>
                  <w:u w:val="single"/>
                </w:rPr>
                <w:t>Parenting and Family Support - Family Lives (Parentline Plus) | Family Lives</w:t>
              </w:r>
            </w:hyperlink>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4825C961" w14:textId="77777777" w:rsidR="00A5125A" w:rsidRPr="00A5125A" w:rsidRDefault="00A5125A" w:rsidP="00A5125A">
            <w:pPr>
              <w:rPr>
                <w:rFonts w:cstheme="minorHAnsi"/>
                <w:sz w:val="16"/>
                <w:szCs w:val="16"/>
              </w:rPr>
            </w:pPr>
            <w:r w:rsidRPr="00A5125A">
              <w:rPr>
                <w:rFonts w:cstheme="minorHAnsi"/>
                <w:sz w:val="16"/>
                <w:szCs w:val="16"/>
              </w:rPr>
              <w:t xml:space="preserve">Parenting and family support is available from Family Lives (formerly </w:t>
            </w:r>
            <w:r w:rsidRPr="00A5125A">
              <w:rPr>
                <w:rFonts w:cstheme="minorHAnsi"/>
                <w:bCs/>
                <w:sz w:val="16"/>
                <w:szCs w:val="16"/>
              </w:rPr>
              <w:t xml:space="preserve">Parentline </w:t>
            </w:r>
            <w:r w:rsidRPr="00A5125A">
              <w:rPr>
                <w:rFonts w:cstheme="minorHAnsi"/>
                <w:sz w:val="16"/>
                <w:szCs w:val="16"/>
              </w:rPr>
              <w:t>Plus) through the website, online chat</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6CAB7437" w14:textId="5B1BC73C" w:rsidR="00A5125A" w:rsidRPr="00A5125A" w:rsidRDefault="00A5125A" w:rsidP="00A5125A">
            <w:pPr>
              <w:rPr>
                <w:rFonts w:cstheme="minorHAnsi"/>
                <w:bCs/>
                <w:sz w:val="16"/>
                <w:szCs w:val="16"/>
              </w:rPr>
            </w:pPr>
            <w:r w:rsidRPr="00A5125A">
              <w:rPr>
                <w:rFonts w:cstheme="minorHAnsi"/>
                <w:bCs/>
                <w:sz w:val="16"/>
                <w:szCs w:val="16"/>
              </w:rPr>
              <w:t>Helpline: 0808 800 2222 or message on WhatsApp: 07441 444125 for support with parenting and family worries  </w:t>
            </w:r>
          </w:p>
        </w:tc>
      </w:tr>
      <w:tr w:rsidR="00A5125A" w:rsidRPr="00A5125A" w14:paraId="456B3230" w14:textId="77777777" w:rsidTr="007324AF">
        <w:trPr>
          <w:trHeight w:val="1772"/>
        </w:trPr>
        <w:tc>
          <w:tcPr>
            <w:tcW w:w="446" w:type="pct"/>
            <w:vMerge/>
            <w:tcBorders>
              <w:left w:val="single" w:sz="4" w:space="0" w:color="auto"/>
              <w:right w:val="single" w:sz="4" w:space="0" w:color="auto"/>
            </w:tcBorders>
            <w:vAlign w:val="center"/>
          </w:tcPr>
          <w:p w14:paraId="07BB0ADE"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right w:val="single" w:sz="4" w:space="0" w:color="auto"/>
            </w:tcBorders>
            <w:vAlign w:val="center"/>
          </w:tcPr>
          <w:p w14:paraId="2D9CA4D7"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6D6C9CCD" w14:textId="77777777" w:rsidR="00A5125A" w:rsidRPr="00A5125A" w:rsidRDefault="00A5125A" w:rsidP="00A5125A">
            <w:pPr>
              <w:rPr>
                <w:rFonts w:cstheme="minorHAnsi"/>
                <w:bCs/>
                <w:sz w:val="16"/>
                <w:szCs w:val="16"/>
              </w:rPr>
            </w:pPr>
          </w:p>
          <w:p w14:paraId="7AC8565C" w14:textId="77777777" w:rsidR="00A5125A" w:rsidRPr="00A5125A" w:rsidRDefault="00A5125A" w:rsidP="00A5125A">
            <w:pPr>
              <w:rPr>
                <w:rFonts w:cstheme="minorHAnsi"/>
                <w:bCs/>
                <w:sz w:val="16"/>
                <w:szCs w:val="16"/>
              </w:rPr>
            </w:pPr>
            <w:r w:rsidRPr="00A5125A">
              <w:rPr>
                <w:rFonts w:cstheme="minorHAnsi"/>
                <w:bCs/>
                <w:sz w:val="16"/>
                <w:szCs w:val="16"/>
              </w:rPr>
              <w:t>Central Bedfordshire</w:t>
            </w:r>
          </w:p>
          <w:p w14:paraId="72A60B38" w14:textId="77777777" w:rsidR="00A5125A" w:rsidRPr="00A5125A" w:rsidRDefault="00A5125A" w:rsidP="00A5125A">
            <w:pPr>
              <w:rPr>
                <w:rFonts w:cstheme="minorHAnsi"/>
                <w:bCs/>
                <w:sz w:val="16"/>
                <w:szCs w:val="16"/>
              </w:rPr>
            </w:pPr>
          </w:p>
          <w:p w14:paraId="670950A9" w14:textId="77777777" w:rsidR="00A5125A" w:rsidRPr="00A5125A" w:rsidRDefault="00A5125A" w:rsidP="00A5125A">
            <w:pPr>
              <w:rPr>
                <w:rFonts w:cstheme="minorHAnsi"/>
                <w:bCs/>
                <w:sz w:val="16"/>
                <w:szCs w:val="16"/>
              </w:rPr>
            </w:pPr>
            <w:r w:rsidRPr="00A5125A">
              <w:rPr>
                <w:rFonts w:cstheme="minorHAnsi"/>
                <w:bCs/>
                <w:sz w:val="16"/>
                <w:szCs w:val="16"/>
              </w:rPr>
              <w:t>Luton</w:t>
            </w:r>
          </w:p>
        </w:tc>
        <w:tc>
          <w:tcPr>
            <w:tcW w:w="544" w:type="pct"/>
            <w:tcBorders>
              <w:top w:val="single" w:sz="4" w:space="0" w:color="auto"/>
              <w:left w:val="single" w:sz="4" w:space="0" w:color="auto"/>
              <w:right w:val="single" w:sz="4" w:space="0" w:color="auto"/>
            </w:tcBorders>
            <w:vAlign w:val="center"/>
          </w:tcPr>
          <w:p w14:paraId="6B686432" w14:textId="77777777" w:rsidR="00A5125A" w:rsidRPr="00A5125A" w:rsidRDefault="00A5125A" w:rsidP="00A5125A">
            <w:pPr>
              <w:rPr>
                <w:rFonts w:cstheme="minorHAnsi"/>
                <w:sz w:val="16"/>
                <w:szCs w:val="16"/>
              </w:rPr>
            </w:pPr>
            <w:r w:rsidRPr="00A5125A">
              <w:rPr>
                <w:rFonts w:cstheme="minorHAnsi"/>
                <w:sz w:val="16"/>
                <w:szCs w:val="16"/>
              </w:rPr>
              <w:t>ChatHealth CCS</w:t>
            </w:r>
          </w:p>
          <w:p w14:paraId="1ED8B539" w14:textId="77777777" w:rsidR="00A5125A" w:rsidRPr="00A5125A" w:rsidRDefault="00A5125A" w:rsidP="00A5125A">
            <w:pPr>
              <w:rPr>
                <w:rFonts w:cstheme="minorHAnsi"/>
                <w:sz w:val="16"/>
                <w:szCs w:val="16"/>
              </w:rPr>
            </w:pPr>
            <w:r w:rsidRPr="00A5125A">
              <w:rPr>
                <w:rFonts w:cstheme="minorHAnsi"/>
                <w:sz w:val="16"/>
                <w:szCs w:val="16"/>
              </w:rPr>
              <w:t>NHS Trust</w:t>
            </w:r>
          </w:p>
        </w:tc>
        <w:tc>
          <w:tcPr>
            <w:tcW w:w="1584" w:type="pct"/>
            <w:tcBorders>
              <w:top w:val="single" w:sz="4" w:space="0" w:color="auto"/>
              <w:left w:val="single" w:sz="4" w:space="0" w:color="auto"/>
              <w:right w:val="single" w:sz="4" w:space="0" w:color="auto"/>
            </w:tcBorders>
            <w:vAlign w:val="center"/>
          </w:tcPr>
          <w:p w14:paraId="7AAD0420" w14:textId="77777777" w:rsidR="00A5125A" w:rsidRPr="00A5125A" w:rsidRDefault="00A5125A" w:rsidP="00A5125A">
            <w:pPr>
              <w:rPr>
                <w:rFonts w:cstheme="minorHAnsi"/>
                <w:sz w:val="16"/>
                <w:szCs w:val="16"/>
              </w:rPr>
            </w:pPr>
            <w:hyperlink r:id="rId74" w:history="1">
              <w:r w:rsidRPr="00A5125A">
                <w:rPr>
                  <w:rFonts w:cstheme="minorHAnsi"/>
                  <w:color w:val="467886" w:themeColor="hyperlink"/>
                  <w:sz w:val="16"/>
                  <w:szCs w:val="16"/>
                  <w:u w:val="single"/>
                </w:rPr>
                <w:t>https://bedslutonchildrenshealth.nhs.uk/services/bedfordshire-and-luton-0-to-19-health-visiting-and-school-nursing-service/chathealth/</w:t>
              </w:r>
            </w:hyperlink>
            <w:r w:rsidRPr="00A5125A">
              <w:rPr>
                <w:rFonts w:cstheme="minorHAnsi"/>
                <w:sz w:val="16"/>
                <w:szCs w:val="16"/>
              </w:rPr>
              <w:t xml:space="preserve"> </w:t>
            </w:r>
          </w:p>
        </w:tc>
        <w:tc>
          <w:tcPr>
            <w:tcW w:w="1287" w:type="pct"/>
            <w:tcBorders>
              <w:top w:val="single" w:sz="4" w:space="0" w:color="auto"/>
              <w:left w:val="single" w:sz="4" w:space="0" w:color="auto"/>
              <w:right w:val="single" w:sz="4" w:space="0" w:color="auto"/>
            </w:tcBorders>
            <w:vAlign w:val="center"/>
          </w:tcPr>
          <w:p w14:paraId="5A843736" w14:textId="77777777" w:rsidR="00A5125A" w:rsidRPr="00A5125A" w:rsidRDefault="00A5125A" w:rsidP="00A5125A">
            <w:pPr>
              <w:rPr>
                <w:rFonts w:cstheme="minorHAnsi"/>
                <w:sz w:val="16"/>
                <w:szCs w:val="16"/>
              </w:rPr>
            </w:pPr>
            <w:r w:rsidRPr="00A5125A">
              <w:rPr>
                <w:rFonts w:cstheme="minorHAnsi"/>
                <w:sz w:val="16"/>
                <w:szCs w:val="16"/>
              </w:rPr>
              <w:t>ChatHealth, a service for young people to confidentially ask for help about a range of issues or make an appointment with a school nurse. They can also find out how to access other local services including emotional support or sexual health services.</w:t>
            </w:r>
          </w:p>
        </w:tc>
        <w:tc>
          <w:tcPr>
            <w:tcW w:w="742" w:type="pct"/>
            <w:tcBorders>
              <w:top w:val="single" w:sz="4" w:space="0" w:color="auto"/>
              <w:left w:val="single" w:sz="4" w:space="0" w:color="auto"/>
              <w:right w:val="single" w:sz="4" w:space="0" w:color="auto"/>
            </w:tcBorders>
            <w:vAlign w:val="center"/>
          </w:tcPr>
          <w:p w14:paraId="1D46E890" w14:textId="77777777" w:rsidR="00A5125A" w:rsidRPr="00A5125A" w:rsidRDefault="00A5125A" w:rsidP="00A5125A">
            <w:pPr>
              <w:rPr>
                <w:rFonts w:cstheme="minorHAnsi"/>
                <w:bCs/>
                <w:sz w:val="16"/>
                <w:szCs w:val="16"/>
              </w:rPr>
            </w:pPr>
            <w:r w:rsidRPr="00A5125A">
              <w:rPr>
                <w:rFonts w:cstheme="minorHAnsi"/>
                <w:bCs/>
                <w:sz w:val="16"/>
                <w:szCs w:val="16"/>
              </w:rPr>
              <w:t xml:space="preserve">ChatHealth: for young people aged 11-19 (25 with SEND) </w:t>
            </w:r>
          </w:p>
          <w:p w14:paraId="44549CE7" w14:textId="77777777" w:rsidR="00A5125A" w:rsidRPr="00A5125A" w:rsidRDefault="00A5125A" w:rsidP="00A5125A">
            <w:pPr>
              <w:rPr>
                <w:rFonts w:cstheme="minorHAnsi"/>
                <w:bCs/>
                <w:sz w:val="16"/>
                <w:szCs w:val="16"/>
              </w:rPr>
            </w:pPr>
          </w:p>
          <w:p w14:paraId="7D14136B" w14:textId="77777777" w:rsidR="00A5125A" w:rsidRPr="00A5125A" w:rsidRDefault="00A5125A" w:rsidP="00A5125A">
            <w:pPr>
              <w:rPr>
                <w:rFonts w:cstheme="minorHAnsi"/>
                <w:bCs/>
                <w:sz w:val="16"/>
                <w:szCs w:val="16"/>
              </w:rPr>
            </w:pPr>
            <w:r w:rsidRPr="00A5125A">
              <w:rPr>
                <w:rFonts w:cstheme="minorHAnsi"/>
                <w:bCs/>
                <w:sz w:val="16"/>
                <w:szCs w:val="16"/>
              </w:rPr>
              <w:t>TEXT 07507 331450 if you live in Bedfordshire</w:t>
            </w:r>
          </w:p>
          <w:p w14:paraId="0639F758" w14:textId="77777777" w:rsidR="00A5125A" w:rsidRPr="00A5125A" w:rsidRDefault="00A5125A" w:rsidP="00A5125A">
            <w:pPr>
              <w:rPr>
                <w:rFonts w:cstheme="minorHAnsi"/>
                <w:bCs/>
                <w:sz w:val="16"/>
                <w:szCs w:val="16"/>
              </w:rPr>
            </w:pPr>
          </w:p>
          <w:p w14:paraId="78D2AE07" w14:textId="77777777" w:rsidR="00A5125A" w:rsidRPr="00A5125A" w:rsidRDefault="00A5125A" w:rsidP="00A5125A">
            <w:pPr>
              <w:rPr>
                <w:rFonts w:cstheme="minorHAnsi"/>
                <w:sz w:val="16"/>
                <w:szCs w:val="16"/>
              </w:rPr>
            </w:pPr>
            <w:r w:rsidRPr="00A5125A">
              <w:rPr>
                <w:rFonts w:cstheme="minorHAnsi"/>
                <w:bCs/>
                <w:sz w:val="16"/>
                <w:szCs w:val="16"/>
              </w:rPr>
              <w:t xml:space="preserve">TEXT 07520 616070 if you live in Luton </w:t>
            </w:r>
          </w:p>
        </w:tc>
      </w:tr>
      <w:tr w:rsidR="00A5125A" w:rsidRPr="00A5125A" w14:paraId="680D97E1" w14:textId="77777777" w:rsidTr="007324AF">
        <w:trPr>
          <w:trHeight w:val="1035"/>
        </w:trPr>
        <w:tc>
          <w:tcPr>
            <w:tcW w:w="446" w:type="pct"/>
            <w:vMerge w:val="restart"/>
            <w:tcBorders>
              <w:top w:val="single" w:sz="4" w:space="0" w:color="auto"/>
              <w:left w:val="single" w:sz="4" w:space="0" w:color="auto"/>
              <w:right w:val="single" w:sz="4" w:space="0" w:color="auto"/>
            </w:tcBorders>
            <w:shd w:val="clear" w:color="auto" w:fill="auto"/>
            <w:vAlign w:val="center"/>
          </w:tcPr>
          <w:p w14:paraId="3C7127A4" w14:textId="77777777" w:rsidR="00A5125A" w:rsidRPr="00A5125A" w:rsidRDefault="00A5125A" w:rsidP="00A5125A">
            <w:pPr>
              <w:rPr>
                <w:rFonts w:cstheme="minorHAnsi"/>
                <w:sz w:val="16"/>
                <w:szCs w:val="16"/>
              </w:rPr>
            </w:pPr>
            <w:r w:rsidRPr="00A5125A">
              <w:rPr>
                <w:rFonts w:cstheme="minorHAnsi"/>
                <w:sz w:val="16"/>
                <w:szCs w:val="16"/>
              </w:rPr>
              <w:t>Mental Health</w:t>
            </w:r>
          </w:p>
        </w:tc>
        <w:tc>
          <w:tcPr>
            <w:tcW w:w="397" w:type="pct"/>
            <w:tcBorders>
              <w:top w:val="single" w:sz="4" w:space="0" w:color="auto"/>
              <w:left w:val="single" w:sz="4" w:space="0" w:color="auto"/>
              <w:bottom w:val="single" w:sz="4" w:space="0" w:color="auto"/>
              <w:right w:val="single" w:sz="4" w:space="0" w:color="auto"/>
            </w:tcBorders>
            <w:vAlign w:val="center"/>
          </w:tcPr>
          <w:p w14:paraId="5C0A8E00"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1BF68486" w14:textId="77777777" w:rsidR="00A5125A" w:rsidRPr="00A5125A" w:rsidRDefault="00A5125A" w:rsidP="00A5125A">
            <w:pPr>
              <w:rPr>
                <w:rFonts w:cstheme="minorHAnsi"/>
                <w:bCs/>
                <w:sz w:val="16"/>
                <w:szCs w:val="16"/>
              </w:rPr>
            </w:pPr>
          </w:p>
          <w:p w14:paraId="5B46B915" w14:textId="77777777" w:rsidR="00A5125A" w:rsidRPr="00A5125A" w:rsidRDefault="00A5125A" w:rsidP="00A5125A">
            <w:pPr>
              <w:rPr>
                <w:rFonts w:cstheme="minorHAnsi"/>
                <w:bCs/>
                <w:sz w:val="16"/>
                <w:szCs w:val="16"/>
              </w:rPr>
            </w:pPr>
            <w:r w:rsidRPr="00A5125A">
              <w:rPr>
                <w:rFonts w:cstheme="minorHAnsi"/>
                <w:bCs/>
                <w:sz w:val="16"/>
                <w:szCs w:val="16"/>
              </w:rPr>
              <w:t>Central Bedfordshire</w:t>
            </w:r>
          </w:p>
          <w:p w14:paraId="43374181" w14:textId="77777777" w:rsidR="00A5125A" w:rsidRPr="00A5125A" w:rsidRDefault="00A5125A" w:rsidP="00A5125A">
            <w:pPr>
              <w:rPr>
                <w:rFonts w:cstheme="minorHAnsi"/>
                <w:bCs/>
                <w:sz w:val="16"/>
                <w:szCs w:val="16"/>
              </w:rPr>
            </w:pPr>
          </w:p>
          <w:p w14:paraId="39D8DAC3" w14:textId="77777777" w:rsidR="00A5125A" w:rsidRPr="00A5125A" w:rsidRDefault="00A5125A" w:rsidP="00A5125A">
            <w:pPr>
              <w:rPr>
                <w:rFonts w:cstheme="minorHAnsi"/>
                <w:bCs/>
                <w:sz w:val="16"/>
                <w:szCs w:val="16"/>
              </w:rPr>
            </w:pPr>
            <w:r w:rsidRPr="00A5125A">
              <w:rPr>
                <w:rFonts w:cstheme="minorHAnsi"/>
                <w:bCs/>
                <w:sz w:val="16"/>
                <w:szCs w:val="16"/>
              </w:rPr>
              <w:t>Milton Keynes</w:t>
            </w:r>
          </w:p>
          <w:p w14:paraId="4F4D5011" w14:textId="77777777" w:rsidR="00A5125A" w:rsidRPr="00A5125A" w:rsidRDefault="00A5125A" w:rsidP="00A5125A">
            <w:pPr>
              <w:rPr>
                <w:rFonts w:cstheme="minorHAnsi"/>
                <w:bCs/>
                <w:sz w:val="16"/>
                <w:szCs w:val="16"/>
              </w:rPr>
            </w:pPr>
          </w:p>
          <w:p w14:paraId="64058539" w14:textId="77777777" w:rsidR="00A5125A" w:rsidRPr="00A5125A" w:rsidRDefault="00A5125A" w:rsidP="00A5125A">
            <w:pPr>
              <w:rPr>
                <w:rFonts w:cstheme="minorHAnsi"/>
                <w:color w:val="000000"/>
                <w:sz w:val="16"/>
                <w:szCs w:val="16"/>
                <w:lang w:val="en-US"/>
              </w:rPr>
            </w:pPr>
            <w:r w:rsidRPr="00A5125A">
              <w:rPr>
                <w:rFonts w:cstheme="minorHAnsi"/>
                <w:bCs/>
                <w:sz w:val="16"/>
                <w:szCs w:val="16"/>
              </w:rPr>
              <w:t>Luton</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2D4CEDF" w14:textId="77777777" w:rsidR="00A5125A" w:rsidRPr="00A5125A" w:rsidRDefault="00A5125A" w:rsidP="00A5125A">
            <w:pPr>
              <w:rPr>
                <w:rFonts w:cstheme="minorHAnsi"/>
                <w:sz w:val="16"/>
                <w:szCs w:val="16"/>
              </w:rPr>
            </w:pPr>
            <w:r w:rsidRPr="00A5125A">
              <w:rPr>
                <w:rFonts w:cstheme="minorHAnsi"/>
                <w:sz w:val="16"/>
                <w:szCs w:val="16"/>
              </w:rPr>
              <w:t>SHOUT</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791121D1" w14:textId="77777777" w:rsidR="00A5125A" w:rsidRPr="00A5125A" w:rsidRDefault="00A5125A" w:rsidP="00A5125A">
            <w:pPr>
              <w:rPr>
                <w:rFonts w:cstheme="minorHAnsi"/>
                <w:color w:val="3333FF"/>
                <w:sz w:val="16"/>
                <w:szCs w:val="16"/>
              </w:rPr>
            </w:pPr>
            <w:r w:rsidRPr="00A5125A">
              <w:rPr>
                <w:rFonts w:cstheme="minorHAnsi"/>
                <w:color w:val="3333FF"/>
                <w:sz w:val="16"/>
                <w:szCs w:val="16"/>
              </w:rPr>
              <w:t> </w:t>
            </w:r>
            <w:hyperlink r:id="rId75" w:history="1">
              <w:r w:rsidRPr="00A5125A">
                <w:rPr>
                  <w:rFonts w:cstheme="minorHAnsi"/>
                  <w:color w:val="467886" w:themeColor="hyperlink"/>
                  <w:sz w:val="16"/>
                  <w:szCs w:val="16"/>
                  <w:u w:val="single"/>
                </w:rPr>
                <w:t>https://giveusashout.org/get-help/</w:t>
              </w:r>
            </w:hyperlink>
          </w:p>
          <w:p w14:paraId="214B42D8" w14:textId="77777777" w:rsidR="00A5125A" w:rsidRPr="00A5125A" w:rsidRDefault="00A5125A" w:rsidP="00A5125A">
            <w:pPr>
              <w:rPr>
                <w:rFonts w:cstheme="minorHAnsi"/>
                <w:color w:val="3333FF"/>
                <w:sz w:val="16"/>
                <w:szCs w:val="16"/>
              </w:rPr>
            </w:pP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5F500BF1" w14:textId="77777777" w:rsidR="00A5125A" w:rsidRPr="00A5125A" w:rsidRDefault="00A5125A" w:rsidP="00A5125A">
            <w:pPr>
              <w:rPr>
                <w:rFonts w:cstheme="minorHAnsi"/>
                <w:b/>
                <w:color w:val="467886" w:themeColor="hyperlink"/>
                <w:sz w:val="16"/>
                <w:szCs w:val="16"/>
                <w:u w:val="single"/>
              </w:rPr>
            </w:pPr>
            <w:r w:rsidRPr="00A5125A">
              <w:rPr>
                <w:rFonts w:cstheme="minorHAnsi"/>
                <w:sz w:val="16"/>
                <w:szCs w:val="16"/>
              </w:rPr>
              <w:t>The SHOUT text messaging service offers free confidential 24/7 text messaging support for anyone who is struggling to cope.</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1CE71497" w14:textId="77777777" w:rsidR="00A5125A" w:rsidRPr="00A5125A" w:rsidRDefault="00A5125A" w:rsidP="00A5125A">
            <w:pPr>
              <w:rPr>
                <w:rFonts w:cstheme="minorHAnsi"/>
                <w:sz w:val="16"/>
                <w:szCs w:val="16"/>
              </w:rPr>
            </w:pPr>
            <w:r w:rsidRPr="00A5125A">
              <w:rPr>
                <w:rFonts w:cstheme="minorHAnsi"/>
                <w:bCs/>
                <w:color w:val="000000"/>
                <w:sz w:val="16"/>
                <w:szCs w:val="16"/>
              </w:rPr>
              <w:t>Text SHOUT to 85258</w:t>
            </w:r>
          </w:p>
        </w:tc>
      </w:tr>
      <w:tr w:rsidR="00A5125A" w:rsidRPr="00A5125A" w14:paraId="76F16A06" w14:textId="77777777" w:rsidTr="007324AF">
        <w:trPr>
          <w:trHeight w:val="2329"/>
        </w:trPr>
        <w:tc>
          <w:tcPr>
            <w:tcW w:w="446" w:type="pct"/>
            <w:vMerge/>
            <w:tcBorders>
              <w:left w:val="single" w:sz="4" w:space="0" w:color="auto"/>
              <w:right w:val="single" w:sz="4" w:space="0" w:color="auto"/>
            </w:tcBorders>
            <w:vAlign w:val="center"/>
          </w:tcPr>
          <w:p w14:paraId="6C888753" w14:textId="77777777" w:rsidR="00A5125A" w:rsidRPr="00A5125A" w:rsidRDefault="00A5125A" w:rsidP="00A5125A">
            <w:pPr>
              <w:rPr>
                <w:rFonts w:cstheme="minorHAnsi"/>
                <w:sz w:val="16"/>
                <w:szCs w:val="16"/>
              </w:rPr>
            </w:pPr>
          </w:p>
        </w:tc>
        <w:tc>
          <w:tcPr>
            <w:tcW w:w="397" w:type="pct"/>
            <w:tcBorders>
              <w:left w:val="single" w:sz="4" w:space="0" w:color="auto"/>
            </w:tcBorders>
            <w:vAlign w:val="center"/>
          </w:tcPr>
          <w:p w14:paraId="4CBC6D45"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73B8BC1E" w14:textId="77777777" w:rsidR="00A5125A" w:rsidRPr="00A5125A" w:rsidRDefault="00A5125A" w:rsidP="00A5125A">
            <w:pPr>
              <w:rPr>
                <w:rFonts w:cstheme="minorHAnsi"/>
                <w:bCs/>
                <w:sz w:val="16"/>
                <w:szCs w:val="16"/>
              </w:rPr>
            </w:pPr>
          </w:p>
          <w:p w14:paraId="1115B2C1" w14:textId="77777777" w:rsidR="00A5125A" w:rsidRPr="00A5125A" w:rsidRDefault="00A5125A" w:rsidP="00A5125A">
            <w:pPr>
              <w:rPr>
                <w:rFonts w:cstheme="minorHAnsi"/>
                <w:bCs/>
                <w:sz w:val="16"/>
                <w:szCs w:val="16"/>
              </w:rPr>
            </w:pPr>
            <w:r w:rsidRPr="00A5125A">
              <w:rPr>
                <w:rFonts w:cstheme="minorHAnsi"/>
                <w:bCs/>
                <w:sz w:val="16"/>
                <w:szCs w:val="16"/>
              </w:rPr>
              <w:t>Central Bedfordshire</w:t>
            </w:r>
          </w:p>
          <w:p w14:paraId="08774027" w14:textId="77777777" w:rsidR="00A5125A" w:rsidRPr="00A5125A" w:rsidRDefault="00A5125A" w:rsidP="00A5125A">
            <w:pPr>
              <w:rPr>
                <w:rFonts w:cstheme="minorHAnsi"/>
                <w:bCs/>
                <w:sz w:val="16"/>
                <w:szCs w:val="16"/>
              </w:rPr>
            </w:pPr>
          </w:p>
          <w:p w14:paraId="61E4C7D2" w14:textId="77777777" w:rsidR="00A5125A" w:rsidRPr="00A5125A" w:rsidRDefault="00A5125A" w:rsidP="00A5125A">
            <w:pPr>
              <w:rPr>
                <w:rFonts w:cstheme="minorHAnsi"/>
                <w:color w:val="000000"/>
                <w:sz w:val="16"/>
                <w:szCs w:val="16"/>
                <w:lang w:val="en-US"/>
              </w:rPr>
            </w:pPr>
            <w:r w:rsidRPr="00A5125A">
              <w:rPr>
                <w:rFonts w:cstheme="minorHAnsi"/>
                <w:bCs/>
                <w:sz w:val="16"/>
                <w:szCs w:val="16"/>
              </w:rPr>
              <w:t>Luton</w:t>
            </w:r>
          </w:p>
        </w:tc>
        <w:tc>
          <w:tcPr>
            <w:tcW w:w="544" w:type="pct"/>
            <w:vAlign w:val="center"/>
            <w:hideMark/>
          </w:tcPr>
          <w:p w14:paraId="20D2B136" w14:textId="77777777" w:rsidR="00A5125A" w:rsidRPr="00A5125A" w:rsidRDefault="00A5125A" w:rsidP="00A5125A">
            <w:pPr>
              <w:rPr>
                <w:rFonts w:cstheme="minorHAnsi"/>
                <w:sz w:val="16"/>
                <w:szCs w:val="16"/>
              </w:rPr>
            </w:pPr>
            <w:r w:rsidRPr="00A5125A">
              <w:rPr>
                <w:rFonts w:cstheme="minorHAnsi"/>
                <w:sz w:val="16"/>
                <w:szCs w:val="16"/>
              </w:rPr>
              <w:t>CAMHS</w:t>
            </w:r>
          </w:p>
          <w:p w14:paraId="4DE52A00" w14:textId="77777777" w:rsidR="00A5125A" w:rsidRPr="00A5125A" w:rsidRDefault="00A5125A" w:rsidP="00A5125A">
            <w:pPr>
              <w:rPr>
                <w:rFonts w:cstheme="minorHAnsi"/>
                <w:sz w:val="16"/>
                <w:szCs w:val="16"/>
              </w:rPr>
            </w:pPr>
            <w:r w:rsidRPr="00A5125A">
              <w:rPr>
                <w:rFonts w:cstheme="minorHAnsi"/>
                <w:color w:val="467886" w:themeColor="hyperlink"/>
                <w:sz w:val="16"/>
                <w:szCs w:val="16"/>
                <w:u w:val="single"/>
              </w:rPr>
              <w:t>East London Foundation Trust (ELFT)</w:t>
            </w:r>
          </w:p>
        </w:tc>
        <w:tc>
          <w:tcPr>
            <w:tcW w:w="1584" w:type="pct"/>
            <w:vAlign w:val="center"/>
            <w:hideMark/>
          </w:tcPr>
          <w:p w14:paraId="6B89237B" w14:textId="77777777" w:rsidR="00A5125A" w:rsidRPr="00A5125A" w:rsidRDefault="00A5125A" w:rsidP="00A5125A">
            <w:pPr>
              <w:rPr>
                <w:rFonts w:cstheme="minorHAnsi"/>
                <w:color w:val="000000"/>
                <w:sz w:val="16"/>
                <w:szCs w:val="16"/>
              </w:rPr>
            </w:pPr>
          </w:p>
          <w:p w14:paraId="07230B97" w14:textId="77777777" w:rsidR="00A5125A" w:rsidRPr="00A5125A" w:rsidRDefault="00A5125A" w:rsidP="00A5125A">
            <w:pPr>
              <w:rPr>
                <w:rFonts w:cstheme="minorHAnsi"/>
                <w:color w:val="000000"/>
                <w:sz w:val="16"/>
                <w:szCs w:val="16"/>
              </w:rPr>
            </w:pPr>
            <w:r w:rsidRPr="00A5125A">
              <w:rPr>
                <w:rFonts w:cstheme="minorHAnsi"/>
                <w:bCs/>
                <w:color w:val="000000"/>
                <w:sz w:val="16"/>
                <w:szCs w:val="16"/>
              </w:rPr>
              <w:t>North Bedfordshire CAMHS:</w:t>
            </w:r>
          </w:p>
          <w:p w14:paraId="66805487" w14:textId="77777777" w:rsidR="00A5125A" w:rsidRPr="00A5125A" w:rsidRDefault="00A5125A" w:rsidP="00A5125A">
            <w:pPr>
              <w:rPr>
                <w:rFonts w:cstheme="minorHAnsi"/>
                <w:sz w:val="16"/>
                <w:szCs w:val="16"/>
              </w:rPr>
            </w:pPr>
            <w:hyperlink r:id="rId76" w:history="1">
              <w:r w:rsidRPr="00A5125A">
                <w:rPr>
                  <w:rFonts w:cstheme="minorHAnsi"/>
                  <w:color w:val="467886" w:themeColor="hyperlink"/>
                  <w:sz w:val="16"/>
                  <w:szCs w:val="16"/>
                  <w:u w:val="single"/>
                </w:rPr>
                <w:t>https://www.elft.nhs.uk/camhs/where-we-work/north-bedfordshire-camhs</w:t>
              </w:r>
            </w:hyperlink>
          </w:p>
          <w:p w14:paraId="6437B37B" w14:textId="77777777" w:rsidR="00A5125A" w:rsidRPr="00A5125A" w:rsidRDefault="00A5125A" w:rsidP="00A5125A">
            <w:pPr>
              <w:rPr>
                <w:rFonts w:cstheme="minorHAnsi"/>
                <w:color w:val="000000"/>
                <w:sz w:val="16"/>
                <w:szCs w:val="16"/>
              </w:rPr>
            </w:pPr>
          </w:p>
          <w:p w14:paraId="47ED59DD" w14:textId="77777777" w:rsidR="00A5125A" w:rsidRPr="00A5125A" w:rsidRDefault="00A5125A" w:rsidP="00A5125A">
            <w:pPr>
              <w:rPr>
                <w:rFonts w:cstheme="minorHAnsi"/>
                <w:color w:val="000000"/>
                <w:sz w:val="16"/>
                <w:szCs w:val="16"/>
              </w:rPr>
            </w:pPr>
            <w:r w:rsidRPr="00A5125A">
              <w:rPr>
                <w:rFonts w:cstheme="minorHAnsi"/>
                <w:bCs/>
                <w:color w:val="000000"/>
                <w:sz w:val="16"/>
                <w:szCs w:val="16"/>
              </w:rPr>
              <w:t>South Bedfordshire and Luton CAMHS:</w:t>
            </w:r>
          </w:p>
          <w:p w14:paraId="779D4780" w14:textId="77777777" w:rsidR="00A5125A" w:rsidRPr="00A5125A" w:rsidRDefault="00A5125A" w:rsidP="00A5125A">
            <w:pPr>
              <w:rPr>
                <w:rFonts w:eastAsia="Times New Roman" w:cstheme="minorHAnsi"/>
                <w:kern w:val="0"/>
                <w:sz w:val="16"/>
                <w:szCs w:val="16"/>
                <w:lang w:val="en-US"/>
                <w14:ligatures w14:val="none"/>
              </w:rPr>
            </w:pPr>
            <w:hyperlink r:id="rId77" w:history="1">
              <w:r w:rsidRPr="00A5125A">
                <w:rPr>
                  <w:rFonts w:eastAsia="Times New Roman" w:cstheme="minorHAnsi"/>
                  <w:color w:val="467886" w:themeColor="hyperlink"/>
                  <w:kern w:val="0"/>
                  <w:sz w:val="16"/>
                  <w:szCs w:val="16"/>
                  <w:u w:val="single"/>
                  <w:lang w:val="en-US"/>
                  <w14:ligatures w14:val="none"/>
                </w:rPr>
                <w:t>https://www.elft.nhs.uk/camhs/where-we-work/south-bedfordshire-luton-camhs</w:t>
              </w:r>
            </w:hyperlink>
            <w:r w:rsidRPr="00A5125A">
              <w:rPr>
                <w:rFonts w:eastAsia="Times New Roman" w:cstheme="minorHAnsi"/>
                <w:kern w:val="0"/>
                <w:sz w:val="16"/>
                <w:szCs w:val="16"/>
                <w:lang w:val="en-US"/>
                <w14:ligatures w14:val="none"/>
              </w:rPr>
              <w:t xml:space="preserve"> </w:t>
            </w:r>
          </w:p>
          <w:p w14:paraId="67CCFFFF" w14:textId="77777777" w:rsidR="00A5125A" w:rsidRPr="00A5125A" w:rsidRDefault="00A5125A" w:rsidP="00A5125A">
            <w:pPr>
              <w:rPr>
                <w:rFonts w:cstheme="minorHAnsi"/>
                <w:sz w:val="16"/>
                <w:szCs w:val="16"/>
                <w:u w:val="single"/>
                <w:lang w:val="en-US"/>
              </w:rPr>
            </w:pPr>
          </w:p>
        </w:tc>
        <w:tc>
          <w:tcPr>
            <w:tcW w:w="1287" w:type="pct"/>
            <w:hideMark/>
          </w:tcPr>
          <w:p w14:paraId="3E85B546" w14:textId="77777777" w:rsidR="00A5125A" w:rsidRPr="00A5125A" w:rsidRDefault="00A5125A" w:rsidP="00A5125A">
            <w:pPr>
              <w:rPr>
                <w:rFonts w:cstheme="minorHAnsi"/>
                <w:sz w:val="16"/>
                <w:szCs w:val="16"/>
              </w:rPr>
            </w:pPr>
            <w:r w:rsidRPr="00A5125A">
              <w:rPr>
                <w:rFonts w:cstheme="minorHAnsi"/>
                <w:color w:val="000000"/>
                <w:spacing w:val="6"/>
                <w:sz w:val="16"/>
                <w:szCs w:val="16"/>
                <w:shd w:val="clear" w:color="auto" w:fill="FFFFFF"/>
              </w:rPr>
              <w:t>The Child and Adolescent Mental Health Service (CAMHS) provides outpatient assessments, support and treatment for children and young people up to the age of 18 experiencing moderate to severe mental health problems. The service works to provide them with a greater knowledge of their condition and improve coping techniques.  </w:t>
            </w:r>
          </w:p>
        </w:tc>
        <w:tc>
          <w:tcPr>
            <w:tcW w:w="742" w:type="pct"/>
            <w:vAlign w:val="center"/>
          </w:tcPr>
          <w:p w14:paraId="2A881DE4" w14:textId="77777777" w:rsidR="00A5125A" w:rsidRPr="00A5125A" w:rsidRDefault="00A5125A" w:rsidP="00A5125A">
            <w:pPr>
              <w:rPr>
                <w:rFonts w:eastAsia="Times New Roman" w:cstheme="minorHAnsi"/>
                <w:color w:val="467886" w:themeColor="hyperlink"/>
                <w:sz w:val="16"/>
                <w:szCs w:val="16"/>
                <w:u w:val="single"/>
                <w:lang w:eastAsia="en-GB"/>
              </w:rPr>
            </w:pPr>
            <w:r w:rsidRPr="00A5125A">
              <w:rPr>
                <w:rFonts w:cstheme="minorHAnsi"/>
                <w:sz w:val="16"/>
                <w:szCs w:val="16"/>
              </w:rPr>
              <w:t xml:space="preserve">Email: </w:t>
            </w:r>
            <w:hyperlink r:id="rId78" w:history="1">
              <w:r w:rsidRPr="00A5125A">
                <w:rPr>
                  <w:rFonts w:eastAsia="Times New Roman" w:cstheme="minorHAnsi"/>
                  <w:color w:val="467886" w:themeColor="hyperlink"/>
                  <w:sz w:val="16"/>
                  <w:szCs w:val="16"/>
                  <w:u w:val="single"/>
                  <w:lang w:eastAsia="en-GB"/>
                </w:rPr>
                <w:t>elft.spoebedfordshire@nhs.net</w:t>
              </w:r>
            </w:hyperlink>
          </w:p>
          <w:p w14:paraId="42EF770A" w14:textId="77777777" w:rsidR="00A5125A" w:rsidRPr="00A5125A" w:rsidRDefault="00A5125A" w:rsidP="00A5125A">
            <w:pPr>
              <w:rPr>
                <w:rFonts w:cstheme="minorHAnsi"/>
                <w:color w:val="000000"/>
                <w:sz w:val="16"/>
                <w:szCs w:val="16"/>
                <w:lang w:val="en-US"/>
              </w:rPr>
            </w:pPr>
          </w:p>
          <w:p w14:paraId="77B691D9" w14:textId="77777777" w:rsidR="00A5125A" w:rsidRPr="00A5125A" w:rsidRDefault="00A5125A" w:rsidP="00A5125A">
            <w:pPr>
              <w:rPr>
                <w:rFonts w:cstheme="minorHAnsi"/>
                <w:color w:val="000000"/>
                <w:sz w:val="16"/>
                <w:szCs w:val="16"/>
                <w:lang w:val="en-US"/>
              </w:rPr>
            </w:pPr>
            <w:r w:rsidRPr="00A5125A">
              <w:rPr>
                <w:rFonts w:cstheme="minorHAnsi"/>
                <w:color w:val="000000"/>
                <w:sz w:val="16"/>
                <w:szCs w:val="16"/>
                <w:lang w:val="en-US"/>
              </w:rPr>
              <w:t>Tel: 01234 893301</w:t>
            </w:r>
          </w:p>
          <w:p w14:paraId="32061C28" w14:textId="77777777" w:rsidR="00A5125A" w:rsidRPr="00A5125A" w:rsidRDefault="00A5125A" w:rsidP="00A5125A">
            <w:pPr>
              <w:rPr>
                <w:rFonts w:cstheme="minorHAnsi"/>
                <w:color w:val="000000"/>
                <w:sz w:val="16"/>
                <w:szCs w:val="16"/>
              </w:rPr>
            </w:pPr>
          </w:p>
          <w:p w14:paraId="2F72FAC8" w14:textId="77777777" w:rsidR="00A5125A" w:rsidRPr="00A5125A" w:rsidRDefault="00A5125A" w:rsidP="00A5125A">
            <w:pPr>
              <w:rPr>
                <w:rFonts w:cstheme="minorHAnsi"/>
                <w:bCs/>
                <w:color w:val="000000"/>
                <w:sz w:val="16"/>
                <w:szCs w:val="16"/>
              </w:rPr>
            </w:pPr>
            <w:r w:rsidRPr="00A5125A">
              <w:rPr>
                <w:rFonts w:cstheme="minorHAnsi"/>
                <w:bCs/>
                <w:color w:val="000000"/>
                <w:sz w:val="16"/>
                <w:szCs w:val="16"/>
              </w:rPr>
              <w:t>OR for urgent support Call 111 Option 2 –</w:t>
            </w:r>
          </w:p>
          <w:p w14:paraId="690B92BC" w14:textId="77777777" w:rsidR="00A5125A" w:rsidRPr="00A5125A" w:rsidRDefault="00A5125A" w:rsidP="00A5125A">
            <w:pPr>
              <w:rPr>
                <w:rFonts w:cstheme="minorHAnsi"/>
                <w:color w:val="000000"/>
                <w:sz w:val="16"/>
                <w:szCs w:val="16"/>
              </w:rPr>
            </w:pPr>
            <w:r w:rsidRPr="00A5125A">
              <w:rPr>
                <w:rFonts w:cstheme="minorHAnsi"/>
                <w:bCs/>
                <w:color w:val="000000"/>
                <w:sz w:val="16"/>
                <w:szCs w:val="16"/>
              </w:rPr>
              <w:t xml:space="preserve">24/7 ALL AGES </w:t>
            </w:r>
          </w:p>
          <w:p w14:paraId="7C092C75" w14:textId="77777777" w:rsidR="00A5125A" w:rsidRPr="00A5125A" w:rsidRDefault="00A5125A" w:rsidP="00A5125A">
            <w:pPr>
              <w:rPr>
                <w:rFonts w:cstheme="minorHAnsi"/>
                <w:color w:val="000000"/>
                <w:sz w:val="16"/>
                <w:szCs w:val="16"/>
              </w:rPr>
            </w:pPr>
            <w:r w:rsidRPr="00A5125A">
              <w:rPr>
                <w:rFonts w:cstheme="minorHAnsi"/>
                <w:color w:val="000000"/>
                <w:sz w:val="16"/>
                <w:szCs w:val="16"/>
              </w:rPr>
              <w:t>Young people can talk to a CAMHS professional directly who can arrange additional support.</w:t>
            </w:r>
          </w:p>
          <w:p w14:paraId="06FB6F81" w14:textId="77777777" w:rsidR="00A5125A" w:rsidRPr="00A5125A" w:rsidRDefault="00A5125A" w:rsidP="00A5125A">
            <w:pPr>
              <w:rPr>
                <w:rFonts w:cstheme="minorHAnsi"/>
                <w:b/>
                <w:color w:val="000000"/>
                <w:sz w:val="16"/>
                <w:szCs w:val="16"/>
                <w:lang w:val="en-US"/>
              </w:rPr>
            </w:pPr>
            <w:r w:rsidRPr="00A5125A">
              <w:rPr>
                <w:rFonts w:cstheme="minorHAnsi"/>
                <w:b/>
                <w:color w:val="000000"/>
                <w:sz w:val="16"/>
                <w:szCs w:val="16"/>
              </w:rPr>
              <w:t>IN AN EMERGENCY, DIAL 999</w:t>
            </w:r>
          </w:p>
        </w:tc>
      </w:tr>
      <w:tr w:rsidR="00A5125A" w:rsidRPr="00A5125A" w14:paraId="117A567C" w14:textId="77777777" w:rsidTr="007324AF">
        <w:trPr>
          <w:trHeight w:val="790"/>
        </w:trPr>
        <w:tc>
          <w:tcPr>
            <w:tcW w:w="446" w:type="pct"/>
            <w:vMerge/>
            <w:tcBorders>
              <w:left w:val="single" w:sz="4" w:space="0" w:color="auto"/>
              <w:right w:val="single" w:sz="4" w:space="0" w:color="auto"/>
            </w:tcBorders>
            <w:vAlign w:val="center"/>
          </w:tcPr>
          <w:p w14:paraId="267D50EE" w14:textId="77777777" w:rsidR="00A5125A" w:rsidRPr="00A5125A" w:rsidRDefault="00A5125A" w:rsidP="00A5125A">
            <w:pPr>
              <w:rPr>
                <w:rFonts w:cstheme="minorHAnsi"/>
                <w:sz w:val="16"/>
                <w:szCs w:val="16"/>
              </w:rPr>
            </w:pPr>
          </w:p>
        </w:tc>
        <w:tc>
          <w:tcPr>
            <w:tcW w:w="397" w:type="pct"/>
            <w:tcBorders>
              <w:left w:val="single" w:sz="4" w:space="0" w:color="auto"/>
            </w:tcBorders>
            <w:shd w:val="clear" w:color="auto" w:fill="auto"/>
            <w:vAlign w:val="center"/>
          </w:tcPr>
          <w:p w14:paraId="309691C1" w14:textId="77777777" w:rsidR="00A5125A" w:rsidRPr="00A5125A" w:rsidRDefault="00A5125A" w:rsidP="00A5125A">
            <w:pPr>
              <w:rPr>
                <w:rFonts w:cstheme="minorHAnsi"/>
                <w:color w:val="000000"/>
                <w:sz w:val="16"/>
                <w:szCs w:val="16"/>
                <w:lang w:val="en-US"/>
              </w:rPr>
            </w:pPr>
            <w:r w:rsidRPr="00A5125A">
              <w:rPr>
                <w:rFonts w:cstheme="minorHAnsi"/>
                <w:color w:val="000000"/>
                <w:sz w:val="16"/>
                <w:szCs w:val="16"/>
                <w:lang w:val="en-US"/>
              </w:rPr>
              <w:t>Milton Keynes</w:t>
            </w:r>
          </w:p>
        </w:tc>
        <w:tc>
          <w:tcPr>
            <w:tcW w:w="544" w:type="pct"/>
            <w:shd w:val="clear" w:color="auto" w:fill="auto"/>
            <w:vAlign w:val="center"/>
          </w:tcPr>
          <w:p w14:paraId="1B62640B" w14:textId="77777777" w:rsidR="00A5125A" w:rsidRPr="00A5125A" w:rsidRDefault="00A5125A" w:rsidP="00A5125A">
            <w:pPr>
              <w:rPr>
                <w:rFonts w:cstheme="minorHAnsi"/>
                <w:b/>
                <w:color w:val="467886" w:themeColor="hyperlink"/>
                <w:sz w:val="16"/>
                <w:szCs w:val="16"/>
                <w:u w:val="single"/>
              </w:rPr>
            </w:pPr>
            <w:r w:rsidRPr="00A5125A">
              <w:rPr>
                <w:rFonts w:cstheme="minorHAnsi"/>
                <w:color w:val="467886" w:themeColor="hyperlink"/>
                <w:sz w:val="16"/>
                <w:szCs w:val="16"/>
                <w:u w:val="single"/>
              </w:rPr>
              <w:t>CAMHS</w:t>
            </w:r>
          </w:p>
          <w:p w14:paraId="28A4C60D" w14:textId="77777777" w:rsidR="00A5125A" w:rsidRPr="00A5125A" w:rsidRDefault="00A5125A" w:rsidP="00A5125A">
            <w:pPr>
              <w:rPr>
                <w:rFonts w:cstheme="minorHAnsi"/>
                <w:b/>
                <w:color w:val="467886" w:themeColor="hyperlink"/>
                <w:sz w:val="16"/>
                <w:szCs w:val="16"/>
                <w:u w:val="single"/>
              </w:rPr>
            </w:pPr>
            <w:r w:rsidRPr="00A5125A">
              <w:rPr>
                <w:rFonts w:cstheme="minorHAnsi"/>
                <w:color w:val="467886" w:themeColor="hyperlink"/>
                <w:sz w:val="16"/>
                <w:szCs w:val="16"/>
                <w:u w:val="single"/>
              </w:rPr>
              <w:t>CNWL</w:t>
            </w:r>
          </w:p>
        </w:tc>
        <w:tc>
          <w:tcPr>
            <w:tcW w:w="1584" w:type="pct"/>
            <w:shd w:val="clear" w:color="auto" w:fill="auto"/>
            <w:vAlign w:val="center"/>
          </w:tcPr>
          <w:p w14:paraId="544EA236" w14:textId="77777777" w:rsidR="00A5125A" w:rsidRPr="00A5125A" w:rsidRDefault="00A5125A" w:rsidP="00A5125A">
            <w:pPr>
              <w:rPr>
                <w:rFonts w:cstheme="minorHAnsi"/>
                <w:sz w:val="16"/>
                <w:szCs w:val="16"/>
              </w:rPr>
            </w:pPr>
            <w:hyperlink r:id="rId79" w:history="1">
              <w:r w:rsidRPr="00A5125A">
                <w:rPr>
                  <w:rFonts w:cstheme="minorHAnsi"/>
                  <w:color w:val="467886" w:themeColor="hyperlink"/>
                  <w:sz w:val="16"/>
                  <w:szCs w:val="16"/>
                  <w:u w:val="single"/>
                </w:rPr>
                <w:t>Milton Keynes CAMHS :: Central and North West London NHS Foundation Trust (cnwl.nhs.uk)</w:t>
              </w:r>
            </w:hyperlink>
          </w:p>
        </w:tc>
        <w:tc>
          <w:tcPr>
            <w:tcW w:w="1287" w:type="pct"/>
            <w:shd w:val="clear" w:color="auto" w:fill="auto"/>
          </w:tcPr>
          <w:p w14:paraId="67B1C203" w14:textId="77777777" w:rsidR="00A5125A" w:rsidRPr="00A5125A" w:rsidRDefault="00A5125A" w:rsidP="00A5125A">
            <w:pPr>
              <w:rPr>
                <w:rFonts w:cstheme="minorHAnsi"/>
                <w:color w:val="000000"/>
                <w:spacing w:val="6"/>
                <w:sz w:val="16"/>
                <w:szCs w:val="16"/>
                <w:shd w:val="clear" w:color="auto" w:fill="FFFFFF"/>
              </w:rPr>
            </w:pPr>
            <w:r w:rsidRPr="00A5125A">
              <w:rPr>
                <w:rFonts w:cstheme="minorHAnsi"/>
                <w:color w:val="000000"/>
                <w:spacing w:val="6"/>
                <w:sz w:val="16"/>
                <w:szCs w:val="16"/>
                <w:shd w:val="clear" w:color="auto" w:fill="FFFFFF"/>
              </w:rPr>
              <w:t>Milton Keynes Child and Adolescent Mental Health Service (CAMHS) supports families and professionals who are concerned about children and young people who may be experiencing mental health difficulties. </w:t>
            </w:r>
          </w:p>
          <w:p w14:paraId="296CE979" w14:textId="77777777" w:rsidR="00A5125A" w:rsidRPr="00A5125A" w:rsidRDefault="00A5125A" w:rsidP="00A5125A">
            <w:pPr>
              <w:rPr>
                <w:rFonts w:cstheme="minorHAnsi"/>
                <w:color w:val="000000"/>
                <w:spacing w:val="6"/>
                <w:sz w:val="16"/>
                <w:szCs w:val="16"/>
                <w:shd w:val="clear" w:color="auto" w:fill="FFFFFF"/>
              </w:rPr>
            </w:pPr>
            <w:hyperlink r:id="rId80" w:history="1">
              <w:r w:rsidRPr="00A5125A">
                <w:rPr>
                  <w:rFonts w:cstheme="minorHAnsi"/>
                  <w:color w:val="467886" w:themeColor="hyperlink"/>
                  <w:spacing w:val="6"/>
                  <w:sz w:val="16"/>
                  <w:szCs w:val="16"/>
                  <w:u w:val="single"/>
                  <w:shd w:val="clear" w:color="auto" w:fill="FFFFFF"/>
                </w:rPr>
                <w:t>Read more about children's community mental health services</w:t>
              </w:r>
            </w:hyperlink>
          </w:p>
          <w:p w14:paraId="52458E83" w14:textId="77777777" w:rsidR="00A5125A" w:rsidRPr="00A5125A" w:rsidRDefault="00A5125A" w:rsidP="00A5125A">
            <w:pPr>
              <w:rPr>
                <w:rFonts w:cstheme="minorHAnsi"/>
                <w:color w:val="000000"/>
                <w:spacing w:val="6"/>
                <w:sz w:val="16"/>
                <w:szCs w:val="16"/>
                <w:shd w:val="clear" w:color="auto" w:fill="FFFFFF"/>
              </w:rPr>
            </w:pPr>
          </w:p>
        </w:tc>
        <w:tc>
          <w:tcPr>
            <w:tcW w:w="742" w:type="pct"/>
            <w:shd w:val="clear" w:color="auto" w:fill="auto"/>
            <w:vAlign w:val="center"/>
          </w:tcPr>
          <w:p w14:paraId="51792356" w14:textId="77777777" w:rsidR="00A5125A" w:rsidRPr="00A5125A" w:rsidRDefault="00A5125A" w:rsidP="00A5125A">
            <w:pPr>
              <w:rPr>
                <w:rFonts w:cstheme="minorHAnsi"/>
                <w:sz w:val="16"/>
                <w:szCs w:val="16"/>
              </w:rPr>
            </w:pPr>
            <w:r w:rsidRPr="00A5125A">
              <w:rPr>
                <w:rFonts w:cstheme="minorHAnsi"/>
                <w:sz w:val="16"/>
                <w:szCs w:val="16"/>
              </w:rPr>
              <w:t xml:space="preserve">Email: </w:t>
            </w:r>
            <w:hyperlink r:id="rId81" w:history="1">
              <w:r w:rsidRPr="00A5125A">
                <w:rPr>
                  <w:rFonts w:cstheme="minorHAnsi"/>
                  <w:color w:val="467886" w:themeColor="hyperlink"/>
                  <w:sz w:val="16"/>
                  <w:szCs w:val="16"/>
                  <w:u w:val="single"/>
                </w:rPr>
                <w:t>cnw-tr.mkspcamhsspa@nhs.net</w:t>
              </w:r>
            </w:hyperlink>
          </w:p>
          <w:p w14:paraId="2F4D7BBA" w14:textId="77777777" w:rsidR="00A5125A" w:rsidRPr="00A5125A" w:rsidRDefault="00A5125A" w:rsidP="00A5125A">
            <w:pPr>
              <w:rPr>
                <w:rFonts w:cstheme="minorHAnsi"/>
                <w:sz w:val="16"/>
                <w:szCs w:val="16"/>
              </w:rPr>
            </w:pPr>
          </w:p>
          <w:p w14:paraId="4A904E1C" w14:textId="77777777" w:rsidR="00A5125A" w:rsidRPr="00A5125A" w:rsidRDefault="00A5125A" w:rsidP="00A5125A">
            <w:pPr>
              <w:rPr>
                <w:rFonts w:cstheme="minorHAnsi"/>
                <w:sz w:val="16"/>
                <w:szCs w:val="16"/>
              </w:rPr>
            </w:pPr>
            <w:r w:rsidRPr="00A5125A">
              <w:rPr>
                <w:rFonts w:cstheme="minorHAnsi"/>
                <w:sz w:val="16"/>
                <w:szCs w:val="16"/>
              </w:rPr>
              <w:t xml:space="preserve">Tel: 01908 724228 for new referrals </w:t>
            </w:r>
          </w:p>
          <w:p w14:paraId="1D116336" w14:textId="77777777" w:rsidR="00A5125A" w:rsidRPr="00A5125A" w:rsidRDefault="00A5125A" w:rsidP="00A5125A">
            <w:pPr>
              <w:rPr>
                <w:rFonts w:cstheme="minorHAnsi"/>
                <w:sz w:val="16"/>
                <w:szCs w:val="16"/>
              </w:rPr>
            </w:pPr>
          </w:p>
          <w:p w14:paraId="3F17DCB1" w14:textId="77777777" w:rsidR="00A5125A" w:rsidRPr="00A5125A" w:rsidRDefault="00A5125A" w:rsidP="00A5125A">
            <w:pPr>
              <w:rPr>
                <w:rFonts w:cstheme="minorHAnsi"/>
                <w:sz w:val="16"/>
                <w:szCs w:val="16"/>
              </w:rPr>
            </w:pPr>
            <w:r w:rsidRPr="00A5125A">
              <w:rPr>
                <w:rFonts w:cstheme="minorHAnsi"/>
                <w:sz w:val="16"/>
                <w:szCs w:val="16"/>
              </w:rPr>
              <w:t xml:space="preserve">Tel: 01908 724544 for existing patients </w:t>
            </w:r>
          </w:p>
        </w:tc>
      </w:tr>
      <w:tr w:rsidR="00A5125A" w:rsidRPr="00A5125A" w14:paraId="7986EF5A" w14:textId="77777777" w:rsidTr="007324AF">
        <w:trPr>
          <w:trHeight w:val="1035"/>
        </w:trPr>
        <w:tc>
          <w:tcPr>
            <w:tcW w:w="446" w:type="pct"/>
            <w:vMerge/>
            <w:tcBorders>
              <w:left w:val="single" w:sz="4" w:space="0" w:color="auto"/>
              <w:right w:val="single" w:sz="4" w:space="0" w:color="auto"/>
            </w:tcBorders>
            <w:shd w:val="clear" w:color="auto" w:fill="auto"/>
            <w:vAlign w:val="center"/>
          </w:tcPr>
          <w:p w14:paraId="1D5480E8"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vAlign w:val="center"/>
          </w:tcPr>
          <w:p w14:paraId="4DE1FE0D"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71DC1448" w14:textId="77777777" w:rsidR="00A5125A" w:rsidRPr="00A5125A" w:rsidRDefault="00A5125A" w:rsidP="00A5125A">
            <w:pPr>
              <w:rPr>
                <w:rFonts w:cstheme="minorHAnsi"/>
                <w:bCs/>
                <w:sz w:val="16"/>
                <w:szCs w:val="16"/>
              </w:rPr>
            </w:pPr>
          </w:p>
          <w:p w14:paraId="23030D03" w14:textId="77777777" w:rsidR="00A5125A" w:rsidRPr="00A5125A" w:rsidRDefault="00A5125A" w:rsidP="00A5125A">
            <w:pPr>
              <w:rPr>
                <w:rFonts w:cstheme="minorHAnsi"/>
                <w:color w:val="000000"/>
                <w:sz w:val="16"/>
                <w:szCs w:val="16"/>
                <w:lang w:val="en-US"/>
              </w:rPr>
            </w:pPr>
            <w:r w:rsidRPr="00A5125A">
              <w:rPr>
                <w:rFonts w:cstheme="minorHAnsi"/>
                <w:bCs/>
                <w:sz w:val="16"/>
                <w:szCs w:val="16"/>
              </w:rPr>
              <w:t>Central Bedfordshire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716F37F" w14:textId="77777777" w:rsidR="00A5125A" w:rsidRPr="00A5125A" w:rsidRDefault="00A5125A" w:rsidP="00A5125A">
            <w:pPr>
              <w:rPr>
                <w:rFonts w:cstheme="minorHAnsi"/>
                <w:sz w:val="16"/>
                <w:szCs w:val="16"/>
              </w:rPr>
            </w:pPr>
            <w:r w:rsidRPr="00A5125A">
              <w:rPr>
                <w:rFonts w:cstheme="minorHAnsi"/>
                <w:sz w:val="16"/>
                <w:szCs w:val="16"/>
              </w:rPr>
              <w:t>CHUMS</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56882CF2" w14:textId="77777777" w:rsidR="00A5125A" w:rsidRPr="00A5125A" w:rsidRDefault="00A5125A" w:rsidP="00A5125A">
            <w:pPr>
              <w:rPr>
                <w:rFonts w:cstheme="minorHAnsi"/>
                <w:color w:val="0000FF"/>
                <w:sz w:val="16"/>
                <w:szCs w:val="16"/>
                <w:u w:val="single"/>
                <w:lang w:val="en-US"/>
              </w:rPr>
            </w:pPr>
            <w:hyperlink r:id="rId82" w:history="1">
              <w:r w:rsidRPr="00A5125A">
                <w:rPr>
                  <w:rFonts w:cstheme="minorHAnsi"/>
                  <w:color w:val="467886" w:themeColor="hyperlink"/>
                  <w:sz w:val="16"/>
                  <w:szCs w:val="16"/>
                  <w:u w:val="single"/>
                </w:rPr>
                <w:t>www.chums.uk.com/</w:t>
              </w:r>
            </w:hyperlink>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413129A3" w14:textId="77777777" w:rsidR="00A5125A" w:rsidRPr="00A5125A" w:rsidRDefault="00A5125A" w:rsidP="00A5125A">
            <w:pPr>
              <w:rPr>
                <w:rFonts w:cstheme="minorHAnsi"/>
                <w:sz w:val="16"/>
                <w:szCs w:val="16"/>
              </w:rPr>
            </w:pPr>
            <w:r w:rsidRPr="00A5125A">
              <w:rPr>
                <w:rFonts w:cstheme="minorHAnsi"/>
                <w:color w:val="000000" w:themeColor="text1"/>
                <w:sz w:val="16"/>
                <w:szCs w:val="16"/>
              </w:rPr>
              <w:t xml:space="preserve">Bereavement mental </w:t>
            </w:r>
            <w:r w:rsidRPr="00A5125A">
              <w:rPr>
                <w:rFonts w:cstheme="minorHAnsi"/>
                <w:sz w:val="16"/>
                <w:szCs w:val="16"/>
              </w:rPr>
              <w:t>health and wellbeing services for children, young people and families. Please see website for the types of services available.</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1617375F" w14:textId="77777777" w:rsidR="00A5125A" w:rsidRPr="00A5125A" w:rsidRDefault="00A5125A" w:rsidP="00A5125A">
            <w:pPr>
              <w:rPr>
                <w:rFonts w:cstheme="minorHAnsi"/>
                <w:sz w:val="16"/>
                <w:szCs w:val="16"/>
                <w:lang w:val="en-US"/>
              </w:rPr>
            </w:pPr>
            <w:r w:rsidRPr="00A5125A">
              <w:rPr>
                <w:rFonts w:cstheme="minorHAnsi"/>
                <w:sz w:val="16"/>
                <w:szCs w:val="16"/>
                <w:lang w:val="en-US"/>
              </w:rPr>
              <w:t>See website</w:t>
            </w:r>
          </w:p>
          <w:p w14:paraId="13B3F33C" w14:textId="77777777" w:rsidR="00A5125A" w:rsidRPr="00A5125A" w:rsidRDefault="00A5125A" w:rsidP="00A5125A">
            <w:pPr>
              <w:rPr>
                <w:rFonts w:cstheme="minorHAnsi"/>
                <w:sz w:val="16"/>
                <w:szCs w:val="16"/>
                <w:lang w:val="en-US"/>
              </w:rPr>
            </w:pPr>
            <w:r w:rsidRPr="00A5125A">
              <w:rPr>
                <w:rFonts w:cstheme="minorHAnsi"/>
                <w:color w:val="000000"/>
                <w:sz w:val="16"/>
                <w:szCs w:val="16"/>
                <w:lang w:val="en-US"/>
              </w:rPr>
              <w:t>01525 863924</w:t>
            </w:r>
          </w:p>
        </w:tc>
      </w:tr>
      <w:tr w:rsidR="00A5125A" w:rsidRPr="00A5125A" w14:paraId="2FA3E6A9" w14:textId="77777777" w:rsidTr="007324AF">
        <w:trPr>
          <w:trHeight w:val="819"/>
        </w:trPr>
        <w:tc>
          <w:tcPr>
            <w:tcW w:w="446" w:type="pct"/>
            <w:vMerge/>
            <w:tcBorders>
              <w:left w:val="single" w:sz="4" w:space="0" w:color="auto"/>
              <w:right w:val="single" w:sz="4" w:space="0" w:color="auto"/>
            </w:tcBorders>
            <w:shd w:val="clear" w:color="auto" w:fill="auto"/>
            <w:vAlign w:val="center"/>
          </w:tcPr>
          <w:p w14:paraId="4899567E"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vAlign w:val="center"/>
          </w:tcPr>
          <w:p w14:paraId="3D97F0EC" w14:textId="77777777" w:rsidR="00A5125A" w:rsidRPr="00A5125A" w:rsidRDefault="00A5125A" w:rsidP="00A5125A">
            <w:pPr>
              <w:rPr>
                <w:rFonts w:cstheme="minorHAnsi"/>
                <w:bCs/>
                <w:sz w:val="16"/>
                <w:szCs w:val="16"/>
              </w:rPr>
            </w:pPr>
            <w:r w:rsidRPr="00A5125A">
              <w:rPr>
                <w:rFonts w:cstheme="minorHAnsi"/>
                <w:bCs/>
                <w:sz w:val="16"/>
                <w:szCs w:val="16"/>
              </w:rPr>
              <w:t>Central Bedfordshire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9025CB6" w14:textId="77777777" w:rsidR="00A5125A" w:rsidRPr="00A5125A" w:rsidRDefault="00A5125A" w:rsidP="00A5125A">
            <w:pPr>
              <w:rPr>
                <w:rFonts w:cstheme="minorHAnsi"/>
                <w:sz w:val="16"/>
                <w:szCs w:val="16"/>
              </w:rPr>
            </w:pPr>
            <w:r w:rsidRPr="00A5125A">
              <w:rPr>
                <w:rFonts w:cstheme="minorHAnsi"/>
                <w:sz w:val="16"/>
                <w:szCs w:val="16"/>
              </w:rPr>
              <w:t>Building Resilience Programme</w:t>
            </w:r>
          </w:p>
          <w:p w14:paraId="3AAB76D4" w14:textId="77777777" w:rsidR="00A5125A" w:rsidRPr="00A5125A" w:rsidRDefault="00A5125A" w:rsidP="00A5125A">
            <w:pPr>
              <w:rPr>
                <w:rFonts w:cstheme="minorHAnsi"/>
                <w:sz w:val="16"/>
                <w:szCs w:val="16"/>
              </w:rPr>
            </w:pPr>
            <w:r w:rsidRPr="00A5125A">
              <w:rPr>
                <w:rFonts w:cstheme="minorHAnsi"/>
                <w:sz w:val="16"/>
                <w:szCs w:val="16"/>
              </w:rPr>
              <w:t>Brook</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5EFA6C25" w14:textId="77777777" w:rsidR="00A5125A" w:rsidRPr="00A5125A" w:rsidRDefault="00A5125A" w:rsidP="00A5125A">
            <w:pPr>
              <w:rPr>
                <w:rFonts w:cstheme="minorHAnsi"/>
                <w:sz w:val="16"/>
                <w:szCs w:val="16"/>
              </w:rPr>
            </w:pPr>
            <w:hyperlink r:id="rId83" w:history="1">
              <w:r w:rsidRPr="00A5125A">
                <w:rPr>
                  <w:rFonts w:cstheme="minorHAnsi"/>
                  <w:color w:val="467886" w:themeColor="hyperlink"/>
                  <w:sz w:val="16"/>
                  <w:szCs w:val="16"/>
                  <w:u w:val="single"/>
                </w:rPr>
                <w:t>www.brook.org.uk/outreach-and-education/central-bedfordshire/</w:t>
              </w:r>
            </w:hyperlink>
            <w:r w:rsidRPr="00A5125A">
              <w:rPr>
                <w:rFonts w:cstheme="minorHAnsi"/>
                <w:sz w:val="16"/>
                <w:szCs w:val="16"/>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4813AC12" w14:textId="77777777" w:rsidR="00A5125A" w:rsidRPr="00A5125A" w:rsidRDefault="00A5125A" w:rsidP="00A5125A">
            <w:pPr>
              <w:rPr>
                <w:rFonts w:cstheme="minorHAnsi"/>
                <w:sz w:val="16"/>
                <w:szCs w:val="16"/>
              </w:rPr>
            </w:pPr>
            <w:r w:rsidRPr="00A5125A">
              <w:rPr>
                <w:rFonts w:cstheme="minorHAnsi"/>
                <w:sz w:val="16"/>
                <w:szCs w:val="16"/>
              </w:rPr>
              <w:t>The Brook Building Resilience programme supports education settings to take a whole school approach to resilience, including professionals, parents and carers and young people.</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35BD0635" w14:textId="77777777" w:rsidR="00A5125A" w:rsidRPr="00A5125A" w:rsidRDefault="00A5125A" w:rsidP="00A5125A">
            <w:pPr>
              <w:rPr>
                <w:rFonts w:cstheme="minorHAnsi"/>
                <w:sz w:val="16"/>
                <w:szCs w:val="16"/>
                <w:lang w:val="en-US"/>
              </w:rPr>
            </w:pPr>
            <w:hyperlink r:id="rId84" w:history="1">
              <w:r w:rsidRPr="00A5125A">
                <w:rPr>
                  <w:rFonts w:cstheme="minorHAnsi"/>
                  <w:color w:val="467886" w:themeColor="hyperlink"/>
                  <w:sz w:val="16"/>
                  <w:szCs w:val="16"/>
                  <w:u w:val="single"/>
                </w:rPr>
                <w:t>centralbedfordshire@brook.org.uk</w:t>
              </w:r>
            </w:hyperlink>
          </w:p>
        </w:tc>
      </w:tr>
      <w:tr w:rsidR="00A5125A" w:rsidRPr="00A5125A" w14:paraId="3F02ACD7" w14:textId="77777777" w:rsidTr="007324AF">
        <w:trPr>
          <w:trHeight w:val="819"/>
        </w:trPr>
        <w:tc>
          <w:tcPr>
            <w:tcW w:w="446" w:type="pct"/>
            <w:vMerge/>
            <w:tcBorders>
              <w:left w:val="single" w:sz="4" w:space="0" w:color="auto"/>
              <w:bottom w:val="single" w:sz="4" w:space="0" w:color="auto"/>
              <w:right w:val="single" w:sz="4" w:space="0" w:color="auto"/>
            </w:tcBorders>
            <w:shd w:val="clear" w:color="auto" w:fill="auto"/>
            <w:vAlign w:val="center"/>
          </w:tcPr>
          <w:p w14:paraId="3DD4BF35"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vAlign w:val="center"/>
          </w:tcPr>
          <w:p w14:paraId="25B8179E" w14:textId="77777777" w:rsidR="00A5125A" w:rsidRPr="00A5125A" w:rsidRDefault="00A5125A" w:rsidP="00A5125A">
            <w:pPr>
              <w:rPr>
                <w:rFonts w:cstheme="minorHAnsi"/>
                <w:bCs/>
                <w:sz w:val="16"/>
                <w:szCs w:val="16"/>
              </w:rPr>
            </w:pPr>
            <w:r w:rsidRPr="00A5125A">
              <w:rPr>
                <w:rFonts w:cstheme="minorHAnsi"/>
                <w:bCs/>
                <w:sz w:val="16"/>
                <w:szCs w:val="16"/>
              </w:rPr>
              <w:t>Central Bedfordshire</w:t>
            </w:r>
          </w:p>
          <w:p w14:paraId="226EC731" w14:textId="77777777" w:rsidR="00A5125A" w:rsidRPr="00A5125A" w:rsidRDefault="00A5125A" w:rsidP="00A5125A">
            <w:pPr>
              <w:rPr>
                <w:rFonts w:cstheme="minorHAnsi"/>
                <w:bCs/>
                <w:sz w:val="16"/>
                <w:szCs w:val="16"/>
              </w:rPr>
            </w:pPr>
          </w:p>
          <w:p w14:paraId="0EDC5E86"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3722E53D" w14:textId="77777777" w:rsidR="00A5125A" w:rsidRPr="00A5125A" w:rsidRDefault="00A5125A" w:rsidP="00A5125A">
            <w:pPr>
              <w:rPr>
                <w:rFonts w:cstheme="minorHAnsi"/>
                <w:bCs/>
                <w:sz w:val="16"/>
                <w:szCs w:val="16"/>
              </w:rPr>
            </w:pPr>
          </w:p>
          <w:p w14:paraId="50C13598" w14:textId="77777777" w:rsidR="00A5125A" w:rsidRPr="00A5125A" w:rsidRDefault="00A5125A" w:rsidP="00A5125A">
            <w:pPr>
              <w:rPr>
                <w:rFonts w:cstheme="minorHAnsi"/>
                <w:bCs/>
                <w:sz w:val="16"/>
                <w:szCs w:val="16"/>
              </w:rPr>
            </w:pPr>
            <w:r w:rsidRPr="00A5125A">
              <w:rPr>
                <w:rFonts w:cstheme="minorHAnsi"/>
                <w:bCs/>
                <w:sz w:val="16"/>
                <w:szCs w:val="16"/>
              </w:rPr>
              <w:t xml:space="preserve">Milton Keynes </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F31D94B" w14:textId="77777777" w:rsidR="00A5125A" w:rsidRPr="00A5125A" w:rsidRDefault="00A5125A" w:rsidP="00A5125A">
            <w:pPr>
              <w:rPr>
                <w:rFonts w:cstheme="minorHAnsi"/>
                <w:sz w:val="16"/>
                <w:szCs w:val="16"/>
              </w:rPr>
            </w:pPr>
            <w:r w:rsidRPr="00A5125A">
              <w:rPr>
                <w:rFonts w:cstheme="minorHAnsi"/>
                <w:sz w:val="16"/>
                <w:szCs w:val="16"/>
              </w:rPr>
              <w:t>Everything Ok?</w:t>
            </w:r>
          </w:p>
          <w:p w14:paraId="5669DA40" w14:textId="77777777" w:rsidR="00A5125A" w:rsidRPr="00A5125A" w:rsidRDefault="00A5125A" w:rsidP="00A5125A">
            <w:pPr>
              <w:rPr>
                <w:rFonts w:cstheme="minorHAnsi"/>
                <w:sz w:val="16"/>
                <w:szCs w:val="16"/>
              </w:rPr>
            </w:pP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35E6B872" w14:textId="77777777" w:rsidR="00A5125A" w:rsidRPr="00A5125A" w:rsidRDefault="00A5125A" w:rsidP="00A5125A">
            <w:pPr>
              <w:rPr>
                <w:rFonts w:cstheme="minorHAnsi"/>
                <w:sz w:val="16"/>
                <w:szCs w:val="16"/>
              </w:rPr>
            </w:pPr>
            <w:hyperlink r:id="rId85" w:history="1">
              <w:r w:rsidRPr="00A5125A">
                <w:rPr>
                  <w:rFonts w:cstheme="minorHAnsi"/>
                  <w:color w:val="467886" w:themeColor="hyperlink"/>
                  <w:sz w:val="16"/>
                  <w:szCs w:val="16"/>
                  <w:u w:val="single"/>
                </w:rPr>
                <w:t>www.everything-ok.co.uk/</w:t>
              </w:r>
            </w:hyperlink>
            <w:r w:rsidRPr="00A5125A">
              <w:rPr>
                <w:rFonts w:cstheme="minorHAnsi"/>
                <w:sz w:val="16"/>
                <w:szCs w:val="16"/>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6F3EB62B" w14:textId="77777777" w:rsidR="00A5125A" w:rsidRPr="00A5125A" w:rsidRDefault="00A5125A" w:rsidP="00A5125A">
            <w:pPr>
              <w:rPr>
                <w:rFonts w:cstheme="minorHAnsi"/>
                <w:sz w:val="16"/>
                <w:szCs w:val="16"/>
              </w:rPr>
            </w:pPr>
            <w:r w:rsidRPr="00A5125A">
              <w:rPr>
                <w:rFonts w:cstheme="minorHAnsi"/>
                <w:sz w:val="16"/>
                <w:szCs w:val="16"/>
              </w:rPr>
              <w:t>Everything Ok? is a website designed to help young people find the help and support they need when they are questioning their thoughts and feelings.</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53DF77C5" w14:textId="77777777" w:rsidR="00A5125A" w:rsidRPr="00A5125A" w:rsidRDefault="00A5125A" w:rsidP="00A5125A">
            <w:pPr>
              <w:rPr>
                <w:rFonts w:cstheme="minorHAnsi"/>
                <w:color w:val="000000"/>
                <w:sz w:val="16"/>
                <w:szCs w:val="16"/>
              </w:rPr>
            </w:pPr>
            <w:r w:rsidRPr="00A5125A">
              <w:rPr>
                <w:rFonts w:cstheme="minorHAnsi"/>
                <w:color w:val="000000"/>
                <w:sz w:val="16"/>
                <w:szCs w:val="16"/>
              </w:rPr>
              <w:t>See website</w:t>
            </w:r>
          </w:p>
        </w:tc>
      </w:tr>
      <w:tr w:rsidR="00A5125A" w:rsidRPr="00A5125A" w14:paraId="64F15858" w14:textId="77777777" w:rsidTr="007324AF">
        <w:trPr>
          <w:trHeight w:val="699"/>
        </w:trPr>
        <w:tc>
          <w:tcPr>
            <w:tcW w:w="446" w:type="pct"/>
            <w:vMerge w:val="restart"/>
            <w:tcBorders>
              <w:top w:val="single" w:sz="4" w:space="0" w:color="auto"/>
              <w:left w:val="single" w:sz="4" w:space="0" w:color="auto"/>
              <w:right w:val="single" w:sz="4" w:space="0" w:color="auto"/>
            </w:tcBorders>
            <w:vAlign w:val="center"/>
            <w:hideMark/>
          </w:tcPr>
          <w:p w14:paraId="64AD79A3" w14:textId="77777777" w:rsidR="00A5125A" w:rsidRPr="00A5125A" w:rsidRDefault="00A5125A" w:rsidP="00A5125A">
            <w:pPr>
              <w:rPr>
                <w:rFonts w:cstheme="minorHAnsi"/>
                <w:sz w:val="16"/>
                <w:szCs w:val="16"/>
              </w:rPr>
            </w:pPr>
            <w:r w:rsidRPr="00A5125A">
              <w:rPr>
                <w:rFonts w:cstheme="minorHAnsi"/>
                <w:sz w:val="16"/>
                <w:szCs w:val="16"/>
              </w:rPr>
              <w:t>Counselling and Support Services for young people</w:t>
            </w:r>
          </w:p>
        </w:tc>
        <w:tc>
          <w:tcPr>
            <w:tcW w:w="397" w:type="pct"/>
            <w:tcBorders>
              <w:top w:val="single" w:sz="4" w:space="0" w:color="auto"/>
              <w:left w:val="single" w:sz="4" w:space="0" w:color="auto"/>
              <w:bottom w:val="single" w:sz="4" w:space="0" w:color="auto"/>
              <w:right w:val="single" w:sz="4" w:space="0" w:color="auto"/>
            </w:tcBorders>
            <w:vAlign w:val="center"/>
          </w:tcPr>
          <w:p w14:paraId="6E2051A1"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68E89182" w14:textId="77777777" w:rsidR="00A5125A" w:rsidRPr="00A5125A" w:rsidRDefault="00A5125A" w:rsidP="00A5125A">
            <w:pPr>
              <w:rPr>
                <w:rFonts w:cstheme="minorHAnsi"/>
                <w:bCs/>
                <w:sz w:val="16"/>
                <w:szCs w:val="16"/>
              </w:rPr>
            </w:pPr>
          </w:p>
          <w:p w14:paraId="3D232A61" w14:textId="77777777" w:rsidR="00A5125A" w:rsidRPr="00A5125A" w:rsidRDefault="00A5125A" w:rsidP="00A5125A">
            <w:pPr>
              <w:rPr>
                <w:rFonts w:cstheme="minorHAnsi"/>
                <w:bCs/>
                <w:sz w:val="16"/>
                <w:szCs w:val="16"/>
              </w:rPr>
            </w:pPr>
            <w:r w:rsidRPr="00A5125A">
              <w:rPr>
                <w:rFonts w:cstheme="minorHAnsi"/>
                <w:bCs/>
                <w:sz w:val="16"/>
                <w:szCs w:val="16"/>
              </w:rPr>
              <w:t>North of Central Bedfordshire</w:t>
            </w:r>
          </w:p>
        </w:tc>
        <w:tc>
          <w:tcPr>
            <w:tcW w:w="544" w:type="pct"/>
            <w:tcBorders>
              <w:top w:val="single" w:sz="4" w:space="0" w:color="auto"/>
              <w:left w:val="single" w:sz="4" w:space="0" w:color="auto"/>
              <w:bottom w:val="single" w:sz="4" w:space="0" w:color="auto"/>
              <w:right w:val="single" w:sz="4" w:space="0" w:color="auto"/>
            </w:tcBorders>
            <w:vAlign w:val="center"/>
            <w:hideMark/>
          </w:tcPr>
          <w:p w14:paraId="091D9246" w14:textId="77777777" w:rsidR="00A5125A" w:rsidRPr="00A5125A" w:rsidRDefault="00A5125A" w:rsidP="00A5125A">
            <w:pPr>
              <w:rPr>
                <w:rFonts w:cstheme="minorHAnsi"/>
                <w:sz w:val="16"/>
                <w:szCs w:val="16"/>
              </w:rPr>
            </w:pPr>
            <w:r w:rsidRPr="00A5125A">
              <w:rPr>
                <w:rFonts w:cstheme="minorHAnsi"/>
                <w:sz w:val="16"/>
                <w:szCs w:val="16"/>
              </w:rPr>
              <w:t>Bedfordshire Open Door</w:t>
            </w:r>
          </w:p>
        </w:tc>
        <w:tc>
          <w:tcPr>
            <w:tcW w:w="1584" w:type="pct"/>
            <w:tcBorders>
              <w:top w:val="single" w:sz="4" w:space="0" w:color="auto"/>
              <w:left w:val="single" w:sz="4" w:space="0" w:color="auto"/>
              <w:bottom w:val="single" w:sz="4" w:space="0" w:color="auto"/>
              <w:right w:val="single" w:sz="4" w:space="0" w:color="auto"/>
            </w:tcBorders>
            <w:vAlign w:val="center"/>
          </w:tcPr>
          <w:p w14:paraId="4E814266" w14:textId="77777777" w:rsidR="00A5125A" w:rsidRPr="00A5125A" w:rsidRDefault="00A5125A" w:rsidP="00A5125A">
            <w:pPr>
              <w:rPr>
                <w:rFonts w:cstheme="minorHAnsi"/>
                <w:sz w:val="16"/>
                <w:szCs w:val="16"/>
              </w:rPr>
            </w:pPr>
            <w:hyperlink r:id="rId86" w:history="1">
              <w:r w:rsidRPr="00A5125A">
                <w:rPr>
                  <w:rFonts w:cstheme="minorHAnsi"/>
                  <w:color w:val="467886" w:themeColor="hyperlink"/>
                  <w:sz w:val="16"/>
                  <w:szCs w:val="16"/>
                  <w:u w:val="single"/>
                </w:rPr>
                <w:t>www.bedfordopendoor.org.uk</w:t>
              </w:r>
            </w:hyperlink>
          </w:p>
        </w:tc>
        <w:tc>
          <w:tcPr>
            <w:tcW w:w="1287" w:type="pct"/>
            <w:tcBorders>
              <w:top w:val="single" w:sz="4" w:space="0" w:color="auto"/>
              <w:left w:val="single" w:sz="4" w:space="0" w:color="auto"/>
              <w:bottom w:val="single" w:sz="4" w:space="0" w:color="auto"/>
              <w:right w:val="single" w:sz="4" w:space="0" w:color="auto"/>
            </w:tcBorders>
            <w:vAlign w:val="center"/>
          </w:tcPr>
          <w:p w14:paraId="4FDD1B05"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 xml:space="preserve">Offering up to 12 weeks of free confidential face to face, telephone or online counselling for young people aged 13 -25 years living in Bedford Borough or North Central Bedfordshire. </w:t>
            </w:r>
          </w:p>
          <w:p w14:paraId="70627218"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One off telephone drop-In sessions available too – just call or text to organise a convenient time for the call.</w:t>
            </w:r>
          </w:p>
          <w:p w14:paraId="0BBFF669"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Schools Counselling also available – contact for more information.</w:t>
            </w:r>
          </w:p>
        </w:tc>
        <w:tc>
          <w:tcPr>
            <w:tcW w:w="742" w:type="pct"/>
            <w:tcBorders>
              <w:top w:val="single" w:sz="4" w:space="0" w:color="auto"/>
              <w:left w:val="single" w:sz="4" w:space="0" w:color="auto"/>
              <w:bottom w:val="single" w:sz="4" w:space="0" w:color="auto"/>
              <w:right w:val="single" w:sz="4" w:space="0" w:color="auto"/>
            </w:tcBorders>
            <w:vAlign w:val="center"/>
          </w:tcPr>
          <w:p w14:paraId="5E5CDF01" w14:textId="77777777" w:rsidR="00A5125A" w:rsidRPr="00A5125A" w:rsidRDefault="00A5125A" w:rsidP="00A5125A">
            <w:pPr>
              <w:rPr>
                <w:rFonts w:cstheme="minorHAnsi"/>
                <w:sz w:val="16"/>
                <w:szCs w:val="16"/>
              </w:rPr>
            </w:pPr>
            <w:r w:rsidRPr="00A5125A">
              <w:rPr>
                <w:rFonts w:cstheme="minorHAnsi"/>
                <w:sz w:val="16"/>
                <w:szCs w:val="16"/>
              </w:rPr>
              <w:t xml:space="preserve">Young people can self-refer by calling </w:t>
            </w:r>
            <w:r w:rsidRPr="00A5125A">
              <w:rPr>
                <w:rFonts w:cstheme="minorHAnsi"/>
                <w:sz w:val="16"/>
                <w:szCs w:val="16"/>
                <w:lang w:eastAsia="en-GB"/>
              </w:rPr>
              <w:t>01234 360388, texting 07922105200 or emailing counselling@bedfordopendoor.org.uk</w:t>
            </w:r>
          </w:p>
          <w:p w14:paraId="2BE4006E" w14:textId="77777777" w:rsidR="00A5125A" w:rsidRPr="00A5125A" w:rsidRDefault="00A5125A" w:rsidP="00A5125A">
            <w:pPr>
              <w:rPr>
                <w:rFonts w:cstheme="minorHAnsi"/>
                <w:sz w:val="16"/>
                <w:szCs w:val="16"/>
              </w:rPr>
            </w:pPr>
            <w:r w:rsidRPr="00A5125A">
              <w:rPr>
                <w:rFonts w:cstheme="minorHAnsi"/>
                <w:sz w:val="16"/>
                <w:szCs w:val="16"/>
              </w:rPr>
              <w:t>Professionals can refer by calling the office (with permission from young person)</w:t>
            </w:r>
          </w:p>
        </w:tc>
      </w:tr>
      <w:tr w:rsidR="00A5125A" w:rsidRPr="00A5125A" w14:paraId="6DD23779" w14:textId="77777777" w:rsidTr="007324AF">
        <w:trPr>
          <w:trHeight w:val="851"/>
        </w:trPr>
        <w:tc>
          <w:tcPr>
            <w:tcW w:w="446" w:type="pct"/>
            <w:vMerge/>
            <w:tcBorders>
              <w:left w:val="single" w:sz="4" w:space="0" w:color="auto"/>
              <w:right w:val="single" w:sz="4" w:space="0" w:color="auto"/>
            </w:tcBorders>
            <w:vAlign w:val="center"/>
            <w:hideMark/>
          </w:tcPr>
          <w:p w14:paraId="19D726C0"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vAlign w:val="center"/>
          </w:tcPr>
          <w:p w14:paraId="6DF6541C" w14:textId="77777777" w:rsidR="00A5125A" w:rsidRPr="00A5125A" w:rsidRDefault="00A5125A" w:rsidP="00A5125A">
            <w:pPr>
              <w:rPr>
                <w:rFonts w:cstheme="minorHAnsi"/>
                <w:sz w:val="16"/>
                <w:szCs w:val="16"/>
                <w:lang w:eastAsia="en-GB"/>
              </w:rPr>
            </w:pPr>
            <w:r w:rsidRPr="00A5125A">
              <w:rPr>
                <w:rFonts w:cstheme="minorHAnsi"/>
                <w:bCs/>
                <w:sz w:val="16"/>
                <w:szCs w:val="16"/>
              </w:rPr>
              <w:t>Central Bedfordshire</w:t>
            </w:r>
            <w:r w:rsidRPr="00A5125A">
              <w:rPr>
                <w:rFonts w:cstheme="minorHAnsi"/>
                <w:sz w:val="16"/>
                <w:szCs w:val="16"/>
                <w:lang w:eastAsia="en-GB"/>
              </w:rPr>
              <w:t xml:space="preserve"> </w:t>
            </w:r>
          </w:p>
        </w:tc>
        <w:tc>
          <w:tcPr>
            <w:tcW w:w="544" w:type="pct"/>
            <w:tcBorders>
              <w:top w:val="single" w:sz="4" w:space="0" w:color="auto"/>
              <w:left w:val="single" w:sz="4" w:space="0" w:color="auto"/>
              <w:bottom w:val="single" w:sz="4" w:space="0" w:color="auto"/>
              <w:right w:val="single" w:sz="4" w:space="0" w:color="auto"/>
            </w:tcBorders>
            <w:vAlign w:val="center"/>
            <w:hideMark/>
          </w:tcPr>
          <w:p w14:paraId="1E05B780" w14:textId="77777777" w:rsidR="00A5125A" w:rsidRPr="00A5125A" w:rsidRDefault="00A5125A" w:rsidP="00A5125A">
            <w:pPr>
              <w:rPr>
                <w:rFonts w:cstheme="minorHAnsi"/>
                <w:sz w:val="16"/>
                <w:szCs w:val="16"/>
              </w:rPr>
            </w:pPr>
            <w:r w:rsidRPr="00A5125A">
              <w:rPr>
                <w:rFonts w:cstheme="minorHAnsi"/>
                <w:sz w:val="16"/>
                <w:szCs w:val="16"/>
              </w:rPr>
              <w:t>Sorted Counselling Service</w:t>
            </w:r>
          </w:p>
        </w:tc>
        <w:tc>
          <w:tcPr>
            <w:tcW w:w="1584" w:type="pct"/>
            <w:tcBorders>
              <w:top w:val="single" w:sz="4" w:space="0" w:color="auto"/>
              <w:left w:val="single" w:sz="4" w:space="0" w:color="auto"/>
              <w:bottom w:val="single" w:sz="4" w:space="0" w:color="auto"/>
              <w:right w:val="single" w:sz="4" w:space="0" w:color="auto"/>
            </w:tcBorders>
            <w:vAlign w:val="center"/>
            <w:hideMark/>
          </w:tcPr>
          <w:p w14:paraId="5C5D709B" w14:textId="77777777" w:rsidR="00A5125A" w:rsidRPr="00A5125A" w:rsidRDefault="00A5125A" w:rsidP="00A5125A">
            <w:pPr>
              <w:rPr>
                <w:rFonts w:cstheme="minorHAnsi"/>
                <w:sz w:val="16"/>
                <w:szCs w:val="16"/>
              </w:rPr>
            </w:pPr>
            <w:hyperlink r:id="rId87" w:history="1">
              <w:r w:rsidRPr="00A5125A">
                <w:rPr>
                  <w:rFonts w:cstheme="minorHAnsi"/>
                  <w:color w:val="467886" w:themeColor="hyperlink"/>
                  <w:sz w:val="16"/>
                  <w:szCs w:val="16"/>
                  <w:u w:val="single"/>
                </w:rPr>
                <w:t>http://sortedbedfordshire.org.uk/</w:t>
              </w:r>
            </w:hyperlink>
          </w:p>
        </w:tc>
        <w:tc>
          <w:tcPr>
            <w:tcW w:w="1287" w:type="pct"/>
            <w:tcBorders>
              <w:top w:val="single" w:sz="4" w:space="0" w:color="auto"/>
              <w:left w:val="single" w:sz="4" w:space="0" w:color="auto"/>
              <w:bottom w:val="single" w:sz="4" w:space="0" w:color="auto"/>
              <w:right w:val="single" w:sz="4" w:space="0" w:color="auto"/>
            </w:tcBorders>
            <w:vAlign w:val="center"/>
          </w:tcPr>
          <w:p w14:paraId="07B5D29D"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 xml:space="preserve">Offering free confidential counselling for young people aged 10 -25 years living South Central Bedfordshire.   </w:t>
            </w:r>
          </w:p>
          <w:p w14:paraId="655D7E84"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Schools Counselling also available – contact for more information.</w:t>
            </w:r>
          </w:p>
        </w:tc>
        <w:tc>
          <w:tcPr>
            <w:tcW w:w="742" w:type="pct"/>
            <w:tcBorders>
              <w:top w:val="single" w:sz="4" w:space="0" w:color="auto"/>
              <w:left w:val="single" w:sz="4" w:space="0" w:color="auto"/>
              <w:bottom w:val="single" w:sz="4" w:space="0" w:color="auto"/>
              <w:right w:val="single" w:sz="4" w:space="0" w:color="auto"/>
            </w:tcBorders>
            <w:vAlign w:val="center"/>
            <w:hideMark/>
          </w:tcPr>
          <w:p w14:paraId="4ECB719B" w14:textId="77777777" w:rsidR="00A5125A" w:rsidRPr="00A5125A" w:rsidRDefault="00A5125A" w:rsidP="00A5125A">
            <w:pPr>
              <w:rPr>
                <w:rFonts w:cstheme="minorHAnsi"/>
                <w:sz w:val="16"/>
                <w:szCs w:val="16"/>
              </w:rPr>
            </w:pPr>
            <w:r w:rsidRPr="00A5125A">
              <w:rPr>
                <w:rFonts w:cstheme="minorHAnsi"/>
                <w:sz w:val="16"/>
                <w:szCs w:val="16"/>
              </w:rPr>
              <w:t>Call 01582 674442 for more information or visit website.</w:t>
            </w:r>
          </w:p>
        </w:tc>
      </w:tr>
      <w:tr w:rsidR="00A5125A" w:rsidRPr="00A5125A" w14:paraId="579F9140" w14:textId="77777777" w:rsidTr="007324AF">
        <w:trPr>
          <w:trHeight w:val="567"/>
        </w:trPr>
        <w:tc>
          <w:tcPr>
            <w:tcW w:w="446" w:type="pct"/>
            <w:vMerge/>
            <w:tcBorders>
              <w:left w:val="single" w:sz="4" w:space="0" w:color="auto"/>
              <w:right w:val="single" w:sz="4" w:space="0" w:color="auto"/>
            </w:tcBorders>
            <w:vAlign w:val="center"/>
            <w:hideMark/>
          </w:tcPr>
          <w:p w14:paraId="34A719F0"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vAlign w:val="center"/>
          </w:tcPr>
          <w:p w14:paraId="099AE522"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1654EDC5" w14:textId="77777777" w:rsidR="00A5125A" w:rsidRPr="00A5125A" w:rsidRDefault="00A5125A" w:rsidP="00A5125A">
            <w:pPr>
              <w:rPr>
                <w:rFonts w:cstheme="minorHAnsi"/>
                <w:bCs/>
                <w:sz w:val="16"/>
                <w:szCs w:val="16"/>
              </w:rPr>
            </w:pPr>
          </w:p>
          <w:p w14:paraId="53325CAE" w14:textId="77777777" w:rsidR="00A5125A" w:rsidRPr="00A5125A" w:rsidRDefault="00A5125A" w:rsidP="00A5125A">
            <w:pPr>
              <w:rPr>
                <w:rFonts w:cstheme="minorHAnsi"/>
                <w:sz w:val="16"/>
                <w:szCs w:val="16"/>
                <w:lang w:eastAsia="en-GB"/>
              </w:rPr>
            </w:pPr>
            <w:r w:rsidRPr="00A5125A">
              <w:rPr>
                <w:rFonts w:cstheme="minorHAnsi"/>
                <w:bCs/>
                <w:sz w:val="16"/>
                <w:szCs w:val="16"/>
              </w:rPr>
              <w:t>Central Bedfordshire</w:t>
            </w:r>
            <w:r w:rsidRPr="00A5125A">
              <w:rPr>
                <w:rFonts w:cstheme="minorHAnsi"/>
                <w:sz w:val="16"/>
                <w:szCs w:val="16"/>
                <w:lang w:eastAsia="en-GB"/>
              </w:rPr>
              <w:t xml:space="preserve"> </w:t>
            </w:r>
          </w:p>
        </w:tc>
        <w:tc>
          <w:tcPr>
            <w:tcW w:w="544" w:type="pct"/>
            <w:tcBorders>
              <w:top w:val="single" w:sz="4" w:space="0" w:color="auto"/>
              <w:left w:val="single" w:sz="4" w:space="0" w:color="auto"/>
              <w:bottom w:val="single" w:sz="4" w:space="0" w:color="auto"/>
              <w:right w:val="single" w:sz="4" w:space="0" w:color="auto"/>
            </w:tcBorders>
            <w:vAlign w:val="center"/>
            <w:hideMark/>
          </w:tcPr>
          <w:p w14:paraId="4E1A6F4E" w14:textId="77777777" w:rsidR="00A5125A" w:rsidRPr="00A5125A" w:rsidRDefault="00A5125A" w:rsidP="00A5125A">
            <w:pPr>
              <w:rPr>
                <w:rFonts w:cstheme="minorHAnsi"/>
                <w:sz w:val="16"/>
                <w:szCs w:val="16"/>
              </w:rPr>
            </w:pPr>
            <w:r w:rsidRPr="00A5125A">
              <w:rPr>
                <w:rFonts w:cstheme="minorHAnsi"/>
                <w:sz w:val="16"/>
                <w:szCs w:val="16"/>
              </w:rPr>
              <w:t xml:space="preserve">Relate Talktime </w:t>
            </w:r>
          </w:p>
        </w:tc>
        <w:tc>
          <w:tcPr>
            <w:tcW w:w="1584" w:type="pct"/>
            <w:tcBorders>
              <w:top w:val="single" w:sz="4" w:space="0" w:color="auto"/>
              <w:left w:val="single" w:sz="4" w:space="0" w:color="auto"/>
              <w:bottom w:val="single" w:sz="4" w:space="0" w:color="auto"/>
              <w:right w:val="single" w:sz="4" w:space="0" w:color="auto"/>
            </w:tcBorders>
            <w:vAlign w:val="center"/>
            <w:hideMark/>
          </w:tcPr>
          <w:p w14:paraId="672CD2FC" w14:textId="77777777" w:rsidR="00A5125A" w:rsidRPr="00A5125A" w:rsidRDefault="00A5125A" w:rsidP="00A5125A">
            <w:pPr>
              <w:rPr>
                <w:rFonts w:cstheme="minorHAnsi"/>
                <w:color w:val="0000FF"/>
                <w:sz w:val="16"/>
                <w:szCs w:val="16"/>
                <w:u w:val="single"/>
              </w:rPr>
            </w:pPr>
            <w:hyperlink r:id="rId88" w:history="1">
              <w:r w:rsidRPr="00A5125A">
                <w:rPr>
                  <w:rFonts w:cstheme="minorHAnsi"/>
                  <w:color w:val="0000FF"/>
                  <w:sz w:val="16"/>
                  <w:szCs w:val="16"/>
                  <w:u w:val="single"/>
                </w:rPr>
                <w:t>https://www.relate.org.uk/find-my-nearest-relate/centre/bedfordshire-luton-relate-centre</w:t>
              </w:r>
            </w:hyperlink>
          </w:p>
        </w:tc>
        <w:tc>
          <w:tcPr>
            <w:tcW w:w="1287" w:type="pct"/>
            <w:tcBorders>
              <w:top w:val="single" w:sz="4" w:space="0" w:color="auto"/>
              <w:left w:val="single" w:sz="4" w:space="0" w:color="auto"/>
              <w:bottom w:val="single" w:sz="4" w:space="0" w:color="auto"/>
              <w:right w:val="single" w:sz="4" w:space="0" w:color="auto"/>
            </w:tcBorders>
            <w:vAlign w:val="center"/>
            <w:hideMark/>
          </w:tcPr>
          <w:p w14:paraId="3DA6EA9C"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Live chat, telephone and web cam counselling for young people.</w:t>
            </w:r>
          </w:p>
        </w:tc>
        <w:tc>
          <w:tcPr>
            <w:tcW w:w="742" w:type="pct"/>
            <w:tcBorders>
              <w:top w:val="single" w:sz="4" w:space="0" w:color="auto"/>
              <w:left w:val="single" w:sz="4" w:space="0" w:color="auto"/>
              <w:bottom w:val="single" w:sz="4" w:space="0" w:color="auto"/>
              <w:right w:val="single" w:sz="4" w:space="0" w:color="auto"/>
            </w:tcBorders>
            <w:vAlign w:val="center"/>
          </w:tcPr>
          <w:p w14:paraId="47832D13" w14:textId="77777777" w:rsidR="00A5125A" w:rsidRPr="00A5125A" w:rsidRDefault="00A5125A" w:rsidP="00A5125A">
            <w:pPr>
              <w:rPr>
                <w:rFonts w:eastAsia="Times New Roman" w:cstheme="minorHAnsi"/>
                <w:color w:val="444444"/>
                <w:sz w:val="16"/>
                <w:szCs w:val="16"/>
                <w:lang w:eastAsia="en-GB"/>
              </w:rPr>
            </w:pPr>
            <w:r w:rsidRPr="00A5125A">
              <w:rPr>
                <w:rFonts w:eastAsia="Times New Roman" w:cstheme="minorHAnsi"/>
                <w:color w:val="444444"/>
                <w:sz w:val="16"/>
                <w:szCs w:val="16"/>
                <w:lang w:eastAsia="en-GB"/>
              </w:rPr>
              <w:t>Call 01234 356350</w:t>
            </w:r>
          </w:p>
          <w:p w14:paraId="0E6519E8" w14:textId="77777777" w:rsidR="00A5125A" w:rsidRPr="00A5125A" w:rsidRDefault="00A5125A" w:rsidP="00A5125A">
            <w:pPr>
              <w:rPr>
                <w:rFonts w:eastAsia="Times New Roman" w:cstheme="minorHAnsi"/>
                <w:sz w:val="16"/>
                <w:szCs w:val="16"/>
                <w:u w:val="single"/>
                <w:lang w:eastAsia="en-GB"/>
              </w:rPr>
            </w:pPr>
            <w:r w:rsidRPr="00A5125A">
              <w:rPr>
                <w:rFonts w:eastAsia="Times New Roman" w:cstheme="minorHAnsi"/>
                <w:color w:val="444444"/>
                <w:sz w:val="16"/>
                <w:szCs w:val="16"/>
                <w:lang w:eastAsia="en-GB"/>
              </w:rPr>
              <w:t xml:space="preserve">email </w:t>
            </w:r>
            <w:hyperlink r:id="rId89" w:history="1">
              <w:r w:rsidRPr="00A5125A">
                <w:rPr>
                  <w:rFonts w:eastAsia="Times New Roman" w:cstheme="minorHAnsi"/>
                  <w:color w:val="467886" w:themeColor="hyperlink"/>
                  <w:sz w:val="16"/>
                  <w:szCs w:val="16"/>
                  <w:u w:val="single"/>
                  <w:lang w:eastAsia="en-GB"/>
                </w:rPr>
                <w:t>appointments.bedsandluton@relate.org.uk</w:t>
              </w:r>
            </w:hyperlink>
            <w:r w:rsidRPr="00A5125A">
              <w:rPr>
                <w:rFonts w:eastAsia="Times New Roman" w:cstheme="minorHAnsi"/>
                <w:color w:val="467886" w:themeColor="hyperlink"/>
                <w:sz w:val="16"/>
                <w:szCs w:val="16"/>
                <w:u w:val="single"/>
                <w:lang w:eastAsia="en-GB"/>
              </w:rPr>
              <w:t xml:space="preserve"> </w:t>
            </w:r>
          </w:p>
        </w:tc>
      </w:tr>
      <w:tr w:rsidR="00A5125A" w:rsidRPr="00A5125A" w14:paraId="7702806C" w14:textId="77777777" w:rsidTr="007324AF">
        <w:trPr>
          <w:trHeight w:val="567"/>
        </w:trPr>
        <w:tc>
          <w:tcPr>
            <w:tcW w:w="446" w:type="pct"/>
            <w:vMerge/>
            <w:tcBorders>
              <w:left w:val="single" w:sz="4" w:space="0" w:color="auto"/>
              <w:right w:val="single" w:sz="4" w:space="0" w:color="auto"/>
            </w:tcBorders>
            <w:vAlign w:val="center"/>
          </w:tcPr>
          <w:p w14:paraId="1F943864"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right w:val="single" w:sz="4" w:space="0" w:color="auto"/>
            </w:tcBorders>
            <w:shd w:val="clear" w:color="auto" w:fill="auto"/>
            <w:vAlign w:val="center"/>
          </w:tcPr>
          <w:p w14:paraId="14441CA3"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Luton</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40B578F" w14:textId="77777777" w:rsidR="00A5125A" w:rsidRPr="00A5125A" w:rsidRDefault="00A5125A" w:rsidP="00A5125A">
            <w:pPr>
              <w:rPr>
                <w:rFonts w:cstheme="minorHAnsi"/>
                <w:sz w:val="16"/>
                <w:szCs w:val="16"/>
              </w:rPr>
            </w:pPr>
            <w:r w:rsidRPr="00A5125A">
              <w:rPr>
                <w:rFonts w:cstheme="minorHAnsi"/>
                <w:sz w:val="16"/>
                <w:szCs w:val="16"/>
              </w:rPr>
              <w:t>Tokko</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122AC139" w14:textId="77777777" w:rsidR="00A5125A" w:rsidRPr="00A5125A" w:rsidRDefault="00A5125A" w:rsidP="00A5125A">
            <w:pPr>
              <w:rPr>
                <w:rFonts w:cstheme="minorHAnsi"/>
                <w:sz w:val="16"/>
                <w:szCs w:val="16"/>
              </w:rPr>
            </w:pPr>
            <w:hyperlink r:id="rId90" w:history="1">
              <w:r w:rsidRPr="00A5125A">
                <w:rPr>
                  <w:rFonts w:cstheme="minorHAnsi"/>
                  <w:color w:val="467886" w:themeColor="hyperlink"/>
                  <w:sz w:val="16"/>
                  <w:szCs w:val="16"/>
                  <w:u w:val="single"/>
                </w:rPr>
                <w:t>https://tokko.co.uk/</w:t>
              </w:r>
            </w:hyperlink>
            <w:r w:rsidRPr="00A5125A">
              <w:rPr>
                <w:rFonts w:cstheme="minorHAnsi"/>
                <w:sz w:val="16"/>
                <w:szCs w:val="16"/>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0D436AFF"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Variety of support for young people 13 +</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797"/>
            </w:tblGrid>
            <w:tr w:rsidR="00A5125A" w:rsidRPr="00A5125A" w14:paraId="69F32BED" w14:textId="77777777" w:rsidTr="007324AF">
              <w:trPr>
                <w:trHeight w:val="553"/>
              </w:trPr>
              <w:tc>
                <w:tcPr>
                  <w:tcW w:w="1797" w:type="dxa"/>
                </w:tcPr>
                <w:p w14:paraId="6E6C7075" w14:textId="77777777" w:rsidR="00A5125A" w:rsidRPr="00A5125A" w:rsidRDefault="00A5125A" w:rsidP="00A5125A">
                  <w:pPr>
                    <w:rPr>
                      <w:rFonts w:cstheme="minorHAnsi"/>
                      <w:color w:val="000000"/>
                      <w:sz w:val="16"/>
                      <w:szCs w:val="16"/>
                    </w:rPr>
                  </w:pPr>
                  <w:r w:rsidRPr="00A5125A">
                    <w:rPr>
                      <w:rFonts w:cstheme="minorHAnsi"/>
                      <w:color w:val="000000"/>
                      <w:sz w:val="16"/>
                      <w:szCs w:val="16"/>
                    </w:rPr>
                    <w:t xml:space="preserve">W: www.tokko.co.uk </w:t>
                  </w:r>
                </w:p>
                <w:p w14:paraId="51231EB5" w14:textId="77777777" w:rsidR="00A5125A" w:rsidRPr="00A5125A" w:rsidRDefault="00A5125A" w:rsidP="00A5125A">
                  <w:pPr>
                    <w:rPr>
                      <w:rFonts w:cstheme="minorHAnsi"/>
                      <w:color w:val="000000"/>
                      <w:sz w:val="16"/>
                      <w:szCs w:val="16"/>
                    </w:rPr>
                  </w:pPr>
                  <w:r w:rsidRPr="00A5125A">
                    <w:rPr>
                      <w:rFonts w:cstheme="minorHAnsi"/>
                      <w:color w:val="000000"/>
                      <w:sz w:val="16"/>
                      <w:szCs w:val="16"/>
                    </w:rPr>
                    <w:t xml:space="preserve">E: info@tokko.co.uk </w:t>
                  </w:r>
                </w:p>
                <w:p w14:paraId="4B5DD64D" w14:textId="77777777" w:rsidR="00A5125A" w:rsidRPr="00A5125A" w:rsidRDefault="00A5125A" w:rsidP="00A5125A">
                  <w:pPr>
                    <w:rPr>
                      <w:rFonts w:cstheme="minorHAnsi"/>
                      <w:color w:val="000000"/>
                      <w:sz w:val="16"/>
                      <w:szCs w:val="16"/>
                    </w:rPr>
                  </w:pPr>
                  <w:r w:rsidRPr="00A5125A">
                    <w:rPr>
                      <w:rFonts w:cstheme="minorHAnsi"/>
                      <w:color w:val="000000"/>
                      <w:sz w:val="16"/>
                      <w:szCs w:val="16"/>
                    </w:rPr>
                    <w:t xml:space="preserve">T: 01582 544990 </w:t>
                  </w:r>
                </w:p>
              </w:tc>
            </w:tr>
          </w:tbl>
          <w:p w14:paraId="30E908C7" w14:textId="77777777" w:rsidR="00A5125A" w:rsidRPr="00A5125A" w:rsidRDefault="00A5125A" w:rsidP="00A5125A">
            <w:pPr>
              <w:rPr>
                <w:rFonts w:eastAsia="Times New Roman" w:cstheme="minorHAnsi"/>
                <w:color w:val="444444"/>
                <w:sz w:val="16"/>
                <w:szCs w:val="16"/>
                <w:lang w:eastAsia="en-GB"/>
              </w:rPr>
            </w:pPr>
          </w:p>
        </w:tc>
      </w:tr>
      <w:tr w:rsidR="00A5125A" w:rsidRPr="00A5125A" w14:paraId="7D8AE473" w14:textId="77777777" w:rsidTr="007324AF">
        <w:trPr>
          <w:trHeight w:val="567"/>
        </w:trPr>
        <w:tc>
          <w:tcPr>
            <w:tcW w:w="446" w:type="pct"/>
            <w:vMerge/>
            <w:tcBorders>
              <w:left w:val="single" w:sz="4" w:space="0" w:color="auto"/>
              <w:right w:val="single" w:sz="4" w:space="0" w:color="auto"/>
            </w:tcBorders>
            <w:vAlign w:val="center"/>
          </w:tcPr>
          <w:p w14:paraId="3605B009" w14:textId="77777777" w:rsidR="00A5125A" w:rsidRPr="00A5125A" w:rsidRDefault="00A5125A" w:rsidP="00A5125A">
            <w:pPr>
              <w:rPr>
                <w:rFonts w:cstheme="minorHAnsi"/>
                <w:sz w:val="16"/>
                <w:szCs w:val="16"/>
              </w:rPr>
            </w:pPr>
          </w:p>
        </w:tc>
        <w:tc>
          <w:tcPr>
            <w:tcW w:w="397" w:type="pct"/>
            <w:tcBorders>
              <w:left w:val="single" w:sz="4" w:space="0" w:color="auto"/>
              <w:bottom w:val="single" w:sz="4" w:space="0" w:color="auto"/>
              <w:right w:val="single" w:sz="4" w:space="0" w:color="auto"/>
            </w:tcBorders>
            <w:shd w:val="clear" w:color="auto" w:fill="auto"/>
            <w:vAlign w:val="center"/>
          </w:tcPr>
          <w:p w14:paraId="133F2C67"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Luton</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9972ACE" w14:textId="77777777" w:rsidR="00A5125A" w:rsidRPr="00A5125A" w:rsidRDefault="00A5125A" w:rsidP="00A5125A">
            <w:pPr>
              <w:rPr>
                <w:rFonts w:cstheme="minorHAnsi"/>
                <w:sz w:val="16"/>
                <w:szCs w:val="16"/>
              </w:rPr>
            </w:pPr>
            <w:r w:rsidRPr="00A5125A">
              <w:rPr>
                <w:rFonts w:cstheme="minorHAnsi"/>
                <w:sz w:val="16"/>
                <w:szCs w:val="16"/>
              </w:rPr>
              <w:t>Total Wellbeing</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3752144D" w14:textId="77777777" w:rsidR="00A5125A" w:rsidRPr="00A5125A" w:rsidRDefault="00A5125A" w:rsidP="00A5125A">
            <w:pPr>
              <w:rPr>
                <w:rFonts w:cstheme="minorHAnsi"/>
                <w:sz w:val="16"/>
                <w:szCs w:val="16"/>
              </w:rPr>
            </w:pPr>
            <w:hyperlink r:id="rId91" w:history="1">
              <w:r w:rsidRPr="00A5125A">
                <w:rPr>
                  <w:rFonts w:cstheme="minorHAnsi"/>
                  <w:color w:val="467886" w:themeColor="hyperlink"/>
                  <w:sz w:val="16"/>
                  <w:szCs w:val="16"/>
                  <w:u w:val="single"/>
                </w:rPr>
                <w:t>https://www.totalwellbeingluton.org/home</w:t>
              </w:r>
            </w:hyperlink>
            <w:r w:rsidRPr="00A5125A">
              <w:rPr>
                <w:rFonts w:cstheme="minorHAnsi"/>
                <w:sz w:val="16"/>
                <w:szCs w:val="16"/>
              </w:rPr>
              <w:t xml:space="preserve"> </w:t>
            </w:r>
          </w:p>
          <w:p w14:paraId="62E1A45D" w14:textId="77777777" w:rsidR="00A5125A" w:rsidRPr="00A5125A" w:rsidRDefault="00A5125A" w:rsidP="00A5125A">
            <w:pPr>
              <w:rPr>
                <w:rFonts w:cstheme="minorHAnsi"/>
                <w:sz w:val="16"/>
                <w:szCs w:val="16"/>
              </w:rPr>
            </w:pPr>
          </w:p>
          <w:p w14:paraId="056B6E30" w14:textId="77777777" w:rsidR="00A5125A" w:rsidRPr="00A5125A" w:rsidRDefault="00A5125A" w:rsidP="00A5125A">
            <w:pPr>
              <w:rPr>
                <w:rFonts w:cstheme="minorHAnsi"/>
                <w:sz w:val="16"/>
                <w:szCs w:val="16"/>
              </w:rPr>
            </w:pPr>
            <w:hyperlink r:id="rId92" w:history="1">
              <w:r w:rsidRPr="00A5125A">
                <w:rPr>
                  <w:rFonts w:cstheme="minorHAnsi"/>
                  <w:color w:val="467886" w:themeColor="hyperlink"/>
                  <w:sz w:val="16"/>
                  <w:szCs w:val="16"/>
                  <w:u w:val="single"/>
                </w:rPr>
                <w:t>https://www.totalwellbeingluton.org/social-prescription.html</w:t>
              </w:r>
            </w:hyperlink>
            <w:r w:rsidRPr="00A5125A">
              <w:rPr>
                <w:rFonts w:cstheme="minorHAnsi"/>
                <w:sz w:val="16"/>
                <w:szCs w:val="16"/>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056ED838"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 xml:space="preserve">Range of support for people to improve their physical and emotional health and wellbeing. </w:t>
            </w:r>
          </w:p>
          <w:p w14:paraId="08699957" w14:textId="77777777" w:rsidR="00A5125A" w:rsidRPr="00A5125A" w:rsidRDefault="00A5125A" w:rsidP="00A5125A">
            <w:pPr>
              <w:rPr>
                <w:rFonts w:cstheme="minorHAnsi"/>
                <w:bCs/>
                <w:sz w:val="16"/>
                <w:szCs w:val="16"/>
                <w:lang w:eastAsia="en-GB"/>
              </w:rPr>
            </w:pPr>
          </w:p>
          <w:p w14:paraId="562C4C89"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Social prescription available for young people and families</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7C810ADE" w14:textId="77777777" w:rsidR="00A5125A" w:rsidRPr="00A5125A" w:rsidRDefault="00A5125A" w:rsidP="00A5125A">
            <w:pPr>
              <w:rPr>
                <w:rFonts w:cstheme="minorHAnsi"/>
                <w:color w:val="000000"/>
                <w:sz w:val="16"/>
                <w:szCs w:val="16"/>
              </w:rPr>
            </w:pPr>
            <w:r w:rsidRPr="00A5125A">
              <w:rPr>
                <w:rFonts w:cstheme="minorHAnsi"/>
                <w:color w:val="000000"/>
                <w:sz w:val="16"/>
                <w:szCs w:val="16"/>
              </w:rPr>
              <w:t xml:space="preserve">Call 0300 555 4152 or email </w:t>
            </w:r>
            <w:hyperlink r:id="rId93" w:history="1">
              <w:r w:rsidRPr="00A5125A">
                <w:rPr>
                  <w:rFonts w:cstheme="minorHAnsi"/>
                  <w:color w:val="467886" w:themeColor="hyperlink"/>
                  <w:sz w:val="16"/>
                  <w:szCs w:val="16"/>
                  <w:u w:val="single"/>
                </w:rPr>
                <w:t>info@totalwellbeingluton.org</w:t>
              </w:r>
            </w:hyperlink>
            <w:r w:rsidRPr="00A5125A">
              <w:rPr>
                <w:rFonts w:cstheme="minorHAnsi"/>
                <w:color w:val="000000"/>
                <w:sz w:val="16"/>
                <w:szCs w:val="16"/>
              </w:rPr>
              <w:t xml:space="preserve"> </w:t>
            </w:r>
          </w:p>
        </w:tc>
      </w:tr>
      <w:tr w:rsidR="00A5125A" w:rsidRPr="00A5125A" w14:paraId="74D380A0" w14:textId="77777777" w:rsidTr="007324AF">
        <w:trPr>
          <w:trHeight w:val="367"/>
        </w:trPr>
        <w:tc>
          <w:tcPr>
            <w:tcW w:w="446" w:type="pct"/>
            <w:vMerge/>
            <w:tcBorders>
              <w:left w:val="single" w:sz="4" w:space="0" w:color="auto"/>
              <w:right w:val="single" w:sz="4" w:space="0" w:color="auto"/>
            </w:tcBorders>
            <w:vAlign w:val="center"/>
          </w:tcPr>
          <w:p w14:paraId="546B0F14" w14:textId="77777777" w:rsidR="00A5125A" w:rsidRPr="00A5125A" w:rsidRDefault="00A5125A" w:rsidP="00A5125A">
            <w:pPr>
              <w:rPr>
                <w:rFonts w:cstheme="minorHAnsi"/>
                <w:sz w:val="16"/>
                <w:szCs w:val="16"/>
              </w:rPr>
            </w:pPr>
          </w:p>
        </w:tc>
        <w:tc>
          <w:tcPr>
            <w:tcW w:w="397" w:type="pct"/>
            <w:vMerge w:val="restart"/>
            <w:tcBorders>
              <w:top w:val="single" w:sz="4" w:space="0" w:color="auto"/>
              <w:left w:val="single" w:sz="4" w:space="0" w:color="auto"/>
              <w:right w:val="single" w:sz="4" w:space="0" w:color="auto"/>
            </w:tcBorders>
            <w:shd w:val="clear" w:color="auto" w:fill="auto"/>
            <w:vAlign w:val="center"/>
          </w:tcPr>
          <w:p w14:paraId="2A2E637C"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Milton Keynes</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0AB5121"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A range of services and support is available for supporting children and young people in MK with their emotional health and wellbeing.</w:t>
            </w:r>
          </w:p>
          <w:p w14:paraId="57544AF5" w14:textId="77777777" w:rsidR="00A5125A" w:rsidRPr="00A5125A" w:rsidRDefault="00A5125A" w:rsidP="00A5125A">
            <w:pPr>
              <w:rPr>
                <w:rFonts w:cstheme="minorHAnsi"/>
                <w:sz w:val="16"/>
                <w:szCs w:val="16"/>
              </w:rPr>
            </w:pP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57CC8F64" w14:textId="77777777" w:rsidR="00A5125A" w:rsidRPr="00A5125A" w:rsidRDefault="00A5125A" w:rsidP="00A5125A">
            <w:pPr>
              <w:rPr>
                <w:rFonts w:cstheme="minorHAnsi"/>
                <w:sz w:val="16"/>
                <w:szCs w:val="16"/>
              </w:rPr>
            </w:pPr>
            <w:hyperlink r:id="rId94" w:history="1">
              <w:r w:rsidRPr="00A5125A">
                <w:rPr>
                  <w:rFonts w:cstheme="minorHAnsi"/>
                  <w:color w:val="467886" w:themeColor="hyperlink"/>
                  <w:sz w:val="16"/>
                  <w:szCs w:val="16"/>
                  <w:u w:val="single"/>
                </w:rPr>
                <w:t>How you feel matters in Milton Keynes | Milton Keynes City Council</w:t>
              </w:r>
            </w:hyperlink>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5DA5C8DE" w14:textId="7B2FA895" w:rsidR="00A5125A" w:rsidRPr="00A5125A" w:rsidRDefault="00A5125A" w:rsidP="00A5125A">
            <w:pPr>
              <w:rPr>
                <w:rFonts w:cstheme="minorHAnsi"/>
                <w:bCs/>
                <w:sz w:val="16"/>
                <w:szCs w:val="16"/>
                <w:lang w:eastAsia="en-GB"/>
              </w:rPr>
            </w:pPr>
            <w:r w:rsidRPr="00A5125A">
              <w:rPr>
                <w:rFonts w:cstheme="minorHAnsi"/>
                <w:bCs/>
                <w:sz w:val="16"/>
                <w:szCs w:val="16"/>
                <w:lang w:eastAsia="en-GB"/>
              </w:rPr>
              <w:t>A local working group has co-produced a document which sets out clearly how children and young people can access support in Milton Keynes.  </w:t>
            </w:r>
          </w:p>
          <w:p w14:paraId="3C17C8D0" w14:textId="77777777" w:rsidR="00A5125A" w:rsidRPr="00A5125A" w:rsidRDefault="00A5125A" w:rsidP="00A5125A">
            <w:pPr>
              <w:rPr>
                <w:rFonts w:cstheme="minorHAnsi"/>
                <w:bCs/>
                <w:sz w:val="16"/>
                <w:szCs w:val="16"/>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777F9712" w14:textId="77777777" w:rsidR="00A5125A" w:rsidRPr="00A5125A" w:rsidRDefault="00A5125A" w:rsidP="00A5125A">
            <w:pPr>
              <w:rPr>
                <w:rFonts w:eastAsia="Times New Roman" w:cstheme="minorHAnsi"/>
                <w:color w:val="444444"/>
                <w:sz w:val="16"/>
                <w:szCs w:val="16"/>
                <w:lang w:eastAsia="en-GB"/>
              </w:rPr>
            </w:pPr>
            <w:hyperlink r:id="rId95" w:history="1">
              <w:r w:rsidRPr="00A5125A">
                <w:rPr>
                  <w:rFonts w:eastAsia="Times New Roman" w:cstheme="minorHAnsi"/>
                  <w:color w:val="467886" w:themeColor="hyperlink"/>
                  <w:sz w:val="16"/>
                  <w:szCs w:val="16"/>
                  <w:u w:val="single"/>
                  <w:lang w:eastAsia="en-GB"/>
                </w:rPr>
                <w:t>How you feel matters in Milton Keynes | Milton Keynes City Council</w:t>
              </w:r>
            </w:hyperlink>
          </w:p>
        </w:tc>
      </w:tr>
      <w:tr w:rsidR="00A5125A" w:rsidRPr="00A5125A" w14:paraId="4F6D5088" w14:textId="77777777" w:rsidTr="007324AF">
        <w:trPr>
          <w:trHeight w:val="567"/>
        </w:trPr>
        <w:tc>
          <w:tcPr>
            <w:tcW w:w="446" w:type="pct"/>
            <w:vMerge/>
            <w:tcBorders>
              <w:left w:val="single" w:sz="4" w:space="0" w:color="auto"/>
              <w:right w:val="single" w:sz="4" w:space="0" w:color="auto"/>
            </w:tcBorders>
            <w:vAlign w:val="center"/>
          </w:tcPr>
          <w:p w14:paraId="70FA7A53" w14:textId="77777777" w:rsidR="00A5125A" w:rsidRPr="00A5125A" w:rsidRDefault="00A5125A" w:rsidP="00A5125A">
            <w:pPr>
              <w:rPr>
                <w:rFonts w:cstheme="minorHAnsi"/>
                <w:sz w:val="16"/>
                <w:szCs w:val="16"/>
              </w:rPr>
            </w:pPr>
          </w:p>
        </w:tc>
        <w:tc>
          <w:tcPr>
            <w:tcW w:w="397" w:type="pct"/>
            <w:vMerge/>
            <w:tcBorders>
              <w:left w:val="single" w:sz="4" w:space="0" w:color="auto"/>
              <w:right w:val="single" w:sz="4" w:space="0" w:color="auto"/>
            </w:tcBorders>
            <w:shd w:val="clear" w:color="auto" w:fill="auto"/>
            <w:vAlign w:val="center"/>
          </w:tcPr>
          <w:p w14:paraId="5433BA43" w14:textId="77777777" w:rsidR="00A5125A" w:rsidRPr="00A5125A" w:rsidRDefault="00A5125A" w:rsidP="00A5125A">
            <w:pPr>
              <w:rPr>
                <w:rFonts w:cstheme="minorHAnsi"/>
                <w:sz w:val="16"/>
                <w:szCs w:val="16"/>
                <w:lang w:eastAsia="en-GB"/>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F7D7CC5" w14:textId="77777777" w:rsidR="00A5125A" w:rsidRPr="00A5125A" w:rsidRDefault="00A5125A" w:rsidP="00A5125A">
            <w:pPr>
              <w:rPr>
                <w:rFonts w:cstheme="minorHAnsi"/>
                <w:sz w:val="16"/>
                <w:szCs w:val="16"/>
              </w:rPr>
            </w:pPr>
            <w:r w:rsidRPr="00A5125A">
              <w:rPr>
                <w:rFonts w:cstheme="minorHAnsi"/>
                <w:sz w:val="16"/>
                <w:szCs w:val="16"/>
              </w:rPr>
              <w:t>The Mix</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6C288900" w14:textId="77777777" w:rsidR="00A5125A" w:rsidRPr="00A5125A" w:rsidRDefault="00A5125A" w:rsidP="00A5125A">
            <w:pPr>
              <w:rPr>
                <w:rFonts w:cstheme="minorHAnsi"/>
                <w:sz w:val="16"/>
                <w:szCs w:val="16"/>
              </w:rPr>
            </w:pPr>
            <w:hyperlink r:id="rId96" w:history="1">
              <w:r w:rsidRPr="00A5125A">
                <w:rPr>
                  <w:rFonts w:cstheme="minorHAnsi"/>
                  <w:color w:val="467886" w:themeColor="hyperlink"/>
                  <w:sz w:val="16"/>
                  <w:szCs w:val="16"/>
                  <w:u w:val="single"/>
                </w:rPr>
                <w:t>Mental Health Support Group Milton Keynes - The Mix MK</w:t>
              </w:r>
            </w:hyperlink>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6A1CB35E"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The Mix is a drop-in service supporting emotional health and mental well-being. We encourage people to form new friendships and access support services.</w:t>
            </w:r>
          </w:p>
          <w:p w14:paraId="6A1A0C6A"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No appointment is necessary and everyone is welcome.</w:t>
            </w:r>
          </w:p>
          <w:p w14:paraId="045B3499"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We meet every Monday between 2.00 and 4.30 at Unity Park Station (the old bus station) MK9 1LR.</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39FD8F40" w14:textId="77777777" w:rsidR="00A5125A" w:rsidRPr="00A5125A" w:rsidRDefault="00A5125A" w:rsidP="00A5125A">
            <w:pPr>
              <w:rPr>
                <w:rFonts w:eastAsia="Times New Roman" w:cstheme="minorHAnsi"/>
                <w:color w:val="444444"/>
                <w:sz w:val="16"/>
                <w:szCs w:val="16"/>
                <w:lang w:eastAsia="en-GB"/>
              </w:rPr>
            </w:pPr>
            <w:hyperlink r:id="rId97" w:history="1">
              <w:r w:rsidRPr="00A5125A">
                <w:rPr>
                  <w:rFonts w:cstheme="minorHAnsi"/>
                  <w:color w:val="467886" w:themeColor="hyperlink"/>
                  <w:sz w:val="16"/>
                  <w:szCs w:val="16"/>
                  <w:u w:val="single"/>
                </w:rPr>
                <w:t>Mental Health Support Group Milton Keynes - The Mix MK</w:t>
              </w:r>
            </w:hyperlink>
          </w:p>
        </w:tc>
      </w:tr>
      <w:tr w:rsidR="00A5125A" w:rsidRPr="00A5125A" w14:paraId="5AD93F8C" w14:textId="77777777" w:rsidTr="007324AF">
        <w:trPr>
          <w:trHeight w:val="567"/>
        </w:trPr>
        <w:tc>
          <w:tcPr>
            <w:tcW w:w="446" w:type="pct"/>
            <w:vMerge/>
            <w:tcBorders>
              <w:left w:val="single" w:sz="4" w:space="0" w:color="auto"/>
              <w:bottom w:val="single" w:sz="4" w:space="0" w:color="auto"/>
              <w:right w:val="single" w:sz="4" w:space="0" w:color="auto"/>
            </w:tcBorders>
            <w:vAlign w:val="center"/>
          </w:tcPr>
          <w:p w14:paraId="2FB759C8" w14:textId="77777777" w:rsidR="00A5125A" w:rsidRPr="00A5125A" w:rsidRDefault="00A5125A" w:rsidP="00A5125A">
            <w:pPr>
              <w:rPr>
                <w:rFonts w:cstheme="minorHAnsi"/>
                <w:sz w:val="16"/>
                <w:szCs w:val="16"/>
              </w:rPr>
            </w:pPr>
          </w:p>
        </w:tc>
        <w:tc>
          <w:tcPr>
            <w:tcW w:w="397" w:type="pct"/>
            <w:vMerge/>
            <w:tcBorders>
              <w:left w:val="single" w:sz="4" w:space="0" w:color="auto"/>
              <w:bottom w:val="single" w:sz="4" w:space="0" w:color="auto"/>
              <w:right w:val="single" w:sz="4" w:space="0" w:color="auto"/>
            </w:tcBorders>
            <w:shd w:val="clear" w:color="auto" w:fill="auto"/>
            <w:vAlign w:val="center"/>
          </w:tcPr>
          <w:p w14:paraId="27FC2879" w14:textId="77777777" w:rsidR="00A5125A" w:rsidRPr="00A5125A" w:rsidRDefault="00A5125A" w:rsidP="00A5125A">
            <w:pPr>
              <w:rPr>
                <w:rFonts w:cstheme="minorHAnsi"/>
                <w:sz w:val="16"/>
                <w:szCs w:val="16"/>
                <w:lang w:eastAsia="en-GB"/>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FA96321" w14:textId="77777777" w:rsidR="00A5125A" w:rsidRPr="00A5125A" w:rsidRDefault="00A5125A" w:rsidP="00A5125A">
            <w:pPr>
              <w:rPr>
                <w:rFonts w:cstheme="minorHAnsi"/>
                <w:sz w:val="16"/>
                <w:szCs w:val="16"/>
              </w:rPr>
            </w:pPr>
            <w:r w:rsidRPr="00A5125A">
              <w:rPr>
                <w:rFonts w:cstheme="minorHAnsi"/>
                <w:sz w:val="16"/>
                <w:szCs w:val="16"/>
              </w:rPr>
              <w:t>Service Six</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704CB32A" w14:textId="77777777" w:rsidR="00A5125A" w:rsidRPr="00A5125A" w:rsidRDefault="00A5125A" w:rsidP="00A5125A">
            <w:pPr>
              <w:rPr>
                <w:rFonts w:cstheme="minorHAnsi"/>
                <w:sz w:val="16"/>
                <w:szCs w:val="16"/>
              </w:rPr>
            </w:pPr>
            <w:hyperlink r:id="rId98" w:history="1">
              <w:r w:rsidRPr="00A5125A">
                <w:rPr>
                  <w:rFonts w:cstheme="minorHAnsi"/>
                  <w:color w:val="467886" w:themeColor="hyperlink"/>
                  <w:sz w:val="16"/>
                  <w:szCs w:val="16"/>
                  <w:u w:val="single"/>
                </w:rPr>
                <w:t>Service Six- Service Six supports children and young people to live healthier &amp; happier lives!</w:t>
              </w:r>
            </w:hyperlink>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49824BB7" w14:textId="5D61FEA5" w:rsidR="00A5125A" w:rsidRPr="00A5125A" w:rsidRDefault="00A5125A" w:rsidP="00A5125A">
            <w:pPr>
              <w:rPr>
                <w:rFonts w:cstheme="minorHAnsi"/>
                <w:bCs/>
                <w:sz w:val="16"/>
                <w:szCs w:val="16"/>
                <w:lang w:eastAsia="en-GB"/>
              </w:rPr>
            </w:pPr>
            <w:r w:rsidRPr="00A5125A">
              <w:rPr>
                <w:rFonts w:cstheme="minorHAnsi"/>
                <w:bCs/>
                <w:sz w:val="16"/>
                <w:szCs w:val="16"/>
                <w:lang w:eastAsia="en-GB"/>
              </w:rPr>
              <w:t>With a focus on early intervention, service six work with children and young people to provide support at a crucial time in their lives - to help them get back on track and become more resilient and equipped to meet future challenges life may bring and to be able to live healthier, happier and safer lives. </w:t>
            </w:r>
          </w:p>
          <w:p w14:paraId="269F9641"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Please follow the link </w:t>
            </w:r>
            <w:hyperlink r:id="rId99" w:history="1">
              <w:r w:rsidRPr="00A5125A">
                <w:rPr>
                  <w:rFonts w:cstheme="minorHAnsi"/>
                  <w:color w:val="467886" w:themeColor="hyperlink"/>
                  <w:sz w:val="16"/>
                  <w:szCs w:val="16"/>
                  <w:u w:val="single"/>
                  <w:lang w:eastAsia="en-GB"/>
                </w:rPr>
                <w:t>HERE</w:t>
              </w:r>
            </w:hyperlink>
            <w:r w:rsidRPr="00A5125A">
              <w:rPr>
                <w:rFonts w:cstheme="minorHAnsi"/>
                <w:bCs/>
                <w:sz w:val="16"/>
                <w:szCs w:val="16"/>
                <w:lang w:eastAsia="en-GB"/>
              </w:rPr>
              <w:t> to find out more about the current services they offer in MK. </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53540F3B" w14:textId="77777777" w:rsidR="00A5125A" w:rsidRPr="00A5125A" w:rsidRDefault="00A5125A" w:rsidP="00A5125A">
            <w:pPr>
              <w:rPr>
                <w:rFonts w:eastAsia="Times New Roman" w:cstheme="minorHAnsi"/>
                <w:color w:val="444444"/>
                <w:sz w:val="16"/>
                <w:szCs w:val="16"/>
                <w:lang w:eastAsia="en-GB"/>
              </w:rPr>
            </w:pPr>
            <w:hyperlink r:id="rId100" w:history="1">
              <w:r w:rsidRPr="00A5125A">
                <w:rPr>
                  <w:rFonts w:cstheme="minorHAnsi"/>
                  <w:color w:val="0000FF"/>
                  <w:sz w:val="16"/>
                  <w:szCs w:val="16"/>
                  <w:u w:val="single"/>
                </w:rPr>
                <w:t>Service Six- Contact us</w:t>
              </w:r>
            </w:hyperlink>
          </w:p>
        </w:tc>
      </w:tr>
      <w:tr w:rsidR="00A5125A" w:rsidRPr="00A5125A" w14:paraId="0DB42BCA" w14:textId="77777777" w:rsidTr="007324AF">
        <w:trPr>
          <w:trHeight w:val="742"/>
        </w:trPr>
        <w:tc>
          <w:tcPr>
            <w:tcW w:w="446" w:type="pct"/>
            <w:vMerge w:val="restart"/>
            <w:tcBorders>
              <w:top w:val="single" w:sz="4" w:space="0" w:color="auto"/>
              <w:left w:val="single" w:sz="4" w:space="0" w:color="auto"/>
              <w:right w:val="single" w:sz="4" w:space="0" w:color="auto"/>
            </w:tcBorders>
            <w:shd w:val="clear" w:color="auto" w:fill="auto"/>
            <w:vAlign w:val="center"/>
          </w:tcPr>
          <w:p w14:paraId="5B67B407" w14:textId="77777777" w:rsidR="00A5125A" w:rsidRPr="00A5125A" w:rsidRDefault="00A5125A" w:rsidP="00A5125A">
            <w:pPr>
              <w:rPr>
                <w:rFonts w:cstheme="minorHAnsi"/>
                <w:sz w:val="16"/>
                <w:szCs w:val="16"/>
              </w:rPr>
            </w:pPr>
            <w:r w:rsidRPr="00A5125A">
              <w:rPr>
                <w:rFonts w:cstheme="minorHAnsi"/>
                <w:sz w:val="16"/>
                <w:szCs w:val="16"/>
              </w:rPr>
              <w:t>Adult Mental Health services</w:t>
            </w:r>
          </w:p>
        </w:tc>
        <w:tc>
          <w:tcPr>
            <w:tcW w:w="397" w:type="pct"/>
            <w:tcBorders>
              <w:top w:val="single" w:sz="4" w:space="0" w:color="auto"/>
              <w:left w:val="single" w:sz="4" w:space="0" w:color="auto"/>
              <w:bottom w:val="single" w:sz="4" w:space="0" w:color="auto"/>
              <w:right w:val="single" w:sz="4" w:space="0" w:color="auto"/>
            </w:tcBorders>
            <w:vAlign w:val="center"/>
          </w:tcPr>
          <w:p w14:paraId="3472460A"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1EF5AAC7" w14:textId="77777777" w:rsidR="00A5125A" w:rsidRPr="00A5125A" w:rsidRDefault="00A5125A" w:rsidP="00A5125A">
            <w:pPr>
              <w:rPr>
                <w:rFonts w:cstheme="minorHAnsi"/>
                <w:bCs/>
                <w:sz w:val="16"/>
                <w:szCs w:val="16"/>
              </w:rPr>
            </w:pPr>
          </w:p>
          <w:p w14:paraId="51A55029" w14:textId="77777777" w:rsidR="00A5125A" w:rsidRPr="00A5125A" w:rsidRDefault="00A5125A" w:rsidP="00A5125A">
            <w:pPr>
              <w:rPr>
                <w:rFonts w:cstheme="minorHAnsi"/>
                <w:sz w:val="16"/>
                <w:szCs w:val="16"/>
              </w:rPr>
            </w:pPr>
            <w:r w:rsidRPr="00A5125A">
              <w:rPr>
                <w:rFonts w:cstheme="minorHAnsi"/>
                <w:bCs/>
                <w:sz w:val="16"/>
                <w:szCs w:val="16"/>
              </w:rPr>
              <w:t>Central Bedfordshire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E0113C1" w14:textId="77777777" w:rsidR="00A5125A" w:rsidRPr="00A5125A" w:rsidRDefault="00A5125A" w:rsidP="00A5125A">
            <w:pPr>
              <w:rPr>
                <w:rFonts w:cstheme="minorHAnsi"/>
                <w:sz w:val="16"/>
                <w:szCs w:val="16"/>
              </w:rPr>
            </w:pPr>
            <w:r w:rsidRPr="00A5125A">
              <w:rPr>
                <w:rFonts w:cstheme="minorHAnsi"/>
                <w:color w:val="467886" w:themeColor="hyperlink"/>
                <w:sz w:val="16"/>
                <w:szCs w:val="16"/>
                <w:u w:val="single"/>
              </w:rPr>
              <w:t>East London Foundation Trust (ELFT)</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1A5FAB4E" w14:textId="77777777" w:rsidR="00A5125A" w:rsidRPr="00A5125A" w:rsidRDefault="00A5125A" w:rsidP="00A5125A">
            <w:pPr>
              <w:rPr>
                <w:rFonts w:cstheme="minorHAnsi"/>
                <w:sz w:val="16"/>
                <w:szCs w:val="16"/>
                <w:u w:val="single"/>
                <w:lang w:val="en-US"/>
              </w:rPr>
            </w:pPr>
            <w:hyperlink r:id="rId101" w:history="1">
              <w:r w:rsidRPr="00A5125A">
                <w:rPr>
                  <w:rFonts w:cstheme="minorHAnsi"/>
                  <w:color w:val="467886" w:themeColor="hyperlink"/>
                  <w:sz w:val="16"/>
                  <w:szCs w:val="16"/>
                  <w:u w:val="single"/>
                  <w:lang w:val="en-US"/>
                </w:rPr>
                <w:t>www.elft.nhs.uk/service/329/Bedfordshire-Mental-Health-and-Wellbeing-Service</w:t>
              </w:r>
            </w:hyperlink>
            <w:r w:rsidRPr="00A5125A">
              <w:rPr>
                <w:rFonts w:cstheme="minorHAnsi"/>
                <w:color w:val="3333FF"/>
                <w:sz w:val="16"/>
                <w:szCs w:val="16"/>
                <w:u w:val="single"/>
                <w:lang w:val="en-US"/>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633BA128" w14:textId="77777777" w:rsidR="00A5125A" w:rsidRPr="00A5125A" w:rsidRDefault="00A5125A" w:rsidP="00A5125A">
            <w:pPr>
              <w:rPr>
                <w:rFonts w:cstheme="minorHAnsi"/>
                <w:sz w:val="16"/>
                <w:szCs w:val="16"/>
              </w:rPr>
            </w:pPr>
            <w:r w:rsidRPr="00A5125A">
              <w:rPr>
                <w:rFonts w:cstheme="minorHAnsi"/>
                <w:color w:val="000000"/>
                <w:spacing w:val="6"/>
                <w:sz w:val="16"/>
                <w:szCs w:val="16"/>
                <w:shd w:val="clear" w:color="auto" w:fill="FFFFFF"/>
              </w:rPr>
              <w:t>Bedfordshire Mental Health and Wellbeing Service provides mental health services across Bedford Borough and Central Bedfordshire.</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01A262DD" w14:textId="77777777" w:rsidR="00A5125A" w:rsidRPr="00A5125A" w:rsidRDefault="00A5125A" w:rsidP="00A5125A">
            <w:pPr>
              <w:rPr>
                <w:rFonts w:cstheme="minorHAnsi"/>
                <w:sz w:val="16"/>
                <w:szCs w:val="16"/>
                <w:u w:val="single"/>
                <w:lang w:val="en-US"/>
              </w:rPr>
            </w:pPr>
            <w:r w:rsidRPr="00A5125A">
              <w:rPr>
                <w:rFonts w:cstheme="minorHAnsi"/>
                <w:sz w:val="16"/>
                <w:szCs w:val="16"/>
                <w:u w:val="single"/>
                <w:lang w:val="en-US"/>
              </w:rPr>
              <w:t>See website</w:t>
            </w:r>
          </w:p>
          <w:p w14:paraId="4DB757E8" w14:textId="77777777" w:rsidR="00A5125A" w:rsidRPr="00A5125A" w:rsidRDefault="00A5125A" w:rsidP="00A5125A">
            <w:pPr>
              <w:rPr>
                <w:rFonts w:cstheme="minorHAnsi"/>
                <w:sz w:val="16"/>
                <w:szCs w:val="16"/>
                <w:u w:val="single"/>
                <w:lang w:val="en-US"/>
              </w:rPr>
            </w:pPr>
            <w:hyperlink r:id="rId102" w:history="1">
              <w:r w:rsidRPr="00A5125A">
                <w:rPr>
                  <w:rFonts w:cstheme="minorHAnsi"/>
                  <w:color w:val="000000"/>
                  <w:sz w:val="16"/>
                  <w:szCs w:val="16"/>
                  <w:lang w:val="en"/>
                </w:rPr>
                <w:t>01234 310589</w:t>
              </w:r>
            </w:hyperlink>
          </w:p>
        </w:tc>
      </w:tr>
      <w:tr w:rsidR="00A5125A" w:rsidRPr="00A5125A" w14:paraId="51480F9F" w14:textId="77777777" w:rsidTr="007324AF">
        <w:trPr>
          <w:trHeight w:val="742"/>
        </w:trPr>
        <w:tc>
          <w:tcPr>
            <w:tcW w:w="446" w:type="pct"/>
            <w:vMerge/>
            <w:tcBorders>
              <w:left w:val="single" w:sz="4" w:space="0" w:color="auto"/>
              <w:right w:val="single" w:sz="4" w:space="0" w:color="auto"/>
            </w:tcBorders>
            <w:shd w:val="clear" w:color="auto" w:fill="auto"/>
            <w:vAlign w:val="center"/>
          </w:tcPr>
          <w:p w14:paraId="54008E6B"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346474E4" w14:textId="77777777" w:rsidR="00A5125A" w:rsidRPr="00A5125A" w:rsidRDefault="00A5125A" w:rsidP="00A5125A">
            <w:pPr>
              <w:rPr>
                <w:rFonts w:cstheme="minorHAnsi"/>
                <w:sz w:val="16"/>
                <w:szCs w:val="16"/>
              </w:rPr>
            </w:pPr>
            <w:r w:rsidRPr="00A5125A">
              <w:rPr>
                <w:rFonts w:cstheme="minorHAnsi"/>
                <w:sz w:val="16"/>
                <w:szCs w:val="16"/>
              </w:rPr>
              <w:t xml:space="preserve">Luton </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CE51663" w14:textId="77777777" w:rsidR="00A5125A" w:rsidRPr="00A5125A" w:rsidRDefault="00A5125A" w:rsidP="00A5125A">
            <w:pPr>
              <w:rPr>
                <w:rFonts w:cstheme="minorHAnsi"/>
                <w:b/>
                <w:color w:val="467886" w:themeColor="hyperlink"/>
                <w:sz w:val="16"/>
                <w:szCs w:val="16"/>
                <w:u w:val="single"/>
              </w:rPr>
            </w:pPr>
            <w:r w:rsidRPr="00A5125A">
              <w:rPr>
                <w:rFonts w:cstheme="minorHAnsi"/>
                <w:color w:val="467886" w:themeColor="hyperlink"/>
                <w:sz w:val="16"/>
                <w:szCs w:val="16"/>
                <w:u w:val="single"/>
              </w:rPr>
              <w:t>East London Foundation Trust (ELFT)</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4B989959" w14:textId="77777777" w:rsidR="00A5125A" w:rsidRPr="00A5125A" w:rsidRDefault="00A5125A" w:rsidP="00A5125A">
            <w:pPr>
              <w:rPr>
                <w:rFonts w:cstheme="minorHAnsi"/>
                <w:sz w:val="16"/>
                <w:szCs w:val="16"/>
              </w:rPr>
            </w:pPr>
            <w:hyperlink r:id="rId103" w:history="1">
              <w:r w:rsidRPr="00A5125A">
                <w:rPr>
                  <w:rFonts w:cstheme="minorHAnsi"/>
                  <w:color w:val="467886" w:themeColor="hyperlink"/>
                  <w:sz w:val="16"/>
                  <w:szCs w:val="16"/>
                  <w:u w:val="single"/>
                </w:rPr>
                <w:t>https://www.elft.nhs.uk/location/bedfordshire-and-luton</w:t>
              </w:r>
            </w:hyperlink>
          </w:p>
          <w:p w14:paraId="383FCCD1" w14:textId="77777777" w:rsidR="00A5125A" w:rsidRPr="00A5125A" w:rsidRDefault="00A5125A" w:rsidP="00A5125A">
            <w:pPr>
              <w:rPr>
                <w:rFonts w:cstheme="minorHAnsi"/>
                <w:sz w:val="16"/>
                <w:szCs w:val="16"/>
              </w:rPr>
            </w:pP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02A12D78" w14:textId="77777777" w:rsidR="00A5125A" w:rsidRPr="00A5125A" w:rsidRDefault="00A5125A" w:rsidP="00A5125A">
            <w:pPr>
              <w:rPr>
                <w:rFonts w:cstheme="minorHAnsi"/>
                <w:color w:val="000000"/>
                <w:spacing w:val="6"/>
                <w:sz w:val="16"/>
                <w:szCs w:val="16"/>
                <w:shd w:val="clear" w:color="auto" w:fill="FFFFFF"/>
              </w:rPr>
            </w:pPr>
            <w:r w:rsidRPr="00A5125A">
              <w:rPr>
                <w:rFonts w:cstheme="minorHAnsi"/>
                <w:color w:val="000000"/>
                <w:spacing w:val="6"/>
                <w:sz w:val="16"/>
                <w:szCs w:val="16"/>
                <w:shd w:val="clear" w:color="auto" w:fill="FFFFFF"/>
              </w:rPr>
              <w:t>Luton Mental Health and Wellbeing Service provides mental health services</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7C5A0944" w14:textId="77777777" w:rsidR="00A5125A" w:rsidRPr="00A5125A" w:rsidRDefault="00A5125A" w:rsidP="00A5125A">
            <w:pPr>
              <w:rPr>
                <w:rFonts w:cstheme="minorHAnsi"/>
                <w:sz w:val="16"/>
                <w:szCs w:val="16"/>
                <w:lang w:val="en-US"/>
              </w:rPr>
            </w:pPr>
            <w:r w:rsidRPr="00A5125A">
              <w:rPr>
                <w:rFonts w:cstheme="minorHAnsi"/>
                <w:sz w:val="16"/>
                <w:szCs w:val="16"/>
                <w:lang w:val="en-US"/>
              </w:rPr>
              <w:t>Charter House, Alma Street</w:t>
            </w:r>
          </w:p>
          <w:p w14:paraId="25226A25" w14:textId="77777777" w:rsidR="00A5125A" w:rsidRPr="00A5125A" w:rsidRDefault="00A5125A" w:rsidP="00A5125A">
            <w:pPr>
              <w:rPr>
                <w:rFonts w:cstheme="minorHAnsi"/>
                <w:sz w:val="16"/>
                <w:szCs w:val="16"/>
                <w:lang w:val="en-US"/>
              </w:rPr>
            </w:pPr>
            <w:r w:rsidRPr="00A5125A">
              <w:rPr>
                <w:rFonts w:cstheme="minorHAnsi"/>
                <w:sz w:val="16"/>
                <w:szCs w:val="16"/>
                <w:lang w:val="en-US"/>
              </w:rPr>
              <w:t>Luton, LU1 2PJ</w:t>
            </w:r>
          </w:p>
          <w:p w14:paraId="344EE230" w14:textId="77777777" w:rsidR="00A5125A" w:rsidRPr="00A5125A" w:rsidRDefault="00A5125A" w:rsidP="00A5125A">
            <w:pPr>
              <w:rPr>
                <w:rFonts w:cstheme="minorHAnsi"/>
                <w:sz w:val="16"/>
                <w:szCs w:val="16"/>
                <w:lang w:val="en-US"/>
              </w:rPr>
            </w:pPr>
            <w:r w:rsidRPr="00A5125A">
              <w:rPr>
                <w:rFonts w:cstheme="minorHAnsi"/>
                <w:sz w:val="16"/>
                <w:szCs w:val="16"/>
                <w:lang w:val="en-US"/>
              </w:rPr>
              <w:t xml:space="preserve">Telephone: 01582 708999 </w:t>
            </w:r>
            <w:hyperlink r:id="rId104" w:history="1">
              <w:r w:rsidRPr="00A5125A">
                <w:rPr>
                  <w:rFonts w:cstheme="minorHAnsi"/>
                  <w:color w:val="467886" w:themeColor="hyperlink"/>
                  <w:sz w:val="16"/>
                  <w:szCs w:val="16"/>
                  <w:u w:val="single"/>
                  <w:lang w:val="en-US"/>
                </w:rPr>
                <w:t>elft.communications@nhs.net</w:t>
              </w:r>
            </w:hyperlink>
          </w:p>
        </w:tc>
      </w:tr>
      <w:tr w:rsidR="00A5125A" w:rsidRPr="00A5125A" w14:paraId="0E2CCE54" w14:textId="77777777" w:rsidTr="007324AF">
        <w:trPr>
          <w:trHeight w:val="742"/>
        </w:trPr>
        <w:tc>
          <w:tcPr>
            <w:tcW w:w="446" w:type="pct"/>
            <w:vMerge/>
            <w:tcBorders>
              <w:left w:val="single" w:sz="4" w:space="0" w:color="auto"/>
              <w:bottom w:val="single" w:sz="4" w:space="0" w:color="auto"/>
              <w:right w:val="single" w:sz="4" w:space="0" w:color="auto"/>
            </w:tcBorders>
            <w:shd w:val="clear" w:color="auto" w:fill="auto"/>
            <w:vAlign w:val="center"/>
          </w:tcPr>
          <w:p w14:paraId="548C2BD7"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07AB238" w14:textId="77777777" w:rsidR="00A5125A" w:rsidRPr="00A5125A" w:rsidRDefault="00A5125A" w:rsidP="00A5125A">
            <w:pPr>
              <w:rPr>
                <w:rFonts w:cstheme="minorHAnsi"/>
                <w:sz w:val="16"/>
                <w:szCs w:val="16"/>
              </w:rPr>
            </w:pPr>
            <w:r w:rsidRPr="00A5125A">
              <w:rPr>
                <w:rFonts w:cstheme="minorHAnsi"/>
                <w:sz w:val="16"/>
                <w:szCs w:val="16"/>
              </w:rPr>
              <w:t>Milton Keynes</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E13E364" w14:textId="77777777" w:rsidR="00A5125A" w:rsidRPr="00A5125A" w:rsidRDefault="00A5125A" w:rsidP="00A5125A">
            <w:pPr>
              <w:rPr>
                <w:rFonts w:cstheme="minorHAnsi"/>
                <w:b/>
                <w:color w:val="467886" w:themeColor="hyperlink"/>
                <w:sz w:val="16"/>
                <w:szCs w:val="16"/>
                <w:u w:val="single"/>
              </w:rPr>
            </w:pP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7C072D05" w14:textId="77777777" w:rsidR="00A5125A" w:rsidRPr="00A5125A" w:rsidRDefault="00A5125A" w:rsidP="00A5125A">
            <w:pPr>
              <w:rPr>
                <w:rFonts w:cstheme="minorHAnsi"/>
                <w:sz w:val="16"/>
                <w:szCs w:val="16"/>
              </w:rPr>
            </w:pPr>
            <w:hyperlink r:id="rId105" w:history="1">
              <w:r w:rsidRPr="00A5125A">
                <w:rPr>
                  <w:rFonts w:cstheme="minorHAnsi"/>
                  <w:color w:val="0000FF"/>
                  <w:sz w:val="16"/>
                  <w:szCs w:val="16"/>
                  <w:u w:val="single"/>
                </w:rPr>
                <w:t>Mental health and wellbeing | Milton Keynes City Council (milton-keynes.gov.uk)</w:t>
              </w:r>
            </w:hyperlink>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3A5713C6" w14:textId="77777777" w:rsidR="00A5125A" w:rsidRPr="00A5125A" w:rsidRDefault="00A5125A" w:rsidP="00A5125A">
            <w:pPr>
              <w:rPr>
                <w:rFonts w:cstheme="minorHAnsi"/>
                <w:color w:val="000000"/>
                <w:spacing w:val="6"/>
                <w:sz w:val="16"/>
                <w:szCs w:val="16"/>
                <w:shd w:val="clear" w:color="auto" w:fill="FFFFFF"/>
              </w:rPr>
            </w:pPr>
            <w:r w:rsidRPr="00A5125A">
              <w:rPr>
                <w:rFonts w:cstheme="minorHAnsi"/>
                <w:color w:val="000000"/>
                <w:spacing w:val="6"/>
                <w:sz w:val="16"/>
                <w:szCs w:val="16"/>
                <w:shd w:val="clear" w:color="auto" w:fill="FFFFFF"/>
              </w:rPr>
              <w:t xml:space="preserve">This link provides mental health services including crisis support </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399E6F9E" w14:textId="77777777" w:rsidR="00A5125A" w:rsidRPr="00A5125A" w:rsidRDefault="00A5125A" w:rsidP="00A5125A">
            <w:pPr>
              <w:rPr>
                <w:rFonts w:cstheme="minorHAnsi"/>
                <w:sz w:val="16"/>
                <w:szCs w:val="16"/>
                <w:u w:val="single"/>
                <w:lang w:val="en-US"/>
              </w:rPr>
            </w:pPr>
            <w:r w:rsidRPr="00A5125A">
              <w:rPr>
                <w:rFonts w:cstheme="minorHAnsi"/>
                <w:sz w:val="16"/>
                <w:szCs w:val="16"/>
                <w:u w:val="single"/>
                <w:lang w:val="en-US"/>
              </w:rPr>
              <w:t xml:space="preserve">Please see website </w:t>
            </w:r>
          </w:p>
        </w:tc>
      </w:tr>
      <w:tr w:rsidR="00A5125A" w:rsidRPr="00A5125A" w14:paraId="09DB8CA8" w14:textId="77777777" w:rsidTr="007324AF">
        <w:trPr>
          <w:trHeight w:val="1117"/>
        </w:trPr>
        <w:tc>
          <w:tcPr>
            <w:tcW w:w="446" w:type="pct"/>
            <w:vMerge w:val="restart"/>
            <w:tcBorders>
              <w:top w:val="single" w:sz="4" w:space="0" w:color="auto"/>
              <w:left w:val="single" w:sz="4" w:space="0" w:color="auto"/>
              <w:right w:val="single" w:sz="4" w:space="0" w:color="auto"/>
            </w:tcBorders>
            <w:shd w:val="clear" w:color="auto" w:fill="auto"/>
            <w:vAlign w:val="center"/>
          </w:tcPr>
          <w:p w14:paraId="67F41C65" w14:textId="77777777" w:rsidR="00A5125A" w:rsidRPr="00A5125A" w:rsidRDefault="00A5125A" w:rsidP="00A5125A">
            <w:pPr>
              <w:rPr>
                <w:rFonts w:cstheme="minorHAnsi"/>
                <w:sz w:val="16"/>
                <w:szCs w:val="16"/>
              </w:rPr>
            </w:pPr>
            <w:r w:rsidRPr="00A5125A">
              <w:rPr>
                <w:rFonts w:cstheme="minorHAnsi"/>
                <w:sz w:val="16"/>
                <w:szCs w:val="16"/>
              </w:rPr>
              <w:t>Early Help</w:t>
            </w:r>
          </w:p>
          <w:p w14:paraId="1AF22B28"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vAlign w:val="center"/>
          </w:tcPr>
          <w:p w14:paraId="576E568D"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3EFB41D4" w14:textId="77777777" w:rsidR="00A5125A" w:rsidRPr="00A5125A" w:rsidRDefault="00A5125A" w:rsidP="00A5125A">
            <w:pPr>
              <w:rPr>
                <w:rFonts w:cstheme="minorHAnsi"/>
                <w:sz w:val="16"/>
                <w:szCs w:val="16"/>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8193D5A" w14:textId="77777777" w:rsidR="00A5125A" w:rsidRPr="00A5125A" w:rsidRDefault="00A5125A" w:rsidP="00A5125A">
            <w:pPr>
              <w:rPr>
                <w:rFonts w:cstheme="minorHAnsi"/>
                <w:sz w:val="16"/>
                <w:szCs w:val="16"/>
              </w:rPr>
            </w:pPr>
            <w:r w:rsidRPr="00A5125A">
              <w:rPr>
                <w:rFonts w:cstheme="minorHAnsi"/>
                <w:sz w:val="16"/>
                <w:szCs w:val="16"/>
              </w:rPr>
              <w:t>Early Help Bedford Borough Local Authority</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0B538FA6" w14:textId="77777777" w:rsidR="00A5125A" w:rsidRPr="00A5125A" w:rsidRDefault="00A5125A" w:rsidP="00A5125A">
            <w:pPr>
              <w:rPr>
                <w:rFonts w:cstheme="minorHAnsi"/>
                <w:color w:val="3333FF"/>
                <w:sz w:val="16"/>
                <w:szCs w:val="16"/>
                <w:u w:val="single"/>
                <w:lang w:val="en-US"/>
              </w:rPr>
            </w:pPr>
            <w:hyperlink r:id="rId106" w:history="1">
              <w:r w:rsidRPr="00A5125A">
                <w:rPr>
                  <w:rFonts w:cstheme="minorHAnsi"/>
                  <w:color w:val="467886" w:themeColor="hyperlink"/>
                  <w:sz w:val="16"/>
                  <w:szCs w:val="16"/>
                  <w:u w:val="single"/>
                  <w:lang w:val="en-US"/>
                </w:rPr>
                <w:t>www.bedford.gov.uk/social-care-health-and-community/children-young-people/help-for-families/early-help/</w:t>
              </w:r>
            </w:hyperlink>
            <w:r w:rsidRPr="00A5125A">
              <w:rPr>
                <w:rFonts w:cstheme="minorHAnsi"/>
                <w:color w:val="3333FF"/>
                <w:sz w:val="16"/>
                <w:szCs w:val="16"/>
                <w:u w:val="single"/>
                <w:lang w:val="en-US"/>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1FBA80A3" w14:textId="77777777" w:rsidR="00A5125A" w:rsidRPr="00A5125A" w:rsidRDefault="00A5125A" w:rsidP="00A5125A">
            <w:pPr>
              <w:rPr>
                <w:rFonts w:eastAsia="Times New Roman" w:cstheme="minorHAnsi"/>
                <w:color w:val="4A4A4A"/>
                <w:sz w:val="16"/>
                <w:szCs w:val="16"/>
                <w:lang w:eastAsia="en-GB"/>
              </w:rPr>
            </w:pPr>
            <w:r w:rsidRPr="00A5125A">
              <w:rPr>
                <w:rFonts w:eastAsia="Times New Roman" w:cstheme="minorHAnsi"/>
                <w:color w:val="4A4A4A"/>
                <w:sz w:val="16"/>
                <w:szCs w:val="16"/>
                <w:lang w:eastAsia="en-GB"/>
              </w:rPr>
              <w:t>Early help is about taking action early and as soon as possible to tackle problems emerging for children, young people and their families.</w:t>
            </w:r>
          </w:p>
          <w:p w14:paraId="50E5C2EF" w14:textId="77777777" w:rsidR="00A5125A" w:rsidRPr="00A5125A" w:rsidRDefault="00A5125A" w:rsidP="00A5125A">
            <w:pPr>
              <w:rPr>
                <w:rFonts w:eastAsia="Times New Roman" w:cstheme="minorHAnsi"/>
                <w:color w:val="4A4A4A"/>
                <w:sz w:val="16"/>
                <w:szCs w:val="16"/>
                <w:lang w:eastAsia="en-GB"/>
              </w:rPr>
            </w:pPr>
            <w:r w:rsidRPr="00A5125A">
              <w:rPr>
                <w:rFonts w:eastAsia="Times New Roman" w:cstheme="minorHAnsi"/>
                <w:color w:val="4A4A4A"/>
                <w:sz w:val="16"/>
                <w:szCs w:val="16"/>
                <w:lang w:eastAsia="en-GB"/>
              </w:rPr>
              <w:t>Early help means providing support as soon as possible to help families cope with difficulties and working together with other services to prevent bigger problems emerging.</w:t>
            </w:r>
          </w:p>
          <w:p w14:paraId="19741CE0" w14:textId="77777777" w:rsidR="00A5125A" w:rsidRPr="00A5125A" w:rsidRDefault="00A5125A" w:rsidP="00A5125A">
            <w:pPr>
              <w:rPr>
                <w:rFonts w:eastAsia="Times New Roman" w:cstheme="minorHAnsi"/>
                <w:color w:val="4A4A4A"/>
                <w:sz w:val="16"/>
                <w:szCs w:val="16"/>
                <w:lang w:eastAsia="en-GB"/>
              </w:rPr>
            </w:pPr>
            <w:r w:rsidRPr="00A5125A">
              <w:rPr>
                <w:rFonts w:eastAsia="Times New Roman" w:cstheme="minorHAnsi"/>
                <w:color w:val="4A4A4A"/>
                <w:sz w:val="16"/>
                <w:szCs w:val="16"/>
                <w:lang w:eastAsia="en-GB"/>
              </w:rPr>
              <w:t>Support can come from a range of services and organisations, for parents, children and young people of any age. Our aim is to provide the right action at the right time with the right support.</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16846CE2" w14:textId="77777777" w:rsidR="00A5125A" w:rsidRPr="00A5125A" w:rsidRDefault="00A5125A" w:rsidP="00A5125A">
            <w:pPr>
              <w:rPr>
                <w:rFonts w:cstheme="minorHAnsi"/>
                <w:sz w:val="16"/>
                <w:szCs w:val="16"/>
                <w:lang w:val="en-US"/>
              </w:rPr>
            </w:pPr>
            <w:r w:rsidRPr="00A5125A">
              <w:rPr>
                <w:rFonts w:cstheme="minorHAnsi"/>
                <w:sz w:val="16"/>
                <w:szCs w:val="16"/>
                <w:lang w:val="en-US"/>
              </w:rPr>
              <w:t xml:space="preserve">Email: </w:t>
            </w:r>
            <w:hyperlink r:id="rId107" w:history="1">
              <w:r w:rsidRPr="00A5125A">
                <w:rPr>
                  <w:rFonts w:cstheme="minorHAnsi"/>
                  <w:color w:val="467886" w:themeColor="hyperlink"/>
                  <w:sz w:val="16"/>
                  <w:szCs w:val="16"/>
                  <w:u w:val="single"/>
                  <w:lang w:val="en-US"/>
                </w:rPr>
                <w:t>earlyhelp@bedford.gov.uk</w:t>
              </w:r>
            </w:hyperlink>
            <w:r w:rsidRPr="00A5125A">
              <w:rPr>
                <w:rFonts w:cstheme="minorHAnsi"/>
                <w:sz w:val="16"/>
                <w:szCs w:val="16"/>
                <w:lang w:val="en-US"/>
              </w:rPr>
              <w:t xml:space="preserve"> </w:t>
            </w:r>
          </w:p>
          <w:p w14:paraId="7151D3B8" w14:textId="77777777" w:rsidR="00A5125A" w:rsidRPr="00A5125A" w:rsidRDefault="00A5125A" w:rsidP="00A5125A">
            <w:pPr>
              <w:rPr>
                <w:rFonts w:cstheme="minorHAnsi"/>
                <w:sz w:val="16"/>
                <w:szCs w:val="16"/>
                <w:lang w:val="en-US"/>
              </w:rPr>
            </w:pPr>
          </w:p>
          <w:p w14:paraId="6B342DD5" w14:textId="77777777" w:rsidR="00A5125A" w:rsidRPr="00A5125A" w:rsidRDefault="00A5125A" w:rsidP="00A5125A">
            <w:pPr>
              <w:rPr>
                <w:rFonts w:cstheme="minorHAnsi"/>
                <w:bCs/>
                <w:color w:val="000000"/>
                <w:sz w:val="16"/>
                <w:szCs w:val="16"/>
              </w:rPr>
            </w:pPr>
            <w:r w:rsidRPr="00A5125A">
              <w:rPr>
                <w:rFonts w:cstheme="minorHAnsi"/>
                <w:sz w:val="16"/>
                <w:szCs w:val="16"/>
                <w:lang w:val="en-US"/>
              </w:rPr>
              <w:t xml:space="preserve">Tel: </w:t>
            </w:r>
            <w:hyperlink r:id="rId108" w:history="1">
              <w:r w:rsidRPr="00A5125A">
                <w:rPr>
                  <w:rFonts w:cstheme="minorHAnsi"/>
                  <w:bCs/>
                  <w:color w:val="000000"/>
                  <w:sz w:val="16"/>
                  <w:szCs w:val="16"/>
                </w:rPr>
                <w:t>0800 023 2057</w:t>
              </w:r>
            </w:hyperlink>
          </w:p>
          <w:p w14:paraId="4BCF251C" w14:textId="77777777" w:rsidR="00A5125A" w:rsidRPr="00A5125A" w:rsidRDefault="00A5125A" w:rsidP="00A5125A">
            <w:pPr>
              <w:rPr>
                <w:rFonts w:cstheme="minorHAnsi"/>
                <w:sz w:val="16"/>
                <w:szCs w:val="16"/>
                <w:u w:val="single"/>
                <w:lang w:val="en-US"/>
              </w:rPr>
            </w:pPr>
          </w:p>
          <w:p w14:paraId="64CF9031" w14:textId="77777777" w:rsidR="00A5125A" w:rsidRPr="00A5125A" w:rsidRDefault="00A5125A" w:rsidP="00A5125A">
            <w:pPr>
              <w:rPr>
                <w:rFonts w:cstheme="minorHAnsi"/>
                <w:sz w:val="16"/>
                <w:szCs w:val="16"/>
                <w:lang w:val="en-US"/>
              </w:rPr>
            </w:pPr>
            <w:r w:rsidRPr="00A5125A">
              <w:rPr>
                <w:rFonts w:cstheme="minorHAnsi"/>
                <w:sz w:val="16"/>
                <w:szCs w:val="16"/>
                <w:lang w:val="en-US"/>
              </w:rPr>
              <w:t>Also see website link</w:t>
            </w:r>
          </w:p>
        </w:tc>
      </w:tr>
      <w:tr w:rsidR="00A5125A" w:rsidRPr="00A5125A" w14:paraId="4A4CEA6A" w14:textId="77777777" w:rsidTr="007324AF">
        <w:trPr>
          <w:trHeight w:val="740"/>
        </w:trPr>
        <w:tc>
          <w:tcPr>
            <w:tcW w:w="446" w:type="pct"/>
            <w:vMerge/>
            <w:tcBorders>
              <w:left w:val="single" w:sz="4" w:space="0" w:color="auto"/>
              <w:right w:val="single" w:sz="4" w:space="0" w:color="auto"/>
            </w:tcBorders>
            <w:shd w:val="clear" w:color="auto" w:fill="auto"/>
            <w:vAlign w:val="center"/>
          </w:tcPr>
          <w:p w14:paraId="46AFCF3D"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vAlign w:val="center"/>
          </w:tcPr>
          <w:p w14:paraId="61AE3891" w14:textId="77777777" w:rsidR="00A5125A" w:rsidRPr="00A5125A" w:rsidRDefault="00A5125A" w:rsidP="00A5125A">
            <w:pPr>
              <w:rPr>
                <w:rFonts w:cstheme="minorHAnsi"/>
                <w:sz w:val="16"/>
                <w:szCs w:val="16"/>
              </w:rPr>
            </w:pPr>
            <w:r w:rsidRPr="00A5125A">
              <w:rPr>
                <w:rFonts w:cstheme="minorHAnsi"/>
                <w:bCs/>
                <w:sz w:val="16"/>
                <w:szCs w:val="16"/>
              </w:rPr>
              <w:t>Central Bedfordshire</w:t>
            </w:r>
            <w:r w:rsidRPr="00A5125A">
              <w:rPr>
                <w:rFonts w:cstheme="minorHAnsi"/>
                <w:sz w:val="16"/>
                <w:szCs w:val="16"/>
              </w:rPr>
              <w:t xml:space="preserve"> </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3BCF19B" w14:textId="77777777" w:rsidR="00A5125A" w:rsidRPr="00A5125A" w:rsidRDefault="00A5125A" w:rsidP="00A5125A">
            <w:pPr>
              <w:rPr>
                <w:rFonts w:cstheme="minorHAnsi"/>
                <w:sz w:val="16"/>
                <w:szCs w:val="16"/>
              </w:rPr>
            </w:pPr>
            <w:r w:rsidRPr="00A5125A">
              <w:rPr>
                <w:rFonts w:cstheme="minorHAnsi"/>
                <w:sz w:val="16"/>
                <w:szCs w:val="16"/>
              </w:rPr>
              <w:t>Early Help Central Bedfordshire</w:t>
            </w:r>
          </w:p>
          <w:p w14:paraId="328DCCD5" w14:textId="77777777" w:rsidR="00A5125A" w:rsidRPr="00A5125A" w:rsidRDefault="00A5125A" w:rsidP="00A5125A">
            <w:pPr>
              <w:rPr>
                <w:rFonts w:cstheme="minorHAnsi"/>
                <w:sz w:val="16"/>
                <w:szCs w:val="16"/>
              </w:rPr>
            </w:pPr>
            <w:r w:rsidRPr="00A5125A">
              <w:rPr>
                <w:rFonts w:cstheme="minorHAnsi"/>
                <w:sz w:val="16"/>
                <w:szCs w:val="16"/>
              </w:rPr>
              <w:t>Local Authority</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04F7D515" w14:textId="77777777" w:rsidR="00A5125A" w:rsidRPr="00A5125A" w:rsidRDefault="00A5125A" w:rsidP="00A5125A">
            <w:pPr>
              <w:rPr>
                <w:rFonts w:cstheme="minorHAnsi"/>
                <w:sz w:val="16"/>
                <w:szCs w:val="16"/>
              </w:rPr>
            </w:pPr>
            <w:hyperlink r:id="rId109" w:history="1">
              <w:r w:rsidRPr="00A5125A">
                <w:rPr>
                  <w:rFonts w:cstheme="minorHAnsi"/>
                  <w:color w:val="467886" w:themeColor="hyperlink"/>
                  <w:sz w:val="16"/>
                  <w:szCs w:val="16"/>
                  <w:u w:val="single"/>
                </w:rPr>
                <w:t>https://www.centralbedfordshire.gov.uk/info/8/support_for_professionals/518/information_for_practitioners_-_eha/2</w:t>
              </w:r>
            </w:hyperlink>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32B647F8" w14:textId="77777777" w:rsidR="00A5125A" w:rsidRPr="00A5125A" w:rsidRDefault="00A5125A" w:rsidP="00A5125A">
            <w:pPr>
              <w:rPr>
                <w:rFonts w:cstheme="minorHAnsi"/>
                <w:sz w:val="16"/>
                <w:szCs w:val="16"/>
              </w:rPr>
            </w:pPr>
            <w:r w:rsidRPr="00A5125A">
              <w:rPr>
                <w:rFonts w:cstheme="minorHAnsi"/>
                <w:sz w:val="16"/>
                <w:szCs w:val="16"/>
              </w:rPr>
              <w:t>Central Bedfordshire Early Help services</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15F3B78F" w14:textId="77777777" w:rsidR="00A5125A" w:rsidRPr="00A5125A" w:rsidRDefault="00A5125A" w:rsidP="00A5125A">
            <w:pPr>
              <w:rPr>
                <w:rFonts w:cstheme="minorHAnsi"/>
                <w:sz w:val="16"/>
                <w:szCs w:val="16"/>
              </w:rPr>
            </w:pPr>
            <w:r w:rsidRPr="00A5125A">
              <w:rPr>
                <w:rFonts w:cstheme="minorHAnsi"/>
                <w:sz w:val="16"/>
                <w:szCs w:val="16"/>
              </w:rPr>
              <w:t xml:space="preserve">Email: </w:t>
            </w:r>
            <w:hyperlink r:id="rId110" w:history="1">
              <w:r w:rsidRPr="00A5125A">
                <w:rPr>
                  <w:rFonts w:cstheme="minorHAnsi"/>
                  <w:color w:val="467886" w:themeColor="hyperlink"/>
                  <w:sz w:val="16"/>
                  <w:szCs w:val="16"/>
                  <w:u w:val="single"/>
                </w:rPr>
                <w:t>earlyhelp@centralbedfordshire.gov.uk</w:t>
              </w:r>
            </w:hyperlink>
            <w:r w:rsidRPr="00A5125A">
              <w:rPr>
                <w:rFonts w:cstheme="minorHAnsi"/>
                <w:sz w:val="16"/>
                <w:szCs w:val="16"/>
              </w:rPr>
              <w:t xml:space="preserve"> </w:t>
            </w:r>
          </w:p>
          <w:p w14:paraId="41D5A0D9" w14:textId="77777777" w:rsidR="00A5125A" w:rsidRPr="00A5125A" w:rsidRDefault="00A5125A" w:rsidP="00A5125A">
            <w:pPr>
              <w:rPr>
                <w:rFonts w:cstheme="minorHAnsi"/>
                <w:sz w:val="16"/>
                <w:szCs w:val="16"/>
              </w:rPr>
            </w:pPr>
          </w:p>
          <w:p w14:paraId="3B886BA4" w14:textId="77777777" w:rsidR="00A5125A" w:rsidRPr="00A5125A" w:rsidRDefault="00A5125A" w:rsidP="00A5125A">
            <w:pPr>
              <w:rPr>
                <w:rFonts w:cstheme="minorHAnsi"/>
                <w:sz w:val="16"/>
                <w:szCs w:val="16"/>
              </w:rPr>
            </w:pPr>
            <w:r w:rsidRPr="00A5125A">
              <w:rPr>
                <w:rFonts w:cstheme="minorHAnsi"/>
                <w:sz w:val="16"/>
                <w:szCs w:val="16"/>
              </w:rPr>
              <w:t xml:space="preserve">Tel: 0300 300 8585 </w:t>
            </w:r>
          </w:p>
          <w:p w14:paraId="7B963F00" w14:textId="77777777" w:rsidR="00A5125A" w:rsidRPr="00A5125A" w:rsidRDefault="00A5125A" w:rsidP="00A5125A">
            <w:pPr>
              <w:rPr>
                <w:rFonts w:cstheme="minorHAnsi"/>
                <w:bCs/>
                <w:sz w:val="16"/>
                <w:szCs w:val="16"/>
              </w:rPr>
            </w:pPr>
            <w:r w:rsidRPr="00A5125A">
              <w:rPr>
                <w:rFonts w:cstheme="minorHAnsi"/>
                <w:sz w:val="16"/>
                <w:szCs w:val="16"/>
              </w:rPr>
              <w:t>(</w:t>
            </w:r>
            <w:r w:rsidRPr="00A5125A">
              <w:rPr>
                <w:rFonts w:cstheme="minorHAnsi"/>
                <w:bCs/>
                <w:sz w:val="16"/>
                <w:szCs w:val="16"/>
              </w:rPr>
              <w:t>Office Hours)</w:t>
            </w:r>
          </w:p>
          <w:p w14:paraId="4DFBEDB1" w14:textId="77777777" w:rsidR="00A5125A" w:rsidRPr="00A5125A" w:rsidRDefault="00A5125A" w:rsidP="00A5125A">
            <w:pPr>
              <w:rPr>
                <w:rFonts w:cstheme="minorHAnsi"/>
                <w:sz w:val="16"/>
                <w:szCs w:val="16"/>
              </w:rPr>
            </w:pPr>
          </w:p>
          <w:p w14:paraId="54DA8188" w14:textId="77777777" w:rsidR="00A5125A" w:rsidRPr="00A5125A" w:rsidRDefault="00A5125A" w:rsidP="00A5125A">
            <w:pPr>
              <w:rPr>
                <w:rFonts w:cstheme="minorHAnsi"/>
                <w:bCs/>
                <w:sz w:val="16"/>
                <w:szCs w:val="16"/>
              </w:rPr>
            </w:pPr>
            <w:r w:rsidRPr="00A5125A">
              <w:rPr>
                <w:rFonts w:cstheme="minorHAnsi"/>
                <w:sz w:val="16"/>
                <w:szCs w:val="16"/>
              </w:rPr>
              <w:t>Tel: 0300 300 8123</w:t>
            </w:r>
            <w:r w:rsidRPr="00A5125A">
              <w:rPr>
                <w:rFonts w:cstheme="minorHAnsi"/>
                <w:b/>
                <w:bCs/>
                <w:sz w:val="16"/>
                <w:szCs w:val="16"/>
              </w:rPr>
              <w:t xml:space="preserve"> </w:t>
            </w:r>
          </w:p>
          <w:p w14:paraId="5DA81D44" w14:textId="77777777" w:rsidR="00A5125A" w:rsidRPr="00A5125A" w:rsidRDefault="00A5125A" w:rsidP="00A5125A">
            <w:pPr>
              <w:rPr>
                <w:rFonts w:cstheme="minorHAnsi"/>
                <w:b/>
                <w:bCs/>
                <w:sz w:val="16"/>
                <w:szCs w:val="16"/>
              </w:rPr>
            </w:pPr>
            <w:r w:rsidRPr="00A5125A">
              <w:rPr>
                <w:rFonts w:cstheme="minorHAnsi"/>
                <w:b/>
                <w:bCs/>
                <w:sz w:val="16"/>
                <w:szCs w:val="16"/>
              </w:rPr>
              <w:t>(Out of hours)</w:t>
            </w:r>
          </w:p>
          <w:p w14:paraId="157791E6" w14:textId="77777777" w:rsidR="00A5125A" w:rsidRPr="00A5125A" w:rsidRDefault="00A5125A" w:rsidP="00A5125A">
            <w:pPr>
              <w:rPr>
                <w:rFonts w:cstheme="minorHAnsi"/>
                <w:sz w:val="16"/>
                <w:szCs w:val="16"/>
                <w:lang w:val="en-US"/>
              </w:rPr>
            </w:pPr>
          </w:p>
          <w:p w14:paraId="2724D004" w14:textId="77777777" w:rsidR="00A5125A" w:rsidRPr="00A5125A" w:rsidRDefault="00A5125A" w:rsidP="00A5125A">
            <w:pPr>
              <w:rPr>
                <w:rFonts w:cstheme="minorHAnsi"/>
                <w:sz w:val="16"/>
                <w:szCs w:val="16"/>
                <w:lang w:val="en-US"/>
              </w:rPr>
            </w:pPr>
            <w:r w:rsidRPr="00A5125A">
              <w:rPr>
                <w:rFonts w:cstheme="minorHAnsi"/>
                <w:sz w:val="16"/>
                <w:szCs w:val="16"/>
                <w:lang w:val="en-US"/>
              </w:rPr>
              <w:t xml:space="preserve">Also see website </w:t>
            </w:r>
          </w:p>
        </w:tc>
      </w:tr>
      <w:tr w:rsidR="00A5125A" w:rsidRPr="00A5125A" w14:paraId="1FD2406B" w14:textId="77777777" w:rsidTr="007324AF">
        <w:trPr>
          <w:trHeight w:val="740"/>
        </w:trPr>
        <w:tc>
          <w:tcPr>
            <w:tcW w:w="446" w:type="pct"/>
            <w:vMerge/>
            <w:tcBorders>
              <w:left w:val="single" w:sz="4" w:space="0" w:color="auto"/>
              <w:right w:val="single" w:sz="4" w:space="0" w:color="auto"/>
            </w:tcBorders>
            <w:shd w:val="clear" w:color="auto" w:fill="auto"/>
            <w:vAlign w:val="center"/>
          </w:tcPr>
          <w:p w14:paraId="03C9D0DC"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05E2E0F" w14:textId="77777777" w:rsidR="00A5125A" w:rsidRPr="00A5125A" w:rsidRDefault="00A5125A" w:rsidP="00A5125A">
            <w:pPr>
              <w:rPr>
                <w:rFonts w:cstheme="minorHAnsi"/>
                <w:sz w:val="16"/>
                <w:szCs w:val="16"/>
              </w:rPr>
            </w:pPr>
            <w:r w:rsidRPr="00A5125A">
              <w:rPr>
                <w:rFonts w:cstheme="minorHAnsi"/>
                <w:sz w:val="16"/>
                <w:szCs w:val="16"/>
              </w:rPr>
              <w:t>Luton</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819E0BF" w14:textId="77777777" w:rsidR="00A5125A" w:rsidRPr="00A5125A" w:rsidRDefault="00A5125A" w:rsidP="00A5125A">
            <w:pPr>
              <w:rPr>
                <w:rFonts w:cstheme="minorHAnsi"/>
                <w:sz w:val="16"/>
                <w:szCs w:val="16"/>
              </w:rPr>
            </w:pPr>
            <w:r w:rsidRPr="00A5125A">
              <w:rPr>
                <w:rFonts w:cstheme="minorHAnsi"/>
                <w:sz w:val="16"/>
                <w:szCs w:val="16"/>
              </w:rPr>
              <w:t>Early Help Luton Local Authority/Family Partnership Service</w:t>
            </w:r>
          </w:p>
          <w:p w14:paraId="43CFDD6C" w14:textId="77777777" w:rsidR="00A5125A" w:rsidRPr="00A5125A" w:rsidRDefault="00A5125A" w:rsidP="00A5125A">
            <w:pPr>
              <w:rPr>
                <w:rFonts w:cstheme="minorHAnsi"/>
                <w:sz w:val="16"/>
                <w:szCs w:val="16"/>
              </w:rPr>
            </w:pPr>
          </w:p>
          <w:p w14:paraId="186E5081" w14:textId="77777777" w:rsidR="00A5125A" w:rsidRPr="00A5125A" w:rsidRDefault="00A5125A" w:rsidP="00A5125A">
            <w:pPr>
              <w:rPr>
                <w:rFonts w:cstheme="minorHAnsi"/>
                <w:sz w:val="16"/>
                <w:szCs w:val="16"/>
              </w:rPr>
            </w:pPr>
            <w:r w:rsidRPr="00A5125A">
              <w:rPr>
                <w:rFonts w:cstheme="minorHAnsi"/>
                <w:sz w:val="16"/>
                <w:szCs w:val="16"/>
              </w:rPr>
              <w:t xml:space="preserve">Flying Start </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5B13174A" w14:textId="77777777" w:rsidR="00A5125A" w:rsidRPr="00A5125A" w:rsidRDefault="00A5125A" w:rsidP="00A5125A">
            <w:pPr>
              <w:rPr>
                <w:rFonts w:cstheme="minorHAnsi"/>
                <w:sz w:val="16"/>
                <w:szCs w:val="16"/>
              </w:rPr>
            </w:pPr>
            <w:hyperlink r:id="rId111" w:history="1">
              <w:r w:rsidRPr="00A5125A">
                <w:rPr>
                  <w:rFonts w:cstheme="minorHAnsi"/>
                  <w:color w:val="467886" w:themeColor="hyperlink"/>
                  <w:sz w:val="16"/>
                  <w:szCs w:val="16"/>
                  <w:u w:val="single"/>
                </w:rPr>
                <w:t>https://m.luton.gov.uk/Page/Show/Health_and_social_care/children_and_family_services/Pages/family-partnership-service.aspx</w:t>
              </w:r>
            </w:hyperlink>
            <w:r w:rsidRPr="00A5125A">
              <w:rPr>
                <w:rFonts w:cstheme="minorHAnsi"/>
                <w:sz w:val="16"/>
                <w:szCs w:val="16"/>
              </w:rPr>
              <w:t xml:space="preserve"> </w:t>
            </w:r>
          </w:p>
          <w:p w14:paraId="06715517" w14:textId="77777777" w:rsidR="00A5125A" w:rsidRPr="00A5125A" w:rsidRDefault="00A5125A" w:rsidP="00A5125A">
            <w:pPr>
              <w:rPr>
                <w:rFonts w:cstheme="minorHAnsi"/>
                <w:sz w:val="16"/>
                <w:szCs w:val="16"/>
              </w:rPr>
            </w:pPr>
          </w:p>
          <w:p w14:paraId="44DA19B7" w14:textId="77777777" w:rsidR="00A5125A" w:rsidRPr="00A5125A" w:rsidRDefault="00A5125A" w:rsidP="00A5125A">
            <w:pPr>
              <w:rPr>
                <w:rFonts w:cstheme="minorHAnsi"/>
                <w:sz w:val="16"/>
                <w:szCs w:val="16"/>
              </w:rPr>
            </w:pPr>
            <w:hyperlink r:id="rId112" w:history="1">
              <w:r w:rsidRPr="00A5125A">
                <w:rPr>
                  <w:rFonts w:cstheme="minorHAnsi"/>
                  <w:color w:val="467886" w:themeColor="hyperlink"/>
                  <w:sz w:val="16"/>
                  <w:szCs w:val="16"/>
                  <w:u w:val="single"/>
                </w:rPr>
                <w:t>https://www.flyingstartluton.com/</w:t>
              </w:r>
            </w:hyperlink>
            <w:r w:rsidRPr="00A5125A">
              <w:rPr>
                <w:rFonts w:cstheme="minorHAnsi"/>
                <w:sz w:val="16"/>
                <w:szCs w:val="16"/>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7E194A75" w14:textId="77777777" w:rsidR="00A5125A" w:rsidRPr="00A5125A" w:rsidRDefault="00A5125A" w:rsidP="00A5125A">
            <w:pPr>
              <w:rPr>
                <w:rFonts w:cstheme="minorHAnsi"/>
                <w:sz w:val="16"/>
                <w:szCs w:val="16"/>
              </w:rPr>
            </w:pPr>
            <w:r w:rsidRPr="00A5125A">
              <w:rPr>
                <w:rFonts w:cstheme="minorHAnsi"/>
                <w:sz w:val="16"/>
                <w:szCs w:val="16"/>
              </w:rPr>
              <w:t xml:space="preserve">Family Partnership Service provides support for vulnerable children, young people and families. </w:t>
            </w:r>
          </w:p>
          <w:p w14:paraId="2B4A6790" w14:textId="77777777" w:rsidR="00A5125A" w:rsidRPr="00A5125A" w:rsidRDefault="00A5125A" w:rsidP="00A5125A">
            <w:pPr>
              <w:rPr>
                <w:rFonts w:cstheme="minorHAnsi"/>
                <w:sz w:val="16"/>
                <w:szCs w:val="16"/>
              </w:rPr>
            </w:pPr>
          </w:p>
          <w:p w14:paraId="6073B8EE" w14:textId="77777777" w:rsidR="00A5125A" w:rsidRPr="00A5125A" w:rsidRDefault="00A5125A" w:rsidP="00A5125A">
            <w:pPr>
              <w:rPr>
                <w:rFonts w:cstheme="minorHAnsi"/>
                <w:sz w:val="16"/>
                <w:szCs w:val="16"/>
              </w:rPr>
            </w:pPr>
            <w:r w:rsidRPr="00A5125A">
              <w:rPr>
                <w:rFonts w:cstheme="minorHAnsi"/>
                <w:sz w:val="16"/>
                <w:szCs w:val="16"/>
              </w:rPr>
              <w:t>Delivers services to improve outcomes for children by intervening early when help and support is needed.</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528A7673" w14:textId="77777777" w:rsidR="00A5125A" w:rsidRPr="00A5125A" w:rsidRDefault="00A5125A" w:rsidP="00A5125A">
            <w:pPr>
              <w:rPr>
                <w:rFonts w:cstheme="minorHAnsi"/>
                <w:sz w:val="16"/>
                <w:szCs w:val="16"/>
              </w:rPr>
            </w:pPr>
            <w:r w:rsidRPr="00A5125A">
              <w:rPr>
                <w:rFonts w:cstheme="minorHAnsi"/>
                <w:sz w:val="16"/>
                <w:szCs w:val="16"/>
              </w:rPr>
              <w:t xml:space="preserve">To access FPS call MASH on 01582 547653 or email </w:t>
            </w:r>
            <w:hyperlink r:id="rId113" w:history="1">
              <w:r w:rsidRPr="00A5125A">
                <w:rPr>
                  <w:rFonts w:cstheme="minorHAnsi"/>
                  <w:color w:val="467886" w:themeColor="hyperlink"/>
                  <w:sz w:val="16"/>
                  <w:szCs w:val="16"/>
                  <w:u w:val="single"/>
                </w:rPr>
                <w:t>mash@luton.gov.uk</w:t>
              </w:r>
            </w:hyperlink>
            <w:r w:rsidRPr="00A5125A">
              <w:rPr>
                <w:rFonts w:cstheme="minorHAnsi"/>
                <w:sz w:val="16"/>
                <w:szCs w:val="16"/>
              </w:rPr>
              <w:t xml:space="preserve"> </w:t>
            </w:r>
          </w:p>
          <w:p w14:paraId="24EEFA83" w14:textId="77777777" w:rsidR="00A5125A" w:rsidRPr="00A5125A" w:rsidRDefault="00A5125A" w:rsidP="00A5125A">
            <w:pPr>
              <w:rPr>
                <w:rFonts w:cstheme="minorHAnsi"/>
                <w:sz w:val="16"/>
                <w:szCs w:val="16"/>
              </w:rPr>
            </w:pPr>
          </w:p>
          <w:p w14:paraId="7F0D3A2B" w14:textId="77777777" w:rsidR="00A5125A" w:rsidRPr="00A5125A" w:rsidRDefault="00A5125A" w:rsidP="00A5125A">
            <w:pPr>
              <w:rPr>
                <w:rFonts w:cstheme="minorHAnsi"/>
                <w:sz w:val="16"/>
                <w:szCs w:val="16"/>
              </w:rPr>
            </w:pPr>
            <w:r w:rsidRPr="00A5125A">
              <w:rPr>
                <w:rFonts w:cstheme="minorHAnsi"/>
                <w:sz w:val="16"/>
                <w:szCs w:val="16"/>
              </w:rPr>
              <w:t>Call 01582 368245 or email</w:t>
            </w:r>
          </w:p>
          <w:p w14:paraId="397D87DF" w14:textId="77777777" w:rsidR="00A5125A" w:rsidRPr="00A5125A" w:rsidRDefault="00A5125A" w:rsidP="00A5125A">
            <w:pPr>
              <w:rPr>
                <w:rFonts w:cstheme="minorHAnsi"/>
                <w:sz w:val="16"/>
                <w:szCs w:val="16"/>
              </w:rPr>
            </w:pPr>
            <w:hyperlink r:id="rId114" w:history="1">
              <w:r w:rsidRPr="00A5125A">
                <w:rPr>
                  <w:rFonts w:cstheme="minorHAnsi"/>
                  <w:color w:val="467886" w:themeColor="hyperlink"/>
                  <w:sz w:val="16"/>
                  <w:szCs w:val="16"/>
                  <w:u w:val="single"/>
                </w:rPr>
                <w:t>Flyingstart@eyalliance.org.uk</w:t>
              </w:r>
            </w:hyperlink>
            <w:r w:rsidRPr="00A5125A">
              <w:rPr>
                <w:rFonts w:cstheme="minorHAnsi"/>
                <w:sz w:val="16"/>
                <w:szCs w:val="16"/>
              </w:rPr>
              <w:t xml:space="preserve"> </w:t>
            </w:r>
          </w:p>
        </w:tc>
      </w:tr>
      <w:tr w:rsidR="00A5125A" w:rsidRPr="00A5125A" w14:paraId="18383830" w14:textId="77777777" w:rsidTr="007324AF">
        <w:trPr>
          <w:trHeight w:val="559"/>
        </w:trPr>
        <w:tc>
          <w:tcPr>
            <w:tcW w:w="446" w:type="pct"/>
            <w:vMerge/>
            <w:tcBorders>
              <w:left w:val="single" w:sz="4" w:space="0" w:color="auto"/>
              <w:bottom w:val="single" w:sz="4" w:space="0" w:color="auto"/>
              <w:right w:val="single" w:sz="4" w:space="0" w:color="auto"/>
            </w:tcBorders>
            <w:shd w:val="clear" w:color="auto" w:fill="auto"/>
            <w:vAlign w:val="center"/>
          </w:tcPr>
          <w:p w14:paraId="5FFE0A82"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FE5FB90" w14:textId="77777777" w:rsidR="00A5125A" w:rsidRPr="00A5125A" w:rsidRDefault="00A5125A" w:rsidP="00A5125A">
            <w:pPr>
              <w:rPr>
                <w:rFonts w:cstheme="minorHAnsi"/>
                <w:sz w:val="16"/>
                <w:szCs w:val="16"/>
              </w:rPr>
            </w:pPr>
            <w:r w:rsidRPr="00A5125A">
              <w:rPr>
                <w:rFonts w:cstheme="minorHAnsi"/>
                <w:sz w:val="16"/>
                <w:szCs w:val="16"/>
              </w:rPr>
              <w:t>Milton Keynes</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4F09117" w14:textId="77777777" w:rsidR="00A5125A" w:rsidRPr="00A5125A" w:rsidRDefault="00A5125A" w:rsidP="00A5125A">
            <w:pPr>
              <w:rPr>
                <w:rFonts w:cstheme="minorHAnsi"/>
                <w:sz w:val="16"/>
                <w:szCs w:val="16"/>
              </w:rPr>
            </w:pPr>
            <w:r w:rsidRPr="00A5125A">
              <w:rPr>
                <w:rFonts w:cstheme="minorHAnsi"/>
                <w:sz w:val="16"/>
                <w:szCs w:val="16"/>
              </w:rPr>
              <w:t>Early Help Milton Keynes Local Authority</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3BFAE7A9" w14:textId="77777777" w:rsidR="00A5125A" w:rsidRPr="00A5125A" w:rsidRDefault="00A5125A" w:rsidP="00A5125A">
            <w:pPr>
              <w:rPr>
                <w:rFonts w:cstheme="minorHAnsi"/>
                <w:sz w:val="16"/>
                <w:szCs w:val="16"/>
              </w:rPr>
            </w:pPr>
            <w:hyperlink r:id="rId115" w:history="1">
              <w:r w:rsidRPr="00A5125A">
                <w:rPr>
                  <w:rFonts w:cstheme="minorHAnsi"/>
                  <w:color w:val="467886" w:themeColor="hyperlink"/>
                  <w:sz w:val="16"/>
                  <w:szCs w:val="16"/>
                  <w:u w:val="single"/>
                </w:rPr>
                <w:t xml:space="preserve">Milton Keynes Early Help </w:t>
              </w:r>
            </w:hyperlink>
          </w:p>
          <w:p w14:paraId="2396231A" w14:textId="77777777" w:rsidR="00A5125A" w:rsidRPr="00A5125A" w:rsidRDefault="00A5125A" w:rsidP="00A5125A">
            <w:pPr>
              <w:rPr>
                <w:rFonts w:cstheme="minorHAnsi"/>
                <w:sz w:val="16"/>
                <w:szCs w:val="16"/>
              </w:rPr>
            </w:pP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51CD54B7" w14:textId="77777777" w:rsidR="00A5125A" w:rsidRPr="00A5125A" w:rsidRDefault="00A5125A" w:rsidP="00A5125A">
            <w:pPr>
              <w:rPr>
                <w:rFonts w:cstheme="minorHAnsi"/>
                <w:sz w:val="16"/>
                <w:szCs w:val="16"/>
              </w:rPr>
            </w:pPr>
            <w:r w:rsidRPr="00A5125A">
              <w:rPr>
                <w:rFonts w:cstheme="minorHAnsi"/>
                <w:sz w:val="16"/>
                <w:szCs w:val="16"/>
              </w:rPr>
              <w:t xml:space="preserve">Milton Keynes Early Help Services </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4D37DA21" w14:textId="77777777" w:rsidR="00A5125A" w:rsidRPr="00A5125A" w:rsidRDefault="00A5125A" w:rsidP="00A5125A">
            <w:pPr>
              <w:rPr>
                <w:rFonts w:cstheme="minorHAnsi"/>
                <w:sz w:val="16"/>
                <w:szCs w:val="16"/>
              </w:rPr>
            </w:pPr>
            <w:hyperlink r:id="rId116" w:history="1">
              <w:r w:rsidRPr="00A5125A">
                <w:rPr>
                  <w:rFonts w:cstheme="minorHAnsi"/>
                  <w:color w:val="467886" w:themeColor="hyperlink"/>
                  <w:sz w:val="16"/>
                  <w:szCs w:val="16"/>
                  <w:u w:val="single"/>
                </w:rPr>
                <w:t>MK Early Help Leaflet</w:t>
              </w:r>
            </w:hyperlink>
          </w:p>
          <w:p w14:paraId="72B8022C" w14:textId="77777777" w:rsidR="00A5125A" w:rsidRPr="00A5125A" w:rsidRDefault="00A5125A" w:rsidP="00A5125A">
            <w:pPr>
              <w:rPr>
                <w:rFonts w:cstheme="minorHAnsi"/>
                <w:sz w:val="16"/>
                <w:szCs w:val="16"/>
              </w:rPr>
            </w:pPr>
          </w:p>
        </w:tc>
      </w:tr>
      <w:tr w:rsidR="00A5125A" w:rsidRPr="00A5125A" w14:paraId="076E8F6D" w14:textId="77777777" w:rsidTr="007324AF">
        <w:trPr>
          <w:trHeight w:val="1035"/>
        </w:trPr>
        <w:tc>
          <w:tcPr>
            <w:tcW w:w="446" w:type="pct"/>
            <w:vMerge w:val="restart"/>
            <w:tcBorders>
              <w:top w:val="single" w:sz="4" w:space="0" w:color="auto"/>
              <w:left w:val="single" w:sz="4" w:space="0" w:color="auto"/>
              <w:right w:val="single" w:sz="4" w:space="0" w:color="auto"/>
            </w:tcBorders>
            <w:shd w:val="clear" w:color="auto" w:fill="auto"/>
            <w:vAlign w:val="center"/>
          </w:tcPr>
          <w:p w14:paraId="3FD059FC" w14:textId="77777777" w:rsidR="00A5125A" w:rsidRPr="00A5125A" w:rsidRDefault="00A5125A" w:rsidP="00A5125A">
            <w:pPr>
              <w:rPr>
                <w:rFonts w:cstheme="minorHAnsi"/>
                <w:sz w:val="16"/>
                <w:szCs w:val="16"/>
              </w:rPr>
            </w:pPr>
            <w:r w:rsidRPr="00A5125A">
              <w:rPr>
                <w:rFonts w:cstheme="minorHAnsi"/>
                <w:sz w:val="16"/>
                <w:szCs w:val="16"/>
              </w:rPr>
              <w:t>Safeguarding Front Door</w:t>
            </w:r>
          </w:p>
        </w:tc>
        <w:tc>
          <w:tcPr>
            <w:tcW w:w="397" w:type="pct"/>
            <w:tcBorders>
              <w:top w:val="single" w:sz="4" w:space="0" w:color="auto"/>
              <w:left w:val="single" w:sz="4" w:space="0" w:color="auto"/>
              <w:bottom w:val="single" w:sz="4" w:space="0" w:color="auto"/>
              <w:right w:val="single" w:sz="4" w:space="0" w:color="auto"/>
            </w:tcBorders>
            <w:vAlign w:val="center"/>
          </w:tcPr>
          <w:p w14:paraId="3718FC81" w14:textId="77777777" w:rsidR="00A5125A" w:rsidRPr="00A5125A" w:rsidRDefault="00A5125A" w:rsidP="00A5125A">
            <w:pPr>
              <w:rPr>
                <w:rFonts w:cstheme="minorHAnsi"/>
                <w:bCs/>
                <w:sz w:val="16"/>
                <w:szCs w:val="16"/>
              </w:rPr>
            </w:pPr>
            <w:r w:rsidRPr="00A5125A">
              <w:rPr>
                <w:rFonts w:cstheme="minorHAnsi"/>
                <w:bCs/>
                <w:sz w:val="16"/>
                <w:szCs w:val="16"/>
              </w:rPr>
              <w:t>Bedford Borough</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49BA02D" w14:textId="77777777" w:rsidR="00A5125A" w:rsidRPr="00A5125A" w:rsidRDefault="00A5125A" w:rsidP="00A5125A">
            <w:pPr>
              <w:rPr>
                <w:rFonts w:cstheme="minorHAnsi"/>
                <w:sz w:val="16"/>
                <w:szCs w:val="16"/>
              </w:rPr>
            </w:pPr>
            <w:r w:rsidRPr="00A5125A">
              <w:rPr>
                <w:rFonts w:cstheme="minorHAnsi"/>
                <w:sz w:val="16"/>
                <w:szCs w:val="16"/>
              </w:rPr>
              <w:t xml:space="preserve">Integrated Front Door </w:t>
            </w:r>
          </w:p>
          <w:p w14:paraId="715CCAD7" w14:textId="77777777" w:rsidR="00A5125A" w:rsidRPr="00A5125A" w:rsidRDefault="00A5125A" w:rsidP="00A5125A">
            <w:pPr>
              <w:rPr>
                <w:rFonts w:cstheme="minorHAnsi"/>
                <w:sz w:val="16"/>
                <w:szCs w:val="16"/>
              </w:rPr>
            </w:pPr>
            <w:r w:rsidRPr="00A5125A">
              <w:rPr>
                <w:rFonts w:cstheme="minorHAnsi"/>
                <w:sz w:val="16"/>
                <w:szCs w:val="16"/>
              </w:rPr>
              <w:t>Bedford Borough Local Authority</w:t>
            </w:r>
          </w:p>
        </w:tc>
        <w:tc>
          <w:tcPr>
            <w:tcW w:w="1584" w:type="pct"/>
            <w:tcBorders>
              <w:top w:val="single" w:sz="4" w:space="0" w:color="auto"/>
              <w:left w:val="single" w:sz="4" w:space="0" w:color="auto"/>
              <w:bottom w:val="single" w:sz="4" w:space="0" w:color="auto"/>
              <w:right w:val="single" w:sz="4" w:space="0" w:color="auto"/>
            </w:tcBorders>
            <w:vAlign w:val="center"/>
          </w:tcPr>
          <w:p w14:paraId="0FDE9AE9" w14:textId="77777777" w:rsidR="00A5125A" w:rsidRPr="00A5125A" w:rsidRDefault="00A5125A" w:rsidP="00A5125A">
            <w:pPr>
              <w:rPr>
                <w:rFonts w:cstheme="minorHAnsi"/>
                <w:sz w:val="16"/>
                <w:szCs w:val="16"/>
              </w:rPr>
            </w:pPr>
            <w:hyperlink r:id="rId117" w:history="1">
              <w:r w:rsidRPr="00A5125A">
                <w:rPr>
                  <w:rFonts w:cstheme="minorHAnsi"/>
                  <w:color w:val="467886" w:themeColor="hyperlink"/>
                  <w:sz w:val="16"/>
                  <w:szCs w:val="16"/>
                  <w:u w:val="single"/>
                </w:rPr>
                <w:t>https://localoffer.bedford.gov.uk/kb5/bedford/directory/service.page?id=KhuF2dS2z58</w:t>
              </w:r>
            </w:hyperlink>
            <w:r w:rsidRPr="00A5125A">
              <w:rPr>
                <w:rFonts w:cstheme="minorHAnsi"/>
                <w:sz w:val="16"/>
                <w:szCs w:val="16"/>
              </w:rPr>
              <w:t xml:space="preserve"> </w:t>
            </w:r>
          </w:p>
          <w:p w14:paraId="69E99969" w14:textId="77777777" w:rsidR="00A5125A" w:rsidRPr="00A5125A" w:rsidRDefault="00A5125A" w:rsidP="00A5125A">
            <w:pPr>
              <w:rPr>
                <w:rFonts w:cstheme="minorHAnsi"/>
                <w:sz w:val="16"/>
                <w:szCs w:val="16"/>
                <w:lang w:val="en-US"/>
              </w:rPr>
            </w:pPr>
          </w:p>
          <w:p w14:paraId="41AF36E6" w14:textId="77777777" w:rsidR="00A5125A" w:rsidRPr="00A5125A" w:rsidRDefault="00A5125A" w:rsidP="00A5125A">
            <w:pPr>
              <w:rPr>
                <w:rFonts w:cstheme="minorHAnsi"/>
                <w:sz w:val="16"/>
                <w:szCs w:val="16"/>
                <w:lang w:val="en-US"/>
              </w:rPr>
            </w:pPr>
            <w:r w:rsidRPr="00A5125A">
              <w:rPr>
                <w:rFonts w:cstheme="minorHAnsi"/>
                <w:sz w:val="16"/>
                <w:szCs w:val="16"/>
                <w:lang w:val="en-US"/>
              </w:rPr>
              <w:t>email:</w:t>
            </w:r>
          </w:p>
          <w:p w14:paraId="79D9E2A7" w14:textId="77777777" w:rsidR="00A5125A" w:rsidRPr="00A5125A" w:rsidRDefault="00A5125A" w:rsidP="00A5125A">
            <w:pPr>
              <w:rPr>
                <w:rFonts w:cstheme="minorHAnsi"/>
                <w:sz w:val="16"/>
                <w:szCs w:val="16"/>
                <w:lang w:val="en-US"/>
              </w:rPr>
            </w:pPr>
            <w:hyperlink r:id="rId118" w:history="1">
              <w:r w:rsidRPr="00A5125A">
                <w:rPr>
                  <w:rFonts w:cstheme="minorHAnsi"/>
                  <w:color w:val="0000FF"/>
                  <w:sz w:val="16"/>
                  <w:szCs w:val="16"/>
                  <w:u w:val="single"/>
                  <w:lang w:val="en-US"/>
                </w:rPr>
                <w:t>multiagency@bedford.gov.uk</w:t>
              </w:r>
            </w:hyperlink>
            <w:r w:rsidRPr="00A5125A">
              <w:rPr>
                <w:rFonts w:cstheme="minorHAnsi"/>
                <w:sz w:val="16"/>
                <w:szCs w:val="16"/>
                <w:lang w:val="en-US"/>
              </w:rPr>
              <w:t xml:space="preserve"> or </w:t>
            </w:r>
            <w:hyperlink r:id="rId119" w:history="1">
              <w:r w:rsidRPr="00A5125A">
                <w:rPr>
                  <w:rFonts w:cstheme="minorHAnsi"/>
                  <w:color w:val="0000FF"/>
                  <w:sz w:val="16"/>
                  <w:szCs w:val="16"/>
                  <w:u w:val="single"/>
                  <w:lang w:val="en-US"/>
                </w:rPr>
                <w:t>mash@bedford.gcsx.gov.uk</w:t>
              </w:r>
            </w:hyperlink>
            <w:r w:rsidRPr="00A5125A">
              <w:rPr>
                <w:rFonts w:cstheme="minorHAnsi"/>
                <w:sz w:val="16"/>
                <w:szCs w:val="16"/>
                <w:lang w:val="en-US"/>
              </w:rPr>
              <w:t>.</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36D91D59" w14:textId="77777777" w:rsidR="00A5125A" w:rsidRPr="00A5125A" w:rsidRDefault="00A5125A" w:rsidP="00A5125A">
            <w:pPr>
              <w:rPr>
                <w:rFonts w:cstheme="minorHAnsi"/>
                <w:sz w:val="16"/>
                <w:szCs w:val="16"/>
              </w:rPr>
            </w:pPr>
            <w:r w:rsidRPr="00A5125A">
              <w:rPr>
                <w:rFonts w:cstheme="minorHAnsi"/>
                <w:color w:val="000000" w:themeColor="text1"/>
                <w:sz w:val="16"/>
                <w:szCs w:val="16"/>
              </w:rPr>
              <w:t>The Integrated Front Door acts as the first point of contact for receiving all early help assessments and safeguarding concerns or enquiries.</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4247C2C3" w14:textId="77777777" w:rsidR="00A5125A" w:rsidRPr="00A5125A" w:rsidRDefault="00A5125A" w:rsidP="00A5125A">
            <w:pPr>
              <w:rPr>
                <w:rFonts w:cstheme="minorHAnsi"/>
                <w:sz w:val="16"/>
                <w:szCs w:val="16"/>
                <w:lang w:val="en-US"/>
              </w:rPr>
            </w:pPr>
            <w:r w:rsidRPr="00A5125A">
              <w:rPr>
                <w:rFonts w:cstheme="minorHAnsi"/>
                <w:sz w:val="16"/>
                <w:szCs w:val="16"/>
                <w:lang w:val="en-US"/>
              </w:rPr>
              <w:t xml:space="preserve">Tel: 01234 718700 </w:t>
            </w:r>
          </w:p>
          <w:p w14:paraId="56078E1A" w14:textId="77777777" w:rsidR="00A5125A" w:rsidRPr="00A5125A" w:rsidRDefault="00A5125A" w:rsidP="00A5125A">
            <w:pPr>
              <w:rPr>
                <w:rFonts w:cstheme="minorHAnsi"/>
                <w:b/>
                <w:bCs/>
                <w:sz w:val="16"/>
                <w:szCs w:val="16"/>
                <w:lang w:val="en-US"/>
              </w:rPr>
            </w:pPr>
            <w:r w:rsidRPr="00A5125A">
              <w:rPr>
                <w:rFonts w:cstheme="minorHAnsi"/>
                <w:b/>
                <w:bCs/>
                <w:sz w:val="16"/>
                <w:szCs w:val="16"/>
                <w:lang w:val="en-US"/>
              </w:rPr>
              <w:t>(office hours) </w:t>
            </w:r>
          </w:p>
          <w:p w14:paraId="7AE35E6C" w14:textId="77777777" w:rsidR="00A5125A" w:rsidRPr="00A5125A" w:rsidRDefault="00A5125A" w:rsidP="00A5125A">
            <w:pPr>
              <w:rPr>
                <w:rFonts w:cstheme="minorHAnsi"/>
                <w:sz w:val="16"/>
                <w:szCs w:val="16"/>
                <w:lang w:val="en-US"/>
              </w:rPr>
            </w:pPr>
          </w:p>
          <w:p w14:paraId="7FAA5369" w14:textId="77777777" w:rsidR="00A5125A" w:rsidRPr="00A5125A" w:rsidRDefault="00A5125A" w:rsidP="00A5125A">
            <w:pPr>
              <w:rPr>
                <w:rFonts w:cstheme="minorHAnsi"/>
                <w:sz w:val="16"/>
                <w:szCs w:val="16"/>
                <w:lang w:val="en-US"/>
              </w:rPr>
            </w:pPr>
            <w:r w:rsidRPr="00A5125A">
              <w:rPr>
                <w:rFonts w:cstheme="minorHAnsi"/>
                <w:sz w:val="16"/>
                <w:szCs w:val="16"/>
                <w:lang w:val="en-US"/>
              </w:rPr>
              <w:t xml:space="preserve">Tel: 0300 300 8123 </w:t>
            </w:r>
          </w:p>
          <w:p w14:paraId="444EDEDA" w14:textId="77777777" w:rsidR="00A5125A" w:rsidRPr="00A5125A" w:rsidRDefault="00A5125A" w:rsidP="00A5125A">
            <w:pPr>
              <w:rPr>
                <w:rFonts w:cstheme="minorHAnsi"/>
                <w:b/>
                <w:bCs/>
                <w:sz w:val="16"/>
                <w:szCs w:val="16"/>
                <w:lang w:val="en-US"/>
              </w:rPr>
            </w:pPr>
            <w:r w:rsidRPr="00A5125A">
              <w:rPr>
                <w:rFonts w:cstheme="minorHAnsi"/>
                <w:b/>
                <w:bCs/>
                <w:sz w:val="16"/>
                <w:szCs w:val="16"/>
                <w:lang w:val="en-US"/>
              </w:rPr>
              <w:t>(out of hours)</w:t>
            </w:r>
          </w:p>
          <w:p w14:paraId="20C826D7" w14:textId="77777777" w:rsidR="00A5125A" w:rsidRPr="00A5125A" w:rsidRDefault="00A5125A" w:rsidP="00A5125A">
            <w:pPr>
              <w:rPr>
                <w:rFonts w:cstheme="minorHAnsi"/>
                <w:b/>
                <w:bCs/>
                <w:sz w:val="16"/>
                <w:szCs w:val="16"/>
                <w:lang w:val="en-US"/>
              </w:rPr>
            </w:pPr>
          </w:p>
          <w:p w14:paraId="3986D12F" w14:textId="77777777" w:rsidR="00A5125A" w:rsidRPr="00A5125A" w:rsidRDefault="00A5125A" w:rsidP="00A5125A">
            <w:pPr>
              <w:rPr>
                <w:rFonts w:cstheme="minorHAnsi"/>
                <w:sz w:val="16"/>
                <w:szCs w:val="16"/>
                <w:lang w:val="en-US"/>
              </w:rPr>
            </w:pPr>
            <w:r w:rsidRPr="00A5125A">
              <w:rPr>
                <w:rFonts w:cstheme="minorHAnsi"/>
                <w:sz w:val="16"/>
                <w:szCs w:val="16"/>
                <w:lang w:val="en-US"/>
              </w:rPr>
              <w:t>Email:</w:t>
            </w:r>
          </w:p>
          <w:p w14:paraId="0413D211" w14:textId="77777777" w:rsidR="00A5125A" w:rsidRPr="00A5125A" w:rsidRDefault="00A5125A" w:rsidP="00A5125A">
            <w:pPr>
              <w:rPr>
                <w:rFonts w:cstheme="minorHAnsi"/>
                <w:sz w:val="16"/>
                <w:szCs w:val="16"/>
                <w:lang w:val="en-US"/>
              </w:rPr>
            </w:pPr>
            <w:r w:rsidRPr="00A5125A">
              <w:rPr>
                <w:rFonts w:cstheme="minorHAnsi"/>
                <w:color w:val="0000FF"/>
                <w:sz w:val="16"/>
                <w:szCs w:val="16"/>
                <w:u w:val="single"/>
                <w:lang w:val="en-US"/>
              </w:rPr>
              <w:lastRenderedPageBreak/>
              <w:t>multiagency@bedford.gov.uk</w:t>
            </w:r>
          </w:p>
        </w:tc>
      </w:tr>
      <w:tr w:rsidR="00A5125A" w:rsidRPr="00A5125A" w14:paraId="0CD462EC" w14:textId="77777777" w:rsidTr="007324AF">
        <w:trPr>
          <w:trHeight w:val="1035"/>
        </w:trPr>
        <w:tc>
          <w:tcPr>
            <w:tcW w:w="446" w:type="pct"/>
            <w:vMerge/>
            <w:tcBorders>
              <w:left w:val="single" w:sz="4" w:space="0" w:color="auto"/>
              <w:right w:val="single" w:sz="4" w:space="0" w:color="auto"/>
            </w:tcBorders>
            <w:shd w:val="clear" w:color="auto" w:fill="auto"/>
            <w:vAlign w:val="center"/>
          </w:tcPr>
          <w:p w14:paraId="3780F362"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right w:val="single" w:sz="4" w:space="0" w:color="auto"/>
            </w:tcBorders>
            <w:vAlign w:val="center"/>
          </w:tcPr>
          <w:p w14:paraId="6905C593" w14:textId="77777777" w:rsidR="00A5125A" w:rsidRPr="00A5125A" w:rsidRDefault="00A5125A" w:rsidP="00A5125A">
            <w:pPr>
              <w:rPr>
                <w:rFonts w:cstheme="minorHAnsi"/>
                <w:sz w:val="16"/>
                <w:szCs w:val="16"/>
              </w:rPr>
            </w:pPr>
            <w:r w:rsidRPr="00A5125A">
              <w:rPr>
                <w:rFonts w:cstheme="minorHAnsi"/>
                <w:bCs/>
                <w:sz w:val="16"/>
                <w:szCs w:val="16"/>
              </w:rPr>
              <w:t>Central Bedfordshire</w:t>
            </w:r>
            <w:r w:rsidRPr="00A5125A">
              <w:rPr>
                <w:rFonts w:cstheme="minorHAnsi"/>
                <w:sz w:val="16"/>
                <w:szCs w:val="16"/>
                <w:lang w:val="en-US"/>
              </w:rPr>
              <w:t xml:space="preserve"> </w:t>
            </w:r>
          </w:p>
        </w:tc>
        <w:tc>
          <w:tcPr>
            <w:tcW w:w="544" w:type="pct"/>
            <w:tcBorders>
              <w:top w:val="single" w:sz="4" w:space="0" w:color="auto"/>
              <w:left w:val="single" w:sz="4" w:space="0" w:color="auto"/>
              <w:right w:val="single" w:sz="4" w:space="0" w:color="auto"/>
            </w:tcBorders>
            <w:shd w:val="clear" w:color="auto" w:fill="auto"/>
            <w:vAlign w:val="center"/>
          </w:tcPr>
          <w:p w14:paraId="1D79837A" w14:textId="77777777" w:rsidR="00A5125A" w:rsidRPr="00A5125A" w:rsidRDefault="00A5125A" w:rsidP="00A5125A">
            <w:pPr>
              <w:rPr>
                <w:rFonts w:cstheme="minorHAnsi"/>
                <w:sz w:val="16"/>
                <w:szCs w:val="16"/>
              </w:rPr>
            </w:pPr>
            <w:r w:rsidRPr="00A5125A">
              <w:rPr>
                <w:rFonts w:cstheme="minorHAnsi"/>
                <w:sz w:val="16"/>
                <w:szCs w:val="16"/>
              </w:rPr>
              <w:t>MASH Central Bedfordshire Local Authority</w:t>
            </w:r>
          </w:p>
        </w:tc>
        <w:tc>
          <w:tcPr>
            <w:tcW w:w="1584" w:type="pct"/>
            <w:tcBorders>
              <w:top w:val="single" w:sz="4" w:space="0" w:color="auto"/>
              <w:left w:val="single" w:sz="4" w:space="0" w:color="auto"/>
              <w:right w:val="single" w:sz="4" w:space="0" w:color="auto"/>
            </w:tcBorders>
            <w:shd w:val="clear" w:color="auto" w:fill="auto"/>
            <w:vAlign w:val="center"/>
          </w:tcPr>
          <w:p w14:paraId="59B5A873" w14:textId="77777777" w:rsidR="00A5125A" w:rsidRPr="00A5125A" w:rsidRDefault="00A5125A" w:rsidP="00A5125A">
            <w:pPr>
              <w:rPr>
                <w:rFonts w:cstheme="minorHAnsi"/>
                <w:sz w:val="16"/>
                <w:szCs w:val="16"/>
                <w:lang w:val="en-US"/>
              </w:rPr>
            </w:pPr>
            <w:hyperlink r:id="rId120" w:history="1">
              <w:r w:rsidRPr="00A5125A">
                <w:rPr>
                  <w:rFonts w:cstheme="minorHAnsi"/>
                  <w:color w:val="467886" w:themeColor="hyperlink"/>
                  <w:sz w:val="16"/>
                  <w:szCs w:val="16"/>
                  <w:u w:val="single"/>
                </w:rPr>
                <w:t>https://www.centralbedfordshire.gov.uk/info/92/careers_in_childrens_safeguarding_and_early_help/394/how_and_where_we_safeguard/2</w:t>
              </w:r>
            </w:hyperlink>
          </w:p>
        </w:tc>
        <w:tc>
          <w:tcPr>
            <w:tcW w:w="1287" w:type="pct"/>
            <w:tcBorders>
              <w:top w:val="single" w:sz="4" w:space="0" w:color="auto"/>
              <w:left w:val="single" w:sz="4" w:space="0" w:color="auto"/>
              <w:right w:val="single" w:sz="4" w:space="0" w:color="auto"/>
            </w:tcBorders>
            <w:shd w:val="clear" w:color="auto" w:fill="auto"/>
            <w:vAlign w:val="center"/>
          </w:tcPr>
          <w:p w14:paraId="290C2868" w14:textId="77777777" w:rsidR="00A5125A" w:rsidRPr="00A5125A" w:rsidRDefault="00A5125A" w:rsidP="00A5125A">
            <w:pPr>
              <w:rPr>
                <w:rFonts w:cstheme="minorHAnsi"/>
                <w:sz w:val="16"/>
                <w:szCs w:val="16"/>
              </w:rPr>
            </w:pPr>
            <w:r w:rsidRPr="00A5125A">
              <w:rPr>
                <w:rFonts w:cstheme="minorHAnsi"/>
                <w:sz w:val="16"/>
                <w:szCs w:val="16"/>
              </w:rPr>
              <w:t>Safeguarding services</w:t>
            </w:r>
          </w:p>
        </w:tc>
        <w:tc>
          <w:tcPr>
            <w:tcW w:w="742" w:type="pct"/>
            <w:tcBorders>
              <w:top w:val="single" w:sz="4" w:space="0" w:color="auto"/>
              <w:left w:val="single" w:sz="4" w:space="0" w:color="auto"/>
              <w:right w:val="single" w:sz="4" w:space="0" w:color="auto"/>
            </w:tcBorders>
            <w:shd w:val="clear" w:color="auto" w:fill="auto"/>
            <w:vAlign w:val="center"/>
          </w:tcPr>
          <w:p w14:paraId="5276F572" w14:textId="77777777" w:rsidR="00A5125A" w:rsidRPr="00A5125A" w:rsidRDefault="00A5125A" w:rsidP="00A5125A">
            <w:pPr>
              <w:rPr>
                <w:rFonts w:cstheme="minorHAnsi"/>
                <w:sz w:val="16"/>
                <w:szCs w:val="16"/>
              </w:rPr>
            </w:pPr>
            <w:r w:rsidRPr="00A5125A">
              <w:rPr>
                <w:rFonts w:cstheme="minorHAnsi"/>
                <w:sz w:val="16"/>
                <w:szCs w:val="16"/>
              </w:rPr>
              <w:t xml:space="preserve">Tel: 0300 300 8585 </w:t>
            </w:r>
          </w:p>
          <w:p w14:paraId="38B3042F" w14:textId="77777777" w:rsidR="00A5125A" w:rsidRPr="00A5125A" w:rsidRDefault="00A5125A" w:rsidP="00A5125A">
            <w:pPr>
              <w:rPr>
                <w:rFonts w:cstheme="minorHAnsi"/>
                <w:b/>
                <w:bCs/>
                <w:sz w:val="16"/>
                <w:szCs w:val="16"/>
              </w:rPr>
            </w:pPr>
            <w:r w:rsidRPr="00A5125A">
              <w:rPr>
                <w:rFonts w:cstheme="minorHAnsi"/>
                <w:b/>
                <w:bCs/>
                <w:sz w:val="16"/>
                <w:szCs w:val="16"/>
              </w:rPr>
              <w:t>(Office hours)</w:t>
            </w:r>
          </w:p>
          <w:p w14:paraId="46B45CE2" w14:textId="77777777" w:rsidR="00A5125A" w:rsidRPr="00A5125A" w:rsidRDefault="00A5125A" w:rsidP="00A5125A">
            <w:pPr>
              <w:rPr>
                <w:rFonts w:cstheme="minorHAnsi"/>
                <w:bCs/>
                <w:sz w:val="16"/>
                <w:szCs w:val="16"/>
              </w:rPr>
            </w:pPr>
            <w:r w:rsidRPr="00A5125A">
              <w:rPr>
                <w:rFonts w:cstheme="minorHAnsi"/>
                <w:sz w:val="16"/>
                <w:szCs w:val="16"/>
              </w:rPr>
              <w:t>Tel: 0300 300 8123</w:t>
            </w:r>
            <w:r w:rsidRPr="00A5125A">
              <w:rPr>
                <w:rFonts w:cstheme="minorHAnsi"/>
                <w:b/>
                <w:bCs/>
                <w:sz w:val="16"/>
                <w:szCs w:val="16"/>
              </w:rPr>
              <w:t xml:space="preserve"> </w:t>
            </w:r>
          </w:p>
          <w:p w14:paraId="105C33D4" w14:textId="77777777" w:rsidR="00A5125A" w:rsidRPr="00A5125A" w:rsidRDefault="00A5125A" w:rsidP="00A5125A">
            <w:pPr>
              <w:rPr>
                <w:rFonts w:cstheme="minorHAnsi"/>
                <w:bCs/>
                <w:sz w:val="16"/>
                <w:szCs w:val="16"/>
              </w:rPr>
            </w:pPr>
            <w:r w:rsidRPr="00A5125A">
              <w:rPr>
                <w:rFonts w:cstheme="minorHAnsi"/>
                <w:b/>
                <w:bCs/>
                <w:sz w:val="16"/>
                <w:szCs w:val="16"/>
              </w:rPr>
              <w:t>(Out of hours)</w:t>
            </w:r>
          </w:p>
          <w:p w14:paraId="3C3D0ACE" w14:textId="77777777" w:rsidR="00A5125A" w:rsidRPr="00A5125A" w:rsidRDefault="00A5125A" w:rsidP="00A5125A">
            <w:pPr>
              <w:rPr>
                <w:rFonts w:cstheme="minorHAnsi"/>
                <w:sz w:val="16"/>
                <w:szCs w:val="16"/>
                <w:lang w:val="en-US"/>
              </w:rPr>
            </w:pPr>
            <w:r w:rsidRPr="00A5125A">
              <w:rPr>
                <w:rFonts w:cstheme="minorHAnsi"/>
                <w:sz w:val="16"/>
                <w:szCs w:val="16"/>
              </w:rPr>
              <w:t xml:space="preserve">Email: </w:t>
            </w:r>
            <w:hyperlink r:id="rId121" w:history="1">
              <w:r w:rsidRPr="00A5125A">
                <w:rPr>
                  <w:rFonts w:cstheme="minorHAnsi"/>
                  <w:color w:val="0000FF"/>
                  <w:sz w:val="16"/>
                  <w:szCs w:val="16"/>
                  <w:u w:val="single"/>
                </w:rPr>
                <w:t>AccessReferral@centralbedfordshire.gov.uk</w:t>
              </w:r>
            </w:hyperlink>
            <w:r w:rsidRPr="00A5125A">
              <w:rPr>
                <w:rFonts w:cstheme="minorHAnsi"/>
                <w:sz w:val="16"/>
                <w:szCs w:val="16"/>
                <w:lang w:val="en-US"/>
              </w:rPr>
              <w:t xml:space="preserve"> </w:t>
            </w:r>
          </w:p>
        </w:tc>
      </w:tr>
      <w:tr w:rsidR="00A5125A" w:rsidRPr="00A5125A" w14:paraId="0EAFE174" w14:textId="77777777" w:rsidTr="007324AF">
        <w:trPr>
          <w:trHeight w:val="1035"/>
        </w:trPr>
        <w:tc>
          <w:tcPr>
            <w:tcW w:w="446" w:type="pct"/>
            <w:vMerge/>
            <w:tcBorders>
              <w:left w:val="single" w:sz="4" w:space="0" w:color="auto"/>
              <w:right w:val="single" w:sz="4" w:space="0" w:color="auto"/>
            </w:tcBorders>
            <w:shd w:val="clear" w:color="auto" w:fill="auto"/>
            <w:vAlign w:val="center"/>
          </w:tcPr>
          <w:p w14:paraId="4AE3A24B"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right w:val="single" w:sz="4" w:space="0" w:color="auto"/>
            </w:tcBorders>
            <w:shd w:val="clear" w:color="auto" w:fill="auto"/>
            <w:vAlign w:val="center"/>
          </w:tcPr>
          <w:p w14:paraId="19D5F7AE" w14:textId="77777777" w:rsidR="00A5125A" w:rsidRPr="00A5125A" w:rsidRDefault="00A5125A" w:rsidP="00A5125A">
            <w:pPr>
              <w:rPr>
                <w:rFonts w:cstheme="minorHAnsi"/>
                <w:sz w:val="16"/>
                <w:szCs w:val="16"/>
              </w:rPr>
            </w:pPr>
            <w:r w:rsidRPr="00A5125A">
              <w:rPr>
                <w:rFonts w:cstheme="minorHAnsi"/>
                <w:sz w:val="16"/>
                <w:szCs w:val="16"/>
              </w:rPr>
              <w:t>Luton</w:t>
            </w:r>
          </w:p>
        </w:tc>
        <w:tc>
          <w:tcPr>
            <w:tcW w:w="544" w:type="pct"/>
            <w:tcBorders>
              <w:top w:val="single" w:sz="4" w:space="0" w:color="auto"/>
              <w:left w:val="single" w:sz="4" w:space="0" w:color="auto"/>
              <w:right w:val="single" w:sz="4" w:space="0" w:color="auto"/>
            </w:tcBorders>
            <w:shd w:val="clear" w:color="auto" w:fill="auto"/>
            <w:vAlign w:val="center"/>
          </w:tcPr>
          <w:p w14:paraId="408B9F49" w14:textId="77777777" w:rsidR="00A5125A" w:rsidRPr="00A5125A" w:rsidRDefault="00A5125A" w:rsidP="00A5125A">
            <w:pPr>
              <w:rPr>
                <w:rFonts w:cstheme="minorHAnsi"/>
                <w:sz w:val="16"/>
                <w:szCs w:val="16"/>
              </w:rPr>
            </w:pPr>
            <w:r w:rsidRPr="00A5125A">
              <w:rPr>
                <w:rFonts w:cstheme="minorHAnsi"/>
                <w:sz w:val="16"/>
                <w:szCs w:val="16"/>
              </w:rPr>
              <w:t>MASH Luton Council</w:t>
            </w:r>
          </w:p>
        </w:tc>
        <w:tc>
          <w:tcPr>
            <w:tcW w:w="1584" w:type="pct"/>
            <w:tcBorders>
              <w:top w:val="single" w:sz="4" w:space="0" w:color="auto"/>
              <w:left w:val="single" w:sz="4" w:space="0" w:color="auto"/>
              <w:right w:val="single" w:sz="4" w:space="0" w:color="auto"/>
            </w:tcBorders>
            <w:shd w:val="clear" w:color="auto" w:fill="auto"/>
            <w:vAlign w:val="center"/>
          </w:tcPr>
          <w:p w14:paraId="476A7B87" w14:textId="77777777" w:rsidR="00A5125A" w:rsidRPr="00A5125A" w:rsidRDefault="00A5125A" w:rsidP="00A5125A">
            <w:pPr>
              <w:rPr>
                <w:rFonts w:cstheme="minorHAnsi"/>
                <w:sz w:val="16"/>
                <w:szCs w:val="16"/>
              </w:rPr>
            </w:pPr>
            <w:hyperlink r:id="rId122" w:history="1">
              <w:r w:rsidRPr="00A5125A">
                <w:rPr>
                  <w:rFonts w:cstheme="minorHAnsi"/>
                  <w:color w:val="467886" w:themeColor="hyperlink"/>
                  <w:sz w:val="16"/>
                  <w:szCs w:val="16"/>
                  <w:u w:val="single"/>
                </w:rPr>
                <w:t>https://m.luton.gov.uk/Page/Show/health_and_social_care/safeguarding/safeguarding_children/Pages/default.aspx?redirectToMobile=True</w:t>
              </w:r>
            </w:hyperlink>
          </w:p>
          <w:p w14:paraId="5B11B2DF" w14:textId="77777777" w:rsidR="00A5125A" w:rsidRPr="00A5125A" w:rsidRDefault="00A5125A" w:rsidP="00A5125A">
            <w:pPr>
              <w:rPr>
                <w:rFonts w:cstheme="minorHAnsi"/>
                <w:sz w:val="16"/>
                <w:szCs w:val="16"/>
              </w:rPr>
            </w:pPr>
          </w:p>
        </w:tc>
        <w:tc>
          <w:tcPr>
            <w:tcW w:w="1287" w:type="pct"/>
            <w:tcBorders>
              <w:top w:val="single" w:sz="4" w:space="0" w:color="auto"/>
              <w:left w:val="single" w:sz="4" w:space="0" w:color="auto"/>
              <w:right w:val="single" w:sz="4" w:space="0" w:color="auto"/>
            </w:tcBorders>
            <w:shd w:val="clear" w:color="auto" w:fill="auto"/>
            <w:vAlign w:val="center"/>
          </w:tcPr>
          <w:p w14:paraId="51080421" w14:textId="77777777" w:rsidR="00A5125A" w:rsidRPr="00A5125A" w:rsidRDefault="00A5125A" w:rsidP="00A5125A">
            <w:pPr>
              <w:rPr>
                <w:rFonts w:cstheme="minorHAnsi"/>
                <w:sz w:val="16"/>
                <w:szCs w:val="16"/>
              </w:rPr>
            </w:pPr>
            <w:r w:rsidRPr="00A5125A">
              <w:rPr>
                <w:rFonts w:cstheme="minorHAnsi"/>
                <w:sz w:val="16"/>
                <w:szCs w:val="16"/>
              </w:rPr>
              <w:t>Safeguarding services</w:t>
            </w:r>
          </w:p>
        </w:tc>
        <w:tc>
          <w:tcPr>
            <w:tcW w:w="742" w:type="pct"/>
            <w:tcBorders>
              <w:top w:val="single" w:sz="4" w:space="0" w:color="auto"/>
              <w:left w:val="single" w:sz="4" w:space="0" w:color="auto"/>
              <w:right w:val="single" w:sz="4" w:space="0" w:color="auto"/>
            </w:tcBorders>
            <w:shd w:val="clear" w:color="auto" w:fill="auto"/>
            <w:vAlign w:val="center"/>
          </w:tcPr>
          <w:p w14:paraId="3B934E24" w14:textId="77777777" w:rsidR="00A5125A" w:rsidRPr="00A5125A" w:rsidRDefault="00A5125A" w:rsidP="00A5125A">
            <w:pPr>
              <w:rPr>
                <w:rFonts w:cstheme="minorHAnsi"/>
                <w:sz w:val="16"/>
                <w:szCs w:val="16"/>
              </w:rPr>
            </w:pPr>
            <w:r w:rsidRPr="00A5125A">
              <w:rPr>
                <w:rFonts w:cstheme="minorHAnsi"/>
                <w:bCs/>
                <w:sz w:val="16"/>
                <w:szCs w:val="16"/>
              </w:rPr>
              <w:t xml:space="preserve">Tel: </w:t>
            </w:r>
            <w:hyperlink r:id="rId123" w:history="1">
              <w:r w:rsidRPr="00A5125A">
                <w:rPr>
                  <w:rFonts w:cstheme="minorHAnsi"/>
                  <w:color w:val="467886" w:themeColor="hyperlink"/>
                  <w:sz w:val="16"/>
                  <w:szCs w:val="16"/>
                  <w:u w:val="single"/>
                </w:rPr>
                <w:t>01582 547653</w:t>
              </w:r>
            </w:hyperlink>
          </w:p>
          <w:p w14:paraId="1D2980FD" w14:textId="77777777" w:rsidR="00A5125A" w:rsidRPr="00A5125A" w:rsidRDefault="00A5125A" w:rsidP="00A5125A">
            <w:pPr>
              <w:rPr>
                <w:rFonts w:cstheme="minorHAnsi"/>
                <w:b/>
                <w:bCs/>
                <w:sz w:val="16"/>
                <w:szCs w:val="16"/>
              </w:rPr>
            </w:pPr>
            <w:r w:rsidRPr="00A5125A">
              <w:rPr>
                <w:rFonts w:cstheme="minorHAnsi"/>
                <w:b/>
                <w:bCs/>
                <w:sz w:val="16"/>
                <w:szCs w:val="16"/>
              </w:rPr>
              <w:t>(office hours)</w:t>
            </w:r>
            <w:r w:rsidRPr="00A5125A">
              <w:rPr>
                <w:rFonts w:cstheme="minorHAnsi"/>
                <w:sz w:val="16"/>
                <w:szCs w:val="16"/>
              </w:rPr>
              <w:br/>
              <w:t>Tel: 0300 300 8123</w:t>
            </w:r>
          </w:p>
          <w:p w14:paraId="5C462F71" w14:textId="77777777" w:rsidR="00A5125A" w:rsidRPr="00A5125A" w:rsidRDefault="00A5125A" w:rsidP="00A5125A">
            <w:pPr>
              <w:rPr>
                <w:rFonts w:cstheme="minorHAnsi"/>
                <w:b/>
                <w:bCs/>
                <w:sz w:val="16"/>
                <w:szCs w:val="16"/>
              </w:rPr>
            </w:pPr>
            <w:r w:rsidRPr="00A5125A">
              <w:rPr>
                <w:rFonts w:cstheme="minorHAnsi"/>
                <w:b/>
                <w:bCs/>
                <w:sz w:val="16"/>
                <w:szCs w:val="16"/>
              </w:rPr>
              <w:t xml:space="preserve">(Out of hours) </w:t>
            </w:r>
          </w:p>
          <w:p w14:paraId="0B96F179" w14:textId="77777777" w:rsidR="00A5125A" w:rsidRPr="00A5125A" w:rsidRDefault="00A5125A" w:rsidP="00A5125A">
            <w:pPr>
              <w:rPr>
                <w:rFonts w:cstheme="minorHAnsi"/>
                <w:bCs/>
                <w:sz w:val="16"/>
                <w:szCs w:val="16"/>
              </w:rPr>
            </w:pPr>
            <w:r w:rsidRPr="00A5125A">
              <w:rPr>
                <w:rFonts w:cstheme="minorHAnsi"/>
                <w:bCs/>
                <w:sz w:val="16"/>
                <w:szCs w:val="16"/>
              </w:rPr>
              <w:t>E-mail:</w:t>
            </w:r>
          </w:p>
          <w:p w14:paraId="38BA6641" w14:textId="77777777" w:rsidR="00A5125A" w:rsidRPr="00A5125A" w:rsidRDefault="00A5125A" w:rsidP="00A5125A">
            <w:pPr>
              <w:rPr>
                <w:rFonts w:cstheme="minorHAnsi"/>
                <w:sz w:val="16"/>
                <w:szCs w:val="16"/>
              </w:rPr>
            </w:pPr>
            <w:hyperlink r:id="rId124" w:history="1">
              <w:r w:rsidRPr="00A5125A">
                <w:rPr>
                  <w:rFonts w:cstheme="minorHAnsi"/>
                  <w:color w:val="467886" w:themeColor="hyperlink"/>
                  <w:sz w:val="16"/>
                  <w:szCs w:val="16"/>
                  <w:u w:val="single"/>
                </w:rPr>
                <w:t>MASH@luton.gov.uk</w:t>
              </w:r>
            </w:hyperlink>
          </w:p>
          <w:p w14:paraId="61F1A766" w14:textId="77777777" w:rsidR="00A5125A" w:rsidRPr="00A5125A" w:rsidRDefault="00A5125A" w:rsidP="00A5125A">
            <w:pPr>
              <w:rPr>
                <w:rFonts w:cstheme="minorHAnsi"/>
                <w:sz w:val="16"/>
                <w:szCs w:val="16"/>
              </w:rPr>
            </w:pPr>
          </w:p>
        </w:tc>
      </w:tr>
      <w:tr w:rsidR="00A5125A" w:rsidRPr="00A5125A" w14:paraId="0CE44D94" w14:textId="77777777" w:rsidTr="007324AF">
        <w:trPr>
          <w:trHeight w:val="1035"/>
        </w:trPr>
        <w:tc>
          <w:tcPr>
            <w:tcW w:w="446" w:type="pct"/>
            <w:vMerge/>
            <w:tcBorders>
              <w:left w:val="single" w:sz="4" w:space="0" w:color="auto"/>
              <w:right w:val="single" w:sz="4" w:space="0" w:color="auto"/>
            </w:tcBorders>
            <w:shd w:val="clear" w:color="auto" w:fill="auto"/>
            <w:vAlign w:val="center"/>
          </w:tcPr>
          <w:p w14:paraId="0C68DA1D"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right w:val="single" w:sz="4" w:space="0" w:color="auto"/>
            </w:tcBorders>
            <w:shd w:val="clear" w:color="auto" w:fill="auto"/>
            <w:vAlign w:val="center"/>
          </w:tcPr>
          <w:p w14:paraId="2D843C24" w14:textId="77777777" w:rsidR="00A5125A" w:rsidRPr="00A5125A" w:rsidRDefault="00A5125A" w:rsidP="00A5125A">
            <w:pPr>
              <w:rPr>
                <w:rFonts w:cstheme="minorHAnsi"/>
                <w:sz w:val="16"/>
                <w:szCs w:val="16"/>
              </w:rPr>
            </w:pPr>
            <w:r w:rsidRPr="00A5125A">
              <w:rPr>
                <w:rFonts w:cstheme="minorHAnsi"/>
                <w:sz w:val="16"/>
                <w:szCs w:val="16"/>
              </w:rPr>
              <w:t>Milton Keynes</w:t>
            </w:r>
          </w:p>
        </w:tc>
        <w:tc>
          <w:tcPr>
            <w:tcW w:w="544" w:type="pct"/>
            <w:tcBorders>
              <w:top w:val="single" w:sz="4" w:space="0" w:color="auto"/>
              <w:left w:val="single" w:sz="4" w:space="0" w:color="auto"/>
              <w:right w:val="single" w:sz="4" w:space="0" w:color="auto"/>
            </w:tcBorders>
            <w:shd w:val="clear" w:color="auto" w:fill="auto"/>
            <w:vAlign w:val="center"/>
          </w:tcPr>
          <w:p w14:paraId="4503EDFF" w14:textId="77777777" w:rsidR="00A5125A" w:rsidRPr="00A5125A" w:rsidRDefault="00A5125A" w:rsidP="00A5125A">
            <w:pPr>
              <w:rPr>
                <w:rFonts w:cstheme="minorHAnsi"/>
                <w:sz w:val="16"/>
                <w:szCs w:val="16"/>
              </w:rPr>
            </w:pPr>
            <w:r w:rsidRPr="00A5125A">
              <w:rPr>
                <w:rFonts w:cstheme="minorHAnsi"/>
                <w:sz w:val="16"/>
                <w:szCs w:val="16"/>
              </w:rPr>
              <w:t>Front Door</w:t>
            </w:r>
          </w:p>
        </w:tc>
        <w:tc>
          <w:tcPr>
            <w:tcW w:w="1584" w:type="pct"/>
            <w:tcBorders>
              <w:top w:val="single" w:sz="4" w:space="0" w:color="auto"/>
              <w:left w:val="single" w:sz="4" w:space="0" w:color="auto"/>
              <w:right w:val="single" w:sz="4" w:space="0" w:color="auto"/>
            </w:tcBorders>
            <w:shd w:val="clear" w:color="auto" w:fill="auto"/>
            <w:vAlign w:val="center"/>
          </w:tcPr>
          <w:p w14:paraId="42CE1CF6" w14:textId="77777777" w:rsidR="00A5125A" w:rsidRPr="00A5125A" w:rsidRDefault="00A5125A" w:rsidP="00A5125A">
            <w:pPr>
              <w:rPr>
                <w:rFonts w:cstheme="minorHAnsi"/>
                <w:sz w:val="16"/>
                <w:szCs w:val="16"/>
              </w:rPr>
            </w:pPr>
            <w:hyperlink r:id="rId125" w:history="1">
              <w:r w:rsidRPr="00A5125A">
                <w:rPr>
                  <w:rFonts w:cstheme="minorHAnsi"/>
                  <w:color w:val="0000FF"/>
                  <w:sz w:val="16"/>
                  <w:szCs w:val="16"/>
                  <w:u w:val="single"/>
                </w:rPr>
                <w:t>Milton Keynes Multi Agency Safeguarding Hub (MASH) | Milton Keynes City Council (milton-keynes.gov.uk)</w:t>
              </w:r>
            </w:hyperlink>
          </w:p>
        </w:tc>
        <w:tc>
          <w:tcPr>
            <w:tcW w:w="1287" w:type="pct"/>
            <w:tcBorders>
              <w:top w:val="single" w:sz="4" w:space="0" w:color="auto"/>
              <w:left w:val="single" w:sz="4" w:space="0" w:color="auto"/>
              <w:right w:val="single" w:sz="4" w:space="0" w:color="auto"/>
            </w:tcBorders>
            <w:shd w:val="clear" w:color="auto" w:fill="auto"/>
            <w:vAlign w:val="center"/>
          </w:tcPr>
          <w:p w14:paraId="7839F496" w14:textId="77777777" w:rsidR="00A5125A" w:rsidRPr="00A5125A" w:rsidRDefault="00A5125A" w:rsidP="00A5125A">
            <w:pPr>
              <w:rPr>
                <w:rFonts w:cstheme="minorHAnsi"/>
                <w:sz w:val="16"/>
                <w:szCs w:val="16"/>
              </w:rPr>
            </w:pPr>
            <w:r w:rsidRPr="00A5125A">
              <w:rPr>
                <w:rFonts w:cstheme="minorHAnsi"/>
                <w:sz w:val="16"/>
                <w:szCs w:val="16"/>
              </w:rPr>
              <w:t>Safeguarding services</w:t>
            </w:r>
          </w:p>
        </w:tc>
        <w:tc>
          <w:tcPr>
            <w:tcW w:w="742" w:type="pct"/>
            <w:tcBorders>
              <w:top w:val="single" w:sz="4" w:space="0" w:color="auto"/>
              <w:left w:val="single" w:sz="4" w:space="0" w:color="auto"/>
              <w:right w:val="single" w:sz="4" w:space="0" w:color="auto"/>
            </w:tcBorders>
            <w:shd w:val="clear" w:color="auto" w:fill="auto"/>
            <w:vAlign w:val="center"/>
          </w:tcPr>
          <w:p w14:paraId="62691BEC" w14:textId="77777777" w:rsidR="00A5125A" w:rsidRPr="00A5125A" w:rsidRDefault="00A5125A" w:rsidP="00A5125A">
            <w:pPr>
              <w:rPr>
                <w:rFonts w:cstheme="minorHAnsi"/>
                <w:sz w:val="16"/>
                <w:szCs w:val="16"/>
              </w:rPr>
            </w:pPr>
            <w:r w:rsidRPr="00A5125A">
              <w:rPr>
                <w:rFonts w:cstheme="minorHAnsi"/>
                <w:sz w:val="16"/>
                <w:szCs w:val="16"/>
              </w:rPr>
              <w:t>Tel: 01908 253169 or 253170. </w:t>
            </w:r>
          </w:p>
          <w:p w14:paraId="7561091E" w14:textId="77777777" w:rsidR="00A5125A" w:rsidRPr="00A5125A" w:rsidRDefault="00A5125A" w:rsidP="00A5125A">
            <w:pPr>
              <w:rPr>
                <w:rFonts w:cstheme="minorHAnsi"/>
                <w:sz w:val="16"/>
                <w:szCs w:val="16"/>
              </w:rPr>
            </w:pPr>
            <w:r w:rsidRPr="00A5125A">
              <w:rPr>
                <w:rFonts w:cstheme="minorHAnsi"/>
                <w:sz w:val="16"/>
                <w:szCs w:val="16"/>
              </w:rPr>
              <w:t>Email: </w:t>
            </w:r>
            <w:hyperlink r:id="rId126" w:history="1">
              <w:r w:rsidRPr="00A5125A">
                <w:rPr>
                  <w:rFonts w:cstheme="minorHAnsi"/>
                  <w:color w:val="467886" w:themeColor="hyperlink"/>
                  <w:sz w:val="16"/>
                  <w:szCs w:val="16"/>
                  <w:u w:val="single"/>
                </w:rPr>
                <w:t>children@milton-keynes.gov.uk</w:t>
              </w:r>
            </w:hyperlink>
          </w:p>
          <w:p w14:paraId="26A7C2AE" w14:textId="77777777" w:rsidR="00A5125A" w:rsidRPr="00A5125A" w:rsidRDefault="00A5125A" w:rsidP="00A5125A">
            <w:pPr>
              <w:rPr>
                <w:rFonts w:cstheme="minorHAnsi"/>
                <w:sz w:val="16"/>
                <w:szCs w:val="16"/>
              </w:rPr>
            </w:pPr>
            <w:r w:rsidRPr="00A5125A">
              <w:rPr>
                <w:rFonts w:cstheme="minorHAnsi"/>
                <w:sz w:val="16"/>
                <w:szCs w:val="16"/>
              </w:rPr>
              <w:t>Complete the </w:t>
            </w:r>
            <w:hyperlink r:id="rId127" w:history="1">
              <w:r w:rsidRPr="00A5125A">
                <w:rPr>
                  <w:rFonts w:cstheme="minorHAnsi"/>
                  <w:color w:val="467886" w:themeColor="hyperlink"/>
                  <w:sz w:val="16"/>
                  <w:szCs w:val="16"/>
                  <w:u w:val="single"/>
                </w:rPr>
                <w:t>Multi Agency Referral Form (MARF)</w:t>
              </w:r>
            </w:hyperlink>
          </w:p>
        </w:tc>
      </w:tr>
      <w:tr w:rsidR="00A5125A" w:rsidRPr="00A5125A" w14:paraId="4F27FA9E" w14:textId="77777777" w:rsidTr="007324AF">
        <w:trPr>
          <w:trHeight w:val="976"/>
        </w:trPr>
        <w:tc>
          <w:tcPr>
            <w:tcW w:w="446" w:type="pct"/>
            <w:vMerge w:val="restart"/>
            <w:vAlign w:val="center"/>
          </w:tcPr>
          <w:p w14:paraId="2D80DB5E" w14:textId="77777777" w:rsidR="00A5125A" w:rsidRPr="00A5125A" w:rsidRDefault="00A5125A" w:rsidP="00A5125A">
            <w:pPr>
              <w:rPr>
                <w:rFonts w:cstheme="minorHAnsi"/>
                <w:sz w:val="16"/>
                <w:szCs w:val="16"/>
              </w:rPr>
            </w:pPr>
            <w:r w:rsidRPr="00A5125A">
              <w:rPr>
                <w:rFonts w:cstheme="minorHAnsi"/>
                <w:sz w:val="16"/>
                <w:szCs w:val="16"/>
              </w:rPr>
              <w:t>Local Offer</w:t>
            </w:r>
          </w:p>
        </w:tc>
        <w:tc>
          <w:tcPr>
            <w:tcW w:w="397" w:type="pct"/>
            <w:vAlign w:val="center"/>
          </w:tcPr>
          <w:p w14:paraId="436C6C41" w14:textId="77777777" w:rsidR="00A5125A" w:rsidRPr="00A5125A" w:rsidRDefault="00A5125A" w:rsidP="00A5125A">
            <w:pPr>
              <w:rPr>
                <w:rFonts w:cstheme="minorHAnsi"/>
                <w:bCs/>
                <w:sz w:val="16"/>
                <w:szCs w:val="16"/>
              </w:rPr>
            </w:pPr>
            <w:r w:rsidRPr="00A5125A">
              <w:rPr>
                <w:rFonts w:cstheme="minorHAnsi"/>
                <w:bCs/>
                <w:sz w:val="16"/>
                <w:szCs w:val="16"/>
              </w:rPr>
              <w:t>Bedford Borough</w:t>
            </w:r>
          </w:p>
        </w:tc>
        <w:tc>
          <w:tcPr>
            <w:tcW w:w="544" w:type="pct"/>
            <w:vAlign w:val="center"/>
          </w:tcPr>
          <w:p w14:paraId="3181E1EA" w14:textId="77777777" w:rsidR="00A5125A" w:rsidRPr="00A5125A" w:rsidRDefault="00A5125A" w:rsidP="00A5125A">
            <w:pPr>
              <w:rPr>
                <w:rFonts w:cstheme="minorHAnsi"/>
                <w:sz w:val="16"/>
                <w:szCs w:val="16"/>
              </w:rPr>
            </w:pPr>
            <w:r w:rsidRPr="00A5125A">
              <w:rPr>
                <w:rFonts w:cstheme="minorHAnsi"/>
                <w:sz w:val="16"/>
                <w:szCs w:val="16"/>
              </w:rPr>
              <w:t>Local Offer Bedford Borough Local Authority</w:t>
            </w:r>
          </w:p>
        </w:tc>
        <w:tc>
          <w:tcPr>
            <w:tcW w:w="1584" w:type="pct"/>
            <w:vAlign w:val="center"/>
          </w:tcPr>
          <w:p w14:paraId="5EC4A1DA" w14:textId="77777777" w:rsidR="00A5125A" w:rsidRPr="00A5125A" w:rsidRDefault="00A5125A" w:rsidP="00A5125A">
            <w:pPr>
              <w:rPr>
                <w:rFonts w:cstheme="minorHAnsi"/>
                <w:sz w:val="16"/>
                <w:szCs w:val="16"/>
              </w:rPr>
            </w:pPr>
            <w:hyperlink r:id="rId128" w:history="1">
              <w:r w:rsidRPr="00A5125A">
                <w:rPr>
                  <w:rFonts w:cstheme="minorHAnsi"/>
                  <w:color w:val="0000FF"/>
                  <w:sz w:val="16"/>
                  <w:szCs w:val="16"/>
                  <w:u w:val="single"/>
                </w:rPr>
                <w:t>Bedford Borough Mental Health and Wellbeing Hub | Bedford Local Offer</w:t>
              </w:r>
            </w:hyperlink>
          </w:p>
        </w:tc>
        <w:tc>
          <w:tcPr>
            <w:tcW w:w="1287" w:type="pct"/>
            <w:vAlign w:val="center"/>
          </w:tcPr>
          <w:p w14:paraId="38820BDA" w14:textId="77777777" w:rsidR="00A5125A" w:rsidRPr="00A5125A" w:rsidRDefault="00A5125A" w:rsidP="00A5125A">
            <w:pPr>
              <w:rPr>
                <w:rFonts w:eastAsia="Times New Roman" w:cstheme="minorHAnsi"/>
                <w:color w:val="4A4A4A"/>
                <w:sz w:val="16"/>
                <w:szCs w:val="16"/>
                <w:lang w:eastAsia="en-GB"/>
              </w:rPr>
            </w:pPr>
            <w:r w:rsidRPr="00A5125A">
              <w:rPr>
                <w:rFonts w:eastAsia="Times New Roman" w:cstheme="minorHAnsi"/>
                <w:color w:val="4A4A4A"/>
                <w:sz w:val="16"/>
                <w:szCs w:val="16"/>
                <w:lang w:eastAsia="en-GB"/>
              </w:rPr>
              <w:t>In here you will find all sorts of fascinating and up-to-the-minute information about what is going on in your area and details on how to access Services, Organisations and Activities that are right for you. You will also find information about childcare settings, childminders and early help support for all families.</w:t>
            </w:r>
          </w:p>
        </w:tc>
        <w:tc>
          <w:tcPr>
            <w:tcW w:w="742" w:type="pct"/>
            <w:vAlign w:val="center"/>
          </w:tcPr>
          <w:p w14:paraId="700D73FF" w14:textId="77777777" w:rsidR="00A5125A" w:rsidRPr="00A5125A" w:rsidRDefault="00A5125A" w:rsidP="00A5125A">
            <w:pPr>
              <w:rPr>
                <w:rFonts w:cstheme="minorHAnsi"/>
                <w:sz w:val="16"/>
                <w:szCs w:val="16"/>
              </w:rPr>
            </w:pPr>
            <w:hyperlink r:id="rId129" w:history="1">
              <w:r w:rsidRPr="00A5125A">
                <w:rPr>
                  <w:rFonts w:cstheme="minorHAnsi"/>
                  <w:color w:val="467886" w:themeColor="hyperlink"/>
                  <w:sz w:val="16"/>
                  <w:szCs w:val="16"/>
                  <w:u w:val="single"/>
                </w:rPr>
                <w:t>Local.offer@bedford.gov.uk</w:t>
              </w:r>
            </w:hyperlink>
            <w:r w:rsidRPr="00A5125A">
              <w:rPr>
                <w:rFonts w:cstheme="minorHAnsi"/>
                <w:sz w:val="16"/>
                <w:szCs w:val="16"/>
              </w:rPr>
              <w:t xml:space="preserve"> </w:t>
            </w:r>
          </w:p>
        </w:tc>
      </w:tr>
      <w:tr w:rsidR="00A5125A" w:rsidRPr="00A5125A" w14:paraId="6E6B4D59" w14:textId="77777777" w:rsidTr="007324AF">
        <w:trPr>
          <w:trHeight w:val="559"/>
        </w:trPr>
        <w:tc>
          <w:tcPr>
            <w:tcW w:w="446" w:type="pct"/>
            <w:vMerge/>
            <w:vAlign w:val="center"/>
          </w:tcPr>
          <w:p w14:paraId="4BC65857" w14:textId="77777777" w:rsidR="00A5125A" w:rsidRPr="00A5125A" w:rsidRDefault="00A5125A" w:rsidP="00A5125A">
            <w:pPr>
              <w:rPr>
                <w:rFonts w:cstheme="minorHAnsi"/>
                <w:sz w:val="16"/>
                <w:szCs w:val="16"/>
              </w:rPr>
            </w:pPr>
          </w:p>
        </w:tc>
        <w:tc>
          <w:tcPr>
            <w:tcW w:w="397" w:type="pct"/>
            <w:vAlign w:val="center"/>
          </w:tcPr>
          <w:p w14:paraId="1337CC63" w14:textId="77777777" w:rsidR="00A5125A" w:rsidRPr="00A5125A" w:rsidRDefault="00A5125A" w:rsidP="00A5125A">
            <w:pPr>
              <w:rPr>
                <w:rFonts w:cstheme="minorHAnsi"/>
                <w:sz w:val="16"/>
                <w:szCs w:val="16"/>
                <w:lang w:eastAsia="en-GB"/>
              </w:rPr>
            </w:pPr>
            <w:r w:rsidRPr="00A5125A">
              <w:rPr>
                <w:rFonts w:cstheme="minorHAnsi"/>
                <w:bCs/>
                <w:sz w:val="16"/>
                <w:szCs w:val="16"/>
              </w:rPr>
              <w:t>Central Bedfordshire</w:t>
            </w:r>
          </w:p>
        </w:tc>
        <w:tc>
          <w:tcPr>
            <w:tcW w:w="544" w:type="pct"/>
            <w:vAlign w:val="center"/>
          </w:tcPr>
          <w:p w14:paraId="5EA8B014" w14:textId="77777777" w:rsidR="00A5125A" w:rsidRPr="00A5125A" w:rsidRDefault="00A5125A" w:rsidP="00A5125A">
            <w:pPr>
              <w:rPr>
                <w:rFonts w:cstheme="minorHAnsi"/>
                <w:sz w:val="16"/>
                <w:szCs w:val="16"/>
              </w:rPr>
            </w:pPr>
            <w:r w:rsidRPr="00A5125A">
              <w:rPr>
                <w:rFonts w:cstheme="minorHAnsi"/>
                <w:sz w:val="16"/>
                <w:szCs w:val="16"/>
              </w:rPr>
              <w:t>Local Offer Central Bedfordshire Local Authority</w:t>
            </w:r>
          </w:p>
        </w:tc>
        <w:tc>
          <w:tcPr>
            <w:tcW w:w="1584" w:type="pct"/>
            <w:vAlign w:val="center"/>
          </w:tcPr>
          <w:p w14:paraId="0877DF5D" w14:textId="77777777" w:rsidR="00A5125A" w:rsidRPr="00A5125A" w:rsidRDefault="00A5125A" w:rsidP="00A5125A">
            <w:pPr>
              <w:rPr>
                <w:rFonts w:cstheme="minorHAnsi"/>
                <w:sz w:val="16"/>
                <w:szCs w:val="16"/>
              </w:rPr>
            </w:pPr>
            <w:hyperlink r:id="rId130" w:history="1">
              <w:r w:rsidRPr="00A5125A">
                <w:rPr>
                  <w:rFonts w:cstheme="minorHAnsi"/>
                  <w:color w:val="467886" w:themeColor="hyperlink"/>
                  <w:sz w:val="16"/>
                  <w:szCs w:val="16"/>
                  <w:u w:val="single"/>
                </w:rPr>
                <w:t>https://localoffer.centralbedfordshire.gov.uk/kb5/centralbedfordshire/directory/home.page</w:t>
              </w:r>
            </w:hyperlink>
            <w:r w:rsidRPr="00A5125A">
              <w:rPr>
                <w:rFonts w:cstheme="minorHAnsi"/>
                <w:sz w:val="16"/>
                <w:szCs w:val="16"/>
              </w:rPr>
              <w:t xml:space="preserve"> </w:t>
            </w:r>
          </w:p>
        </w:tc>
        <w:tc>
          <w:tcPr>
            <w:tcW w:w="1287" w:type="pct"/>
            <w:vAlign w:val="center"/>
          </w:tcPr>
          <w:p w14:paraId="79C09C11" w14:textId="77777777" w:rsidR="00A5125A" w:rsidRPr="00A5125A" w:rsidRDefault="00A5125A" w:rsidP="00A5125A">
            <w:pPr>
              <w:rPr>
                <w:rFonts w:cstheme="minorHAnsi"/>
                <w:bCs/>
                <w:sz w:val="16"/>
                <w:szCs w:val="16"/>
                <w:lang w:eastAsia="en-GB"/>
              </w:rPr>
            </w:pPr>
            <w:r w:rsidRPr="00A5125A">
              <w:rPr>
                <w:rFonts w:cstheme="minorHAnsi"/>
                <w:sz w:val="16"/>
                <w:szCs w:val="16"/>
              </w:rPr>
              <w:t>See website</w:t>
            </w:r>
          </w:p>
        </w:tc>
        <w:tc>
          <w:tcPr>
            <w:tcW w:w="742" w:type="pct"/>
            <w:vAlign w:val="center"/>
          </w:tcPr>
          <w:p w14:paraId="6D303B99" w14:textId="77777777" w:rsidR="00A5125A" w:rsidRPr="00A5125A" w:rsidRDefault="00A5125A" w:rsidP="00A5125A">
            <w:pPr>
              <w:rPr>
                <w:rFonts w:cstheme="minorHAnsi"/>
                <w:sz w:val="16"/>
                <w:szCs w:val="16"/>
              </w:rPr>
            </w:pPr>
            <w:r w:rsidRPr="00A5125A">
              <w:rPr>
                <w:rFonts w:cstheme="minorHAnsi"/>
                <w:sz w:val="16"/>
                <w:szCs w:val="16"/>
              </w:rPr>
              <w:t>See website</w:t>
            </w:r>
          </w:p>
        </w:tc>
      </w:tr>
      <w:tr w:rsidR="00A5125A" w:rsidRPr="00A5125A" w14:paraId="7CBEADCB" w14:textId="77777777" w:rsidTr="007324AF">
        <w:trPr>
          <w:trHeight w:val="559"/>
        </w:trPr>
        <w:tc>
          <w:tcPr>
            <w:tcW w:w="446" w:type="pct"/>
            <w:vMerge/>
            <w:vAlign w:val="center"/>
          </w:tcPr>
          <w:p w14:paraId="25833769" w14:textId="77777777" w:rsidR="00A5125A" w:rsidRPr="00A5125A" w:rsidRDefault="00A5125A" w:rsidP="00A5125A">
            <w:pPr>
              <w:rPr>
                <w:rFonts w:cstheme="minorHAnsi"/>
                <w:sz w:val="16"/>
                <w:szCs w:val="16"/>
              </w:rPr>
            </w:pPr>
          </w:p>
        </w:tc>
        <w:tc>
          <w:tcPr>
            <w:tcW w:w="397" w:type="pct"/>
            <w:shd w:val="clear" w:color="auto" w:fill="FFFFFF" w:themeFill="background1"/>
            <w:vAlign w:val="center"/>
          </w:tcPr>
          <w:p w14:paraId="35F17629"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Luton</w:t>
            </w:r>
          </w:p>
        </w:tc>
        <w:tc>
          <w:tcPr>
            <w:tcW w:w="544" w:type="pct"/>
            <w:shd w:val="clear" w:color="auto" w:fill="FFFFFF" w:themeFill="background1"/>
            <w:vAlign w:val="center"/>
          </w:tcPr>
          <w:p w14:paraId="0B4ED385" w14:textId="77777777" w:rsidR="00A5125A" w:rsidRPr="00A5125A" w:rsidRDefault="00A5125A" w:rsidP="00A5125A">
            <w:pPr>
              <w:rPr>
                <w:rFonts w:cstheme="minorHAnsi"/>
                <w:sz w:val="16"/>
                <w:szCs w:val="16"/>
              </w:rPr>
            </w:pPr>
            <w:r w:rsidRPr="00A5125A">
              <w:rPr>
                <w:rFonts w:cstheme="minorHAnsi"/>
                <w:sz w:val="16"/>
                <w:szCs w:val="16"/>
              </w:rPr>
              <w:t>Local Offer Luton Local Authority</w:t>
            </w:r>
          </w:p>
        </w:tc>
        <w:tc>
          <w:tcPr>
            <w:tcW w:w="1584" w:type="pct"/>
            <w:shd w:val="clear" w:color="auto" w:fill="FFFFFF" w:themeFill="background1"/>
            <w:vAlign w:val="center"/>
          </w:tcPr>
          <w:p w14:paraId="6A1559E0" w14:textId="77777777" w:rsidR="00A5125A" w:rsidRPr="00A5125A" w:rsidRDefault="00A5125A" w:rsidP="00A5125A">
            <w:pPr>
              <w:rPr>
                <w:rFonts w:cstheme="minorHAnsi"/>
                <w:sz w:val="16"/>
                <w:szCs w:val="16"/>
              </w:rPr>
            </w:pPr>
            <w:hyperlink r:id="rId131" w:history="1">
              <w:r w:rsidRPr="00A5125A">
                <w:rPr>
                  <w:rFonts w:cstheme="minorHAnsi"/>
                  <w:color w:val="467886" w:themeColor="hyperlink"/>
                  <w:sz w:val="16"/>
                  <w:szCs w:val="16"/>
                  <w:u w:val="single"/>
                </w:rPr>
                <w:t>https://directory.luton.gov.uk/kb5/luton/directory/localoffer.page</w:t>
              </w:r>
            </w:hyperlink>
            <w:r w:rsidRPr="00A5125A">
              <w:rPr>
                <w:rFonts w:cstheme="minorHAnsi"/>
                <w:sz w:val="16"/>
                <w:szCs w:val="16"/>
              </w:rPr>
              <w:t xml:space="preserve"> </w:t>
            </w:r>
          </w:p>
        </w:tc>
        <w:tc>
          <w:tcPr>
            <w:tcW w:w="1287" w:type="pct"/>
            <w:shd w:val="clear" w:color="auto" w:fill="FFFFFF" w:themeFill="background1"/>
            <w:vAlign w:val="center"/>
          </w:tcPr>
          <w:p w14:paraId="5025C7EE" w14:textId="77777777" w:rsidR="00A5125A" w:rsidRPr="00A5125A" w:rsidRDefault="00A5125A" w:rsidP="00A5125A">
            <w:pPr>
              <w:rPr>
                <w:rFonts w:cstheme="minorHAnsi"/>
                <w:bCs/>
                <w:sz w:val="16"/>
                <w:szCs w:val="16"/>
                <w:lang w:eastAsia="en-GB"/>
              </w:rPr>
            </w:pPr>
            <w:r w:rsidRPr="00A5125A">
              <w:rPr>
                <w:rFonts w:cstheme="minorHAnsi"/>
                <w:sz w:val="16"/>
                <w:szCs w:val="16"/>
              </w:rPr>
              <w:t>See website</w:t>
            </w:r>
          </w:p>
        </w:tc>
        <w:tc>
          <w:tcPr>
            <w:tcW w:w="742" w:type="pct"/>
            <w:shd w:val="clear" w:color="auto" w:fill="FFFFFF" w:themeFill="background1"/>
            <w:vAlign w:val="center"/>
          </w:tcPr>
          <w:p w14:paraId="5473E255" w14:textId="77777777" w:rsidR="00A5125A" w:rsidRPr="00A5125A" w:rsidRDefault="00A5125A" w:rsidP="00A5125A">
            <w:pPr>
              <w:rPr>
                <w:rFonts w:cstheme="minorHAnsi"/>
                <w:sz w:val="16"/>
                <w:szCs w:val="16"/>
              </w:rPr>
            </w:pPr>
            <w:r w:rsidRPr="00A5125A">
              <w:rPr>
                <w:rFonts w:cstheme="minorHAnsi"/>
                <w:sz w:val="16"/>
                <w:szCs w:val="16"/>
              </w:rPr>
              <w:t>See website</w:t>
            </w:r>
          </w:p>
        </w:tc>
      </w:tr>
      <w:tr w:rsidR="00A5125A" w:rsidRPr="00A5125A" w14:paraId="1B205F68" w14:textId="77777777" w:rsidTr="007324AF">
        <w:trPr>
          <w:trHeight w:val="559"/>
        </w:trPr>
        <w:tc>
          <w:tcPr>
            <w:tcW w:w="446" w:type="pct"/>
            <w:vMerge/>
            <w:vAlign w:val="center"/>
          </w:tcPr>
          <w:p w14:paraId="3A1E398F" w14:textId="77777777" w:rsidR="00A5125A" w:rsidRPr="00A5125A" w:rsidRDefault="00A5125A" w:rsidP="00A5125A">
            <w:pPr>
              <w:rPr>
                <w:rFonts w:cstheme="minorHAnsi"/>
                <w:sz w:val="16"/>
                <w:szCs w:val="16"/>
              </w:rPr>
            </w:pPr>
          </w:p>
        </w:tc>
        <w:tc>
          <w:tcPr>
            <w:tcW w:w="397" w:type="pct"/>
            <w:shd w:val="clear" w:color="auto" w:fill="auto"/>
            <w:vAlign w:val="center"/>
          </w:tcPr>
          <w:p w14:paraId="349303AF"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Milton Keynes</w:t>
            </w:r>
          </w:p>
        </w:tc>
        <w:tc>
          <w:tcPr>
            <w:tcW w:w="544" w:type="pct"/>
            <w:shd w:val="clear" w:color="auto" w:fill="auto"/>
            <w:vAlign w:val="center"/>
          </w:tcPr>
          <w:p w14:paraId="07011729" w14:textId="77777777" w:rsidR="00A5125A" w:rsidRPr="00A5125A" w:rsidRDefault="00A5125A" w:rsidP="00A5125A">
            <w:pPr>
              <w:rPr>
                <w:rFonts w:cstheme="minorHAnsi"/>
                <w:sz w:val="16"/>
                <w:szCs w:val="16"/>
              </w:rPr>
            </w:pPr>
            <w:r w:rsidRPr="00A5125A">
              <w:rPr>
                <w:rFonts w:cstheme="minorHAnsi"/>
                <w:sz w:val="16"/>
                <w:szCs w:val="16"/>
              </w:rPr>
              <w:t>Local Offer Milton Keynes Local Authority</w:t>
            </w:r>
          </w:p>
        </w:tc>
        <w:tc>
          <w:tcPr>
            <w:tcW w:w="1584" w:type="pct"/>
            <w:shd w:val="clear" w:color="auto" w:fill="auto"/>
            <w:vAlign w:val="center"/>
          </w:tcPr>
          <w:p w14:paraId="4FE2376A" w14:textId="77777777" w:rsidR="00A5125A" w:rsidRPr="00A5125A" w:rsidRDefault="00A5125A" w:rsidP="00A5125A">
            <w:pPr>
              <w:rPr>
                <w:rFonts w:cstheme="minorHAnsi"/>
                <w:sz w:val="16"/>
                <w:szCs w:val="16"/>
              </w:rPr>
            </w:pPr>
            <w:hyperlink r:id="rId132" w:history="1">
              <w:r w:rsidRPr="00A5125A">
                <w:rPr>
                  <w:rFonts w:cstheme="minorHAnsi"/>
                  <w:color w:val="0000FF"/>
                  <w:sz w:val="16"/>
                  <w:szCs w:val="16"/>
                  <w:u w:val="single"/>
                </w:rPr>
                <w:t>Milton Keynes City Council (mksendlocaloffer.co.uk)</w:t>
              </w:r>
            </w:hyperlink>
          </w:p>
        </w:tc>
        <w:tc>
          <w:tcPr>
            <w:tcW w:w="1287" w:type="pct"/>
            <w:shd w:val="clear" w:color="auto" w:fill="auto"/>
            <w:vAlign w:val="center"/>
          </w:tcPr>
          <w:p w14:paraId="3474CE33"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See website</w:t>
            </w:r>
          </w:p>
        </w:tc>
        <w:tc>
          <w:tcPr>
            <w:tcW w:w="742" w:type="pct"/>
            <w:shd w:val="clear" w:color="auto" w:fill="auto"/>
            <w:vAlign w:val="center"/>
          </w:tcPr>
          <w:p w14:paraId="00175B90" w14:textId="77777777" w:rsidR="00A5125A" w:rsidRPr="00A5125A" w:rsidRDefault="00A5125A" w:rsidP="00A5125A">
            <w:pPr>
              <w:rPr>
                <w:rFonts w:cstheme="minorHAnsi"/>
                <w:sz w:val="16"/>
                <w:szCs w:val="16"/>
              </w:rPr>
            </w:pPr>
            <w:r w:rsidRPr="00A5125A">
              <w:rPr>
                <w:rFonts w:cstheme="minorHAnsi"/>
                <w:sz w:val="16"/>
                <w:szCs w:val="16"/>
              </w:rPr>
              <w:t xml:space="preserve">See website </w:t>
            </w:r>
          </w:p>
        </w:tc>
      </w:tr>
      <w:tr w:rsidR="00A5125A" w:rsidRPr="00A5125A" w14:paraId="0B54FC9A" w14:textId="77777777" w:rsidTr="007324AF">
        <w:trPr>
          <w:trHeight w:val="485"/>
        </w:trPr>
        <w:tc>
          <w:tcPr>
            <w:tcW w:w="446" w:type="pct"/>
            <w:vMerge w:val="restart"/>
            <w:tcBorders>
              <w:top w:val="single" w:sz="4" w:space="0" w:color="auto"/>
              <w:left w:val="single" w:sz="4" w:space="0" w:color="auto"/>
              <w:right w:val="single" w:sz="4" w:space="0" w:color="auto"/>
            </w:tcBorders>
            <w:shd w:val="clear" w:color="auto" w:fill="auto"/>
            <w:vAlign w:val="center"/>
          </w:tcPr>
          <w:p w14:paraId="43F8E62F" w14:textId="77777777" w:rsidR="00A5125A" w:rsidRPr="00A5125A" w:rsidRDefault="00A5125A" w:rsidP="00A5125A">
            <w:pPr>
              <w:rPr>
                <w:rFonts w:cstheme="minorHAnsi"/>
                <w:sz w:val="16"/>
                <w:szCs w:val="16"/>
              </w:rPr>
            </w:pPr>
            <w:r w:rsidRPr="00A5125A">
              <w:rPr>
                <w:rFonts w:cstheme="minorHAnsi"/>
                <w:sz w:val="16"/>
                <w:szCs w:val="16"/>
              </w:rPr>
              <w:t xml:space="preserve">Child Sexual Exploitation </w:t>
            </w:r>
            <w:r w:rsidRPr="00A5125A">
              <w:rPr>
                <w:rFonts w:cstheme="minorHAnsi"/>
                <w:sz w:val="16"/>
                <w:szCs w:val="16"/>
              </w:rPr>
              <w:lastRenderedPageBreak/>
              <w:t>support for young people</w:t>
            </w:r>
          </w:p>
        </w:tc>
        <w:tc>
          <w:tcPr>
            <w:tcW w:w="397" w:type="pct"/>
            <w:tcBorders>
              <w:top w:val="single" w:sz="4" w:space="0" w:color="auto"/>
              <w:left w:val="single" w:sz="4" w:space="0" w:color="auto"/>
              <w:bottom w:val="single" w:sz="4" w:space="0" w:color="auto"/>
              <w:right w:val="single" w:sz="4" w:space="0" w:color="auto"/>
            </w:tcBorders>
            <w:vAlign w:val="center"/>
          </w:tcPr>
          <w:p w14:paraId="3EA3728A" w14:textId="77777777" w:rsidR="00A5125A" w:rsidRPr="00A5125A" w:rsidRDefault="00A5125A" w:rsidP="00A5125A">
            <w:pPr>
              <w:rPr>
                <w:rFonts w:cstheme="minorHAnsi"/>
                <w:bCs/>
                <w:sz w:val="16"/>
                <w:szCs w:val="16"/>
              </w:rPr>
            </w:pPr>
            <w:r w:rsidRPr="00A5125A">
              <w:rPr>
                <w:rFonts w:cstheme="minorHAnsi"/>
                <w:bCs/>
                <w:sz w:val="16"/>
                <w:szCs w:val="16"/>
              </w:rPr>
              <w:lastRenderedPageBreak/>
              <w:t>Bedford Borough</w:t>
            </w:r>
          </w:p>
          <w:p w14:paraId="1F6DED54" w14:textId="77777777" w:rsidR="00A5125A" w:rsidRPr="00A5125A" w:rsidRDefault="00A5125A" w:rsidP="00A5125A">
            <w:pPr>
              <w:rPr>
                <w:rFonts w:cstheme="minorHAnsi"/>
                <w:color w:val="000000"/>
                <w:sz w:val="16"/>
                <w:szCs w:val="16"/>
                <w:lang w:val="en-US"/>
              </w:rPr>
            </w:pPr>
          </w:p>
          <w:p w14:paraId="57367725" w14:textId="77777777" w:rsidR="00A5125A" w:rsidRPr="00A5125A" w:rsidRDefault="00A5125A" w:rsidP="00A5125A">
            <w:pPr>
              <w:rPr>
                <w:rFonts w:cstheme="minorHAnsi"/>
                <w:color w:val="000000"/>
                <w:sz w:val="16"/>
                <w:szCs w:val="16"/>
                <w:lang w:val="en-US"/>
              </w:rPr>
            </w:pPr>
            <w:r w:rsidRPr="00A5125A">
              <w:rPr>
                <w:rFonts w:cstheme="minorHAnsi"/>
                <w:color w:val="000000"/>
                <w:sz w:val="16"/>
                <w:szCs w:val="16"/>
                <w:lang w:val="en-US"/>
              </w:rPr>
              <w:lastRenderedPageBreak/>
              <w:t>Central Bedfordshire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F85B928" w14:textId="77777777" w:rsidR="00A5125A" w:rsidRPr="00A5125A" w:rsidRDefault="00A5125A" w:rsidP="00A5125A">
            <w:pPr>
              <w:rPr>
                <w:rFonts w:cstheme="minorHAnsi"/>
                <w:sz w:val="16"/>
                <w:szCs w:val="16"/>
              </w:rPr>
            </w:pPr>
            <w:r w:rsidRPr="00A5125A">
              <w:rPr>
                <w:rFonts w:cstheme="minorHAnsi"/>
                <w:sz w:val="16"/>
                <w:szCs w:val="16"/>
              </w:rPr>
              <w:lastRenderedPageBreak/>
              <w:t>Link To Change</w:t>
            </w:r>
          </w:p>
        </w:tc>
        <w:tc>
          <w:tcPr>
            <w:tcW w:w="1584" w:type="pct"/>
            <w:tcBorders>
              <w:top w:val="single" w:sz="4" w:space="0" w:color="auto"/>
              <w:left w:val="single" w:sz="4" w:space="0" w:color="auto"/>
              <w:bottom w:val="single" w:sz="4" w:space="0" w:color="auto"/>
              <w:right w:val="single" w:sz="4" w:space="0" w:color="auto"/>
            </w:tcBorders>
            <w:vAlign w:val="center"/>
          </w:tcPr>
          <w:p w14:paraId="281D10E5" w14:textId="77777777" w:rsidR="00A5125A" w:rsidRPr="00A5125A" w:rsidRDefault="00A5125A" w:rsidP="00A5125A">
            <w:pPr>
              <w:rPr>
                <w:rFonts w:cstheme="minorHAnsi"/>
                <w:sz w:val="16"/>
                <w:szCs w:val="16"/>
                <w:u w:val="single"/>
                <w:lang w:val="en-US"/>
              </w:rPr>
            </w:pPr>
            <w:hyperlink r:id="rId133" w:history="1">
              <w:r w:rsidRPr="00A5125A">
                <w:rPr>
                  <w:rFonts w:cstheme="minorHAnsi"/>
                  <w:color w:val="467886" w:themeColor="hyperlink"/>
                  <w:sz w:val="16"/>
                  <w:szCs w:val="16"/>
                  <w:u w:val="single"/>
                  <w:lang w:val="en-US"/>
                </w:rPr>
                <w:t>https://www.linktochange.org.uk/</w:t>
              </w:r>
            </w:hyperlink>
            <w:r w:rsidRPr="00A5125A">
              <w:rPr>
                <w:rFonts w:cstheme="minorHAnsi"/>
                <w:sz w:val="16"/>
                <w:szCs w:val="16"/>
                <w:u w:val="single"/>
                <w:lang w:val="en-US"/>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7E1DE11A" w14:textId="77777777" w:rsidR="00A5125A" w:rsidRPr="00A5125A" w:rsidRDefault="00A5125A" w:rsidP="00A5125A">
            <w:pPr>
              <w:rPr>
                <w:rFonts w:cstheme="minorHAnsi"/>
                <w:sz w:val="16"/>
                <w:szCs w:val="16"/>
              </w:rPr>
            </w:pPr>
            <w:r w:rsidRPr="00A5125A">
              <w:rPr>
                <w:rFonts w:cstheme="minorHAnsi"/>
                <w:sz w:val="16"/>
                <w:szCs w:val="16"/>
              </w:rPr>
              <w:t>Providing wellbeing and resilience support to children and young people aged 12-26 years old in changing the cycle of exploitation.</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5B51A053" w14:textId="77777777" w:rsidR="00A5125A" w:rsidRPr="00A5125A" w:rsidRDefault="00A5125A" w:rsidP="00A5125A">
            <w:pPr>
              <w:rPr>
                <w:rFonts w:cstheme="minorHAnsi"/>
                <w:color w:val="000000"/>
                <w:sz w:val="16"/>
                <w:szCs w:val="16"/>
                <w:lang w:val="en-US"/>
              </w:rPr>
            </w:pPr>
            <w:r w:rsidRPr="00A5125A">
              <w:rPr>
                <w:rFonts w:cstheme="minorHAnsi"/>
                <w:color w:val="000000"/>
                <w:sz w:val="16"/>
                <w:szCs w:val="16"/>
                <w:lang w:val="en-US"/>
              </w:rPr>
              <w:t>01480 474974</w:t>
            </w:r>
          </w:p>
          <w:p w14:paraId="65806FFC" w14:textId="77777777" w:rsidR="00A5125A" w:rsidRPr="00A5125A" w:rsidRDefault="00A5125A" w:rsidP="00A5125A">
            <w:pPr>
              <w:rPr>
                <w:rFonts w:cstheme="minorHAnsi"/>
                <w:sz w:val="16"/>
                <w:szCs w:val="16"/>
                <w:u w:val="single"/>
                <w:lang w:val="en-US"/>
              </w:rPr>
            </w:pPr>
            <w:r w:rsidRPr="00A5125A">
              <w:rPr>
                <w:rFonts w:cstheme="minorHAnsi"/>
                <w:sz w:val="16"/>
                <w:szCs w:val="16"/>
                <w:lang w:val="en-US"/>
              </w:rPr>
              <w:t>See website</w:t>
            </w:r>
          </w:p>
        </w:tc>
      </w:tr>
      <w:tr w:rsidR="00A5125A" w:rsidRPr="00A5125A" w14:paraId="6C2CF169" w14:textId="77777777" w:rsidTr="007324AF">
        <w:trPr>
          <w:trHeight w:val="680"/>
        </w:trPr>
        <w:tc>
          <w:tcPr>
            <w:tcW w:w="446" w:type="pct"/>
            <w:vMerge/>
            <w:tcBorders>
              <w:left w:val="single" w:sz="4" w:space="0" w:color="auto"/>
              <w:right w:val="single" w:sz="4" w:space="0" w:color="auto"/>
            </w:tcBorders>
            <w:shd w:val="clear" w:color="auto" w:fill="auto"/>
            <w:vAlign w:val="center"/>
          </w:tcPr>
          <w:p w14:paraId="566B628E"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0B0CDC8" w14:textId="77777777" w:rsidR="00A5125A" w:rsidRPr="00A5125A" w:rsidRDefault="00A5125A" w:rsidP="00A5125A">
            <w:pPr>
              <w:rPr>
                <w:rFonts w:cstheme="minorHAnsi"/>
                <w:bCs/>
                <w:sz w:val="16"/>
                <w:szCs w:val="16"/>
              </w:rPr>
            </w:pPr>
            <w:r w:rsidRPr="00A5125A">
              <w:rPr>
                <w:rFonts w:cstheme="minorHAnsi"/>
                <w:bCs/>
                <w:sz w:val="16"/>
                <w:szCs w:val="16"/>
              </w:rPr>
              <w:t>Luton</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9D35696" w14:textId="77777777" w:rsidR="00A5125A" w:rsidRPr="00A5125A" w:rsidRDefault="00A5125A" w:rsidP="00A5125A">
            <w:pPr>
              <w:rPr>
                <w:rFonts w:cstheme="minorHAnsi"/>
                <w:sz w:val="16"/>
                <w:szCs w:val="16"/>
              </w:rPr>
            </w:pPr>
            <w:r w:rsidRPr="00A5125A">
              <w:rPr>
                <w:rFonts w:cstheme="minorHAnsi"/>
                <w:sz w:val="16"/>
                <w:szCs w:val="16"/>
              </w:rPr>
              <w:t>Luton Sexual Health Service</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4BAD85BE" w14:textId="77777777" w:rsidR="00A5125A" w:rsidRPr="00A5125A" w:rsidRDefault="00A5125A" w:rsidP="00A5125A">
            <w:pPr>
              <w:rPr>
                <w:rFonts w:cstheme="minorHAnsi"/>
                <w:sz w:val="16"/>
                <w:szCs w:val="16"/>
              </w:rPr>
            </w:pPr>
            <w:hyperlink r:id="rId134" w:history="1">
              <w:r w:rsidRPr="00A5125A">
                <w:rPr>
                  <w:rFonts w:cstheme="minorHAnsi"/>
                  <w:color w:val="467886" w:themeColor="hyperlink"/>
                  <w:sz w:val="16"/>
                  <w:szCs w:val="16"/>
                  <w:u w:val="single"/>
                </w:rPr>
                <w:t>https://www.lutonsexualhealth.org.uk/info-advice/sexual-exploitation/</w:t>
              </w:r>
            </w:hyperlink>
            <w:r w:rsidRPr="00A5125A">
              <w:rPr>
                <w:rFonts w:cstheme="minorHAnsi"/>
                <w:sz w:val="16"/>
                <w:szCs w:val="16"/>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5AF0AE47" w14:textId="77777777" w:rsidR="00A5125A" w:rsidRPr="00A5125A" w:rsidRDefault="00A5125A" w:rsidP="00A5125A">
            <w:pPr>
              <w:rPr>
                <w:rFonts w:cstheme="minorHAnsi"/>
                <w:sz w:val="16"/>
                <w:szCs w:val="16"/>
              </w:rPr>
            </w:pPr>
            <w:r w:rsidRPr="00A5125A">
              <w:rPr>
                <w:rFonts w:cstheme="minorHAnsi"/>
                <w:sz w:val="16"/>
                <w:szCs w:val="16"/>
              </w:rPr>
              <w:t xml:space="preserve">Help, support and advice </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5E5AB4FB" w14:textId="77777777" w:rsidR="00A5125A" w:rsidRPr="00A5125A" w:rsidRDefault="00A5125A" w:rsidP="00A5125A">
            <w:pPr>
              <w:rPr>
                <w:rFonts w:cstheme="minorHAnsi"/>
                <w:color w:val="000000"/>
                <w:sz w:val="16"/>
                <w:szCs w:val="16"/>
                <w:lang w:val="en-US"/>
              </w:rPr>
            </w:pPr>
            <w:r w:rsidRPr="00A5125A">
              <w:rPr>
                <w:rFonts w:cstheme="minorHAnsi"/>
                <w:color w:val="000000"/>
                <w:sz w:val="16"/>
                <w:szCs w:val="16"/>
                <w:lang w:val="en-US"/>
              </w:rPr>
              <w:t>1st Floor Arndale House, The Mall, Luton, LU1 2LJ</w:t>
            </w:r>
          </w:p>
          <w:p w14:paraId="58DDDD32" w14:textId="77777777" w:rsidR="00A5125A" w:rsidRPr="00A5125A" w:rsidRDefault="00A5125A" w:rsidP="00A5125A">
            <w:pPr>
              <w:rPr>
                <w:rFonts w:cstheme="minorHAnsi"/>
                <w:color w:val="000000"/>
                <w:sz w:val="16"/>
                <w:szCs w:val="16"/>
                <w:lang w:val="en-US"/>
              </w:rPr>
            </w:pPr>
          </w:p>
          <w:p w14:paraId="527BA31A" w14:textId="77777777" w:rsidR="00A5125A" w:rsidRPr="00A5125A" w:rsidRDefault="00A5125A" w:rsidP="00A5125A">
            <w:pPr>
              <w:rPr>
                <w:rFonts w:cstheme="minorHAnsi"/>
                <w:color w:val="000000"/>
                <w:sz w:val="16"/>
                <w:szCs w:val="16"/>
                <w:lang w:val="en-US"/>
              </w:rPr>
            </w:pPr>
            <w:r w:rsidRPr="00A5125A">
              <w:rPr>
                <w:rFonts w:cstheme="minorHAnsi"/>
                <w:color w:val="000000"/>
                <w:sz w:val="16"/>
                <w:szCs w:val="16"/>
                <w:lang w:val="en-US"/>
              </w:rPr>
              <w:t>Switchboard 01582 497070</w:t>
            </w:r>
          </w:p>
        </w:tc>
      </w:tr>
      <w:tr w:rsidR="00A5125A" w:rsidRPr="00A5125A" w14:paraId="6F71B057" w14:textId="77777777" w:rsidTr="007324AF">
        <w:trPr>
          <w:trHeight w:val="862"/>
        </w:trPr>
        <w:tc>
          <w:tcPr>
            <w:tcW w:w="446" w:type="pct"/>
            <w:vMerge/>
            <w:tcBorders>
              <w:left w:val="single" w:sz="4" w:space="0" w:color="auto"/>
              <w:bottom w:val="single" w:sz="4" w:space="0" w:color="auto"/>
              <w:right w:val="single" w:sz="4" w:space="0" w:color="auto"/>
            </w:tcBorders>
            <w:shd w:val="clear" w:color="auto" w:fill="auto"/>
            <w:vAlign w:val="center"/>
          </w:tcPr>
          <w:p w14:paraId="1336489A" w14:textId="77777777" w:rsidR="00A5125A" w:rsidRPr="00A5125A" w:rsidRDefault="00A5125A" w:rsidP="00A5125A">
            <w:pPr>
              <w:rPr>
                <w:rFonts w:cstheme="minorHAnsi"/>
                <w:sz w:val="16"/>
                <w:szCs w:val="16"/>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48BEE60" w14:textId="77777777" w:rsidR="00A5125A" w:rsidRPr="00A5125A" w:rsidRDefault="00A5125A" w:rsidP="00A5125A">
            <w:pPr>
              <w:rPr>
                <w:rFonts w:cstheme="minorHAnsi"/>
                <w:bCs/>
                <w:sz w:val="16"/>
                <w:szCs w:val="16"/>
              </w:rPr>
            </w:pPr>
            <w:r w:rsidRPr="00A5125A">
              <w:rPr>
                <w:rFonts w:cstheme="minorHAnsi"/>
                <w:bCs/>
                <w:sz w:val="16"/>
                <w:szCs w:val="16"/>
              </w:rPr>
              <w:t>Milton Keynes</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74495B8" w14:textId="77777777" w:rsidR="00A5125A" w:rsidRPr="00A5125A" w:rsidRDefault="00A5125A" w:rsidP="00A5125A">
            <w:pPr>
              <w:rPr>
                <w:rFonts w:cstheme="minorHAnsi"/>
                <w:sz w:val="16"/>
                <w:szCs w:val="16"/>
              </w:rPr>
            </w:pPr>
            <w:r w:rsidRPr="00A5125A">
              <w:rPr>
                <w:rFonts w:cstheme="minorHAnsi"/>
                <w:sz w:val="16"/>
                <w:szCs w:val="16"/>
              </w:rPr>
              <w:t>MK Together</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0D307A34" w14:textId="77777777" w:rsidR="00A5125A" w:rsidRPr="00A5125A" w:rsidRDefault="00A5125A" w:rsidP="00A5125A">
            <w:pPr>
              <w:rPr>
                <w:rFonts w:cstheme="minorHAnsi"/>
                <w:sz w:val="16"/>
                <w:szCs w:val="16"/>
              </w:rPr>
            </w:pPr>
            <w:hyperlink r:id="rId135" w:history="1">
              <w:r w:rsidRPr="00A5125A">
                <w:rPr>
                  <w:rFonts w:cstheme="minorHAnsi"/>
                  <w:color w:val="467886" w:themeColor="hyperlink"/>
                  <w:sz w:val="16"/>
                  <w:szCs w:val="16"/>
                  <w:u w:val="single"/>
                </w:rPr>
                <w:t>Worried about a child? | Milton Keynes City Council (milton-keynes.gov.uk)</w:t>
              </w:r>
            </w:hyperlink>
          </w:p>
          <w:p w14:paraId="17CCE5E0" w14:textId="77777777" w:rsidR="00A5125A" w:rsidRPr="00A5125A" w:rsidRDefault="00A5125A" w:rsidP="00A5125A">
            <w:pPr>
              <w:rPr>
                <w:rFonts w:cstheme="minorHAnsi"/>
                <w:sz w:val="16"/>
                <w:szCs w:val="16"/>
              </w:rPr>
            </w:pPr>
          </w:p>
          <w:p w14:paraId="2A9B72B5" w14:textId="77777777" w:rsidR="00A5125A" w:rsidRPr="00A5125A" w:rsidRDefault="00A5125A" w:rsidP="00A5125A">
            <w:pPr>
              <w:rPr>
                <w:rFonts w:cstheme="minorHAnsi"/>
                <w:sz w:val="16"/>
                <w:szCs w:val="16"/>
              </w:rPr>
            </w:pPr>
            <w:hyperlink r:id="rId136" w:history="1">
              <w:r w:rsidRPr="00A5125A">
                <w:rPr>
                  <w:rFonts w:cstheme="minorHAnsi"/>
                  <w:color w:val="467886" w:themeColor="hyperlink"/>
                  <w:sz w:val="16"/>
                  <w:szCs w:val="16"/>
                  <w:u w:val="single"/>
                </w:rPr>
                <w:t>1.1 Safeguarding from Sexual Exploitation | Milton Keynes Inter-Agency Safeguarding Children (procedures.org.uk)</w:t>
              </w:r>
            </w:hyperlink>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288C434D" w14:textId="77777777" w:rsidR="00A5125A" w:rsidRPr="00A5125A" w:rsidRDefault="00A5125A" w:rsidP="00A5125A">
            <w:pPr>
              <w:rPr>
                <w:rFonts w:cstheme="minorHAnsi"/>
                <w:sz w:val="16"/>
                <w:szCs w:val="16"/>
              </w:rPr>
            </w:pPr>
            <w:r w:rsidRPr="00A5125A">
              <w:rPr>
                <w:rFonts w:cstheme="minorHAnsi"/>
                <w:sz w:val="16"/>
                <w:szCs w:val="16"/>
              </w:rPr>
              <w:t>If you believe that a child is suffering, or at risk of significant harm, you should contact the relevant emergency services by ringing 999. If the child you are concerned about is not in immediate danger you should report your concern to us. The Milton Keynes</w:t>
            </w:r>
            <w:hyperlink r:id="rId137" w:history="1">
              <w:r w:rsidRPr="00A5125A">
                <w:rPr>
                  <w:rFonts w:cstheme="minorHAnsi"/>
                  <w:color w:val="467886" w:themeColor="hyperlink"/>
                  <w:sz w:val="16"/>
                  <w:szCs w:val="16"/>
                  <w:u w:val="single"/>
                </w:rPr>
                <w:t> Child Exploitation Indicator tool </w:t>
              </w:r>
            </w:hyperlink>
            <w:r w:rsidRPr="00A5125A">
              <w:rPr>
                <w:rFonts w:cstheme="minorHAnsi"/>
                <w:sz w:val="16"/>
                <w:szCs w:val="16"/>
              </w:rPr>
              <w:t>can be accessed via the Resources page of the MK Together website.</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27FEA7A2" w14:textId="77777777" w:rsidR="00A5125A" w:rsidRPr="00A5125A" w:rsidRDefault="00A5125A" w:rsidP="00A5125A">
            <w:pPr>
              <w:rPr>
                <w:rFonts w:cstheme="minorHAnsi"/>
                <w:color w:val="000000"/>
                <w:sz w:val="16"/>
                <w:szCs w:val="16"/>
                <w:lang w:val="en-US"/>
              </w:rPr>
            </w:pPr>
            <w:r w:rsidRPr="00A5125A">
              <w:rPr>
                <w:rFonts w:cstheme="minorHAnsi"/>
                <w:color w:val="000000"/>
                <w:sz w:val="16"/>
                <w:szCs w:val="16"/>
                <w:lang w:val="en-US"/>
              </w:rPr>
              <w:t xml:space="preserve">See website links </w:t>
            </w:r>
          </w:p>
        </w:tc>
      </w:tr>
      <w:tr w:rsidR="00A5125A" w:rsidRPr="00A5125A" w14:paraId="4DC59EFF" w14:textId="77777777" w:rsidTr="007324AF">
        <w:trPr>
          <w:trHeight w:val="1132"/>
        </w:trPr>
        <w:tc>
          <w:tcPr>
            <w:tcW w:w="446" w:type="pct"/>
            <w:vMerge w:val="restart"/>
            <w:vAlign w:val="center"/>
          </w:tcPr>
          <w:p w14:paraId="7786E62C" w14:textId="77777777" w:rsidR="00A5125A" w:rsidRPr="00A5125A" w:rsidRDefault="00A5125A" w:rsidP="00A5125A">
            <w:pPr>
              <w:rPr>
                <w:rFonts w:cstheme="minorHAnsi"/>
                <w:sz w:val="16"/>
                <w:szCs w:val="16"/>
              </w:rPr>
            </w:pPr>
            <w:r w:rsidRPr="00A5125A">
              <w:rPr>
                <w:rFonts w:cstheme="minorHAnsi"/>
                <w:sz w:val="16"/>
                <w:szCs w:val="16"/>
              </w:rPr>
              <w:t>Children’s Community Specialist Health Services</w:t>
            </w:r>
          </w:p>
        </w:tc>
        <w:tc>
          <w:tcPr>
            <w:tcW w:w="397" w:type="pct"/>
            <w:vAlign w:val="center"/>
          </w:tcPr>
          <w:p w14:paraId="0D392DD5"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65A003FE" w14:textId="77777777" w:rsidR="00A5125A" w:rsidRPr="00A5125A" w:rsidRDefault="00A5125A" w:rsidP="00A5125A">
            <w:pPr>
              <w:rPr>
                <w:rFonts w:cstheme="minorHAnsi"/>
                <w:bCs/>
                <w:sz w:val="16"/>
                <w:szCs w:val="16"/>
              </w:rPr>
            </w:pPr>
          </w:p>
          <w:p w14:paraId="46C60948" w14:textId="77777777" w:rsidR="00A5125A" w:rsidRPr="00A5125A" w:rsidRDefault="00A5125A" w:rsidP="00A5125A">
            <w:pPr>
              <w:rPr>
                <w:rFonts w:cstheme="minorHAnsi"/>
                <w:bCs/>
                <w:sz w:val="16"/>
                <w:szCs w:val="16"/>
              </w:rPr>
            </w:pPr>
            <w:r w:rsidRPr="00A5125A">
              <w:rPr>
                <w:rFonts w:cstheme="minorHAnsi"/>
                <w:bCs/>
                <w:sz w:val="16"/>
                <w:szCs w:val="16"/>
              </w:rPr>
              <w:t xml:space="preserve">Central Bedfordshire </w:t>
            </w:r>
          </w:p>
          <w:p w14:paraId="365ED91D" w14:textId="77777777" w:rsidR="00A5125A" w:rsidRPr="00A5125A" w:rsidRDefault="00A5125A" w:rsidP="00A5125A">
            <w:pPr>
              <w:rPr>
                <w:rFonts w:cstheme="minorHAnsi"/>
                <w:bCs/>
                <w:sz w:val="16"/>
                <w:szCs w:val="16"/>
              </w:rPr>
            </w:pPr>
          </w:p>
          <w:p w14:paraId="6FBBEBB9" w14:textId="77777777" w:rsidR="00A5125A" w:rsidRPr="00A5125A" w:rsidRDefault="00A5125A" w:rsidP="00A5125A">
            <w:pPr>
              <w:rPr>
                <w:rFonts w:cstheme="minorHAnsi"/>
                <w:bCs/>
                <w:sz w:val="16"/>
                <w:szCs w:val="16"/>
              </w:rPr>
            </w:pPr>
            <w:r w:rsidRPr="00A5125A">
              <w:rPr>
                <w:rFonts w:cstheme="minorHAnsi"/>
                <w:bCs/>
                <w:sz w:val="16"/>
                <w:szCs w:val="16"/>
              </w:rPr>
              <w:t>Luton</w:t>
            </w:r>
          </w:p>
        </w:tc>
        <w:tc>
          <w:tcPr>
            <w:tcW w:w="544" w:type="pct"/>
            <w:vAlign w:val="center"/>
          </w:tcPr>
          <w:p w14:paraId="174F0F45" w14:textId="77777777" w:rsidR="00A5125A" w:rsidRPr="00A5125A" w:rsidRDefault="00A5125A" w:rsidP="00A5125A">
            <w:pPr>
              <w:rPr>
                <w:rFonts w:cstheme="minorHAnsi"/>
                <w:sz w:val="16"/>
                <w:szCs w:val="16"/>
              </w:rPr>
            </w:pPr>
            <w:r w:rsidRPr="00A5125A">
              <w:rPr>
                <w:rFonts w:cstheme="minorHAnsi"/>
                <w:sz w:val="16"/>
                <w:szCs w:val="16"/>
              </w:rPr>
              <w:t>Cambridge Community Services</w:t>
            </w:r>
          </w:p>
          <w:p w14:paraId="4F0995AB" w14:textId="77777777" w:rsidR="00A5125A" w:rsidRPr="00A5125A" w:rsidRDefault="00A5125A" w:rsidP="00A5125A">
            <w:pPr>
              <w:rPr>
                <w:rFonts w:cstheme="minorHAnsi"/>
                <w:sz w:val="16"/>
                <w:szCs w:val="16"/>
              </w:rPr>
            </w:pPr>
            <w:r w:rsidRPr="00A5125A">
              <w:rPr>
                <w:rFonts w:cstheme="minorHAnsi"/>
                <w:sz w:val="16"/>
                <w:szCs w:val="16"/>
              </w:rPr>
              <w:t>NHS Trust</w:t>
            </w:r>
          </w:p>
        </w:tc>
        <w:tc>
          <w:tcPr>
            <w:tcW w:w="1584" w:type="pct"/>
            <w:vAlign w:val="center"/>
          </w:tcPr>
          <w:p w14:paraId="3DBFA587" w14:textId="77777777" w:rsidR="00A5125A" w:rsidRPr="00A5125A" w:rsidRDefault="00A5125A" w:rsidP="00A5125A">
            <w:pPr>
              <w:rPr>
                <w:rFonts w:cstheme="minorHAnsi"/>
                <w:color w:val="0000FF"/>
                <w:sz w:val="16"/>
                <w:szCs w:val="16"/>
              </w:rPr>
            </w:pPr>
            <w:hyperlink r:id="rId138" w:history="1">
              <w:r w:rsidRPr="00A5125A">
                <w:rPr>
                  <w:rFonts w:cstheme="minorHAnsi"/>
                  <w:color w:val="467886" w:themeColor="hyperlink"/>
                  <w:sz w:val="16"/>
                  <w:szCs w:val="16"/>
                  <w:u w:val="single"/>
                </w:rPr>
                <w:t>https://bedslutonchildrenshealth.nhs.uk/services/bedfordshire-and-luton-childrens-community-and-specialist-nursing-service/</w:t>
              </w:r>
            </w:hyperlink>
          </w:p>
        </w:tc>
        <w:tc>
          <w:tcPr>
            <w:tcW w:w="1287" w:type="pct"/>
            <w:vAlign w:val="center"/>
          </w:tcPr>
          <w:p w14:paraId="7C3DEECD"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Please see website</w:t>
            </w:r>
          </w:p>
        </w:tc>
        <w:tc>
          <w:tcPr>
            <w:tcW w:w="742" w:type="pct"/>
            <w:vAlign w:val="center"/>
          </w:tcPr>
          <w:p w14:paraId="6EFF289A" w14:textId="77777777" w:rsidR="00A5125A" w:rsidRPr="00A5125A" w:rsidRDefault="00A5125A" w:rsidP="00A5125A">
            <w:pPr>
              <w:rPr>
                <w:rFonts w:cstheme="minorHAnsi"/>
                <w:sz w:val="16"/>
                <w:szCs w:val="16"/>
              </w:rPr>
            </w:pPr>
            <w:r w:rsidRPr="00A5125A">
              <w:rPr>
                <w:rFonts w:cstheme="minorHAnsi"/>
                <w:sz w:val="16"/>
                <w:szCs w:val="16"/>
              </w:rPr>
              <w:t>See website link</w:t>
            </w:r>
          </w:p>
        </w:tc>
      </w:tr>
      <w:tr w:rsidR="00A5125A" w:rsidRPr="00A5125A" w14:paraId="2BF36B22" w14:textId="77777777" w:rsidTr="007324AF">
        <w:trPr>
          <w:trHeight w:val="942"/>
        </w:trPr>
        <w:tc>
          <w:tcPr>
            <w:tcW w:w="446" w:type="pct"/>
            <w:vMerge/>
            <w:vAlign w:val="center"/>
          </w:tcPr>
          <w:p w14:paraId="31716AA3" w14:textId="77777777" w:rsidR="00A5125A" w:rsidRPr="00A5125A" w:rsidRDefault="00A5125A" w:rsidP="00A5125A">
            <w:pPr>
              <w:rPr>
                <w:rFonts w:cstheme="minorHAnsi"/>
                <w:sz w:val="16"/>
                <w:szCs w:val="16"/>
              </w:rPr>
            </w:pPr>
          </w:p>
        </w:tc>
        <w:tc>
          <w:tcPr>
            <w:tcW w:w="397" w:type="pct"/>
            <w:shd w:val="clear" w:color="auto" w:fill="auto"/>
            <w:vAlign w:val="center"/>
          </w:tcPr>
          <w:p w14:paraId="6714CC6C" w14:textId="77777777" w:rsidR="00A5125A" w:rsidRPr="00A5125A" w:rsidRDefault="00A5125A" w:rsidP="00A5125A">
            <w:pPr>
              <w:rPr>
                <w:rFonts w:cstheme="minorHAnsi"/>
                <w:bCs/>
                <w:sz w:val="16"/>
                <w:szCs w:val="16"/>
              </w:rPr>
            </w:pPr>
            <w:r w:rsidRPr="00A5125A">
              <w:rPr>
                <w:rFonts w:cstheme="minorHAnsi"/>
                <w:bCs/>
                <w:sz w:val="16"/>
                <w:szCs w:val="16"/>
              </w:rPr>
              <w:t>Milton Keynes</w:t>
            </w:r>
          </w:p>
        </w:tc>
        <w:tc>
          <w:tcPr>
            <w:tcW w:w="544" w:type="pct"/>
            <w:shd w:val="clear" w:color="auto" w:fill="auto"/>
            <w:vAlign w:val="center"/>
          </w:tcPr>
          <w:p w14:paraId="23F349F1" w14:textId="77777777" w:rsidR="00A5125A" w:rsidRPr="00A5125A" w:rsidRDefault="00A5125A" w:rsidP="00A5125A">
            <w:pPr>
              <w:rPr>
                <w:rFonts w:cstheme="minorHAnsi"/>
                <w:sz w:val="16"/>
                <w:szCs w:val="16"/>
              </w:rPr>
            </w:pPr>
            <w:r w:rsidRPr="00A5125A">
              <w:rPr>
                <w:rFonts w:cstheme="minorHAnsi"/>
                <w:sz w:val="16"/>
                <w:szCs w:val="16"/>
              </w:rPr>
              <w:t>MK Community Paediatric &amp; complex Needs Service Teams.</w:t>
            </w:r>
          </w:p>
          <w:p w14:paraId="47685BF2" w14:textId="77777777" w:rsidR="00A5125A" w:rsidRPr="00A5125A" w:rsidRDefault="00A5125A" w:rsidP="00A5125A">
            <w:pPr>
              <w:rPr>
                <w:rFonts w:cstheme="minorHAnsi"/>
                <w:sz w:val="16"/>
                <w:szCs w:val="16"/>
              </w:rPr>
            </w:pPr>
            <w:r w:rsidRPr="00A5125A">
              <w:rPr>
                <w:rFonts w:cstheme="minorHAnsi"/>
                <w:sz w:val="16"/>
                <w:szCs w:val="16"/>
              </w:rPr>
              <w:t xml:space="preserve">CNWL NHS </w:t>
            </w:r>
          </w:p>
        </w:tc>
        <w:tc>
          <w:tcPr>
            <w:tcW w:w="1584" w:type="pct"/>
            <w:shd w:val="clear" w:color="auto" w:fill="auto"/>
            <w:vAlign w:val="center"/>
          </w:tcPr>
          <w:p w14:paraId="099C3200" w14:textId="1CD867D1" w:rsidR="00A5125A" w:rsidRPr="00A5125A" w:rsidRDefault="00A5125A" w:rsidP="00A5125A">
            <w:pPr>
              <w:rPr>
                <w:rFonts w:cstheme="minorHAnsi"/>
                <w:sz w:val="16"/>
                <w:szCs w:val="16"/>
              </w:rPr>
            </w:pPr>
            <w:hyperlink r:id="rId139" w:history="1">
              <w:r w:rsidRPr="00A5125A">
                <w:rPr>
                  <w:rFonts w:cstheme="minorHAnsi"/>
                  <w:color w:val="467886" w:themeColor="hyperlink"/>
                  <w:sz w:val="16"/>
                  <w:szCs w:val="16"/>
                  <w:u w:val="single"/>
                </w:rPr>
                <w:t xml:space="preserve">Milton Keynes Community Paediatric </w:t>
              </w:r>
              <w:r w:rsidR="00372650" w:rsidRPr="00A5125A">
                <w:rPr>
                  <w:rFonts w:cstheme="minorHAnsi"/>
                  <w:color w:val="467886" w:themeColor="hyperlink"/>
                  <w:sz w:val="16"/>
                  <w:szCs w:val="16"/>
                  <w:u w:val="single"/>
                </w:rPr>
                <w:t>Team:</w:t>
              </w:r>
              <w:r w:rsidRPr="00A5125A">
                <w:rPr>
                  <w:rFonts w:cstheme="minorHAnsi"/>
                  <w:color w:val="467886" w:themeColor="hyperlink"/>
                  <w:sz w:val="16"/>
                  <w:szCs w:val="16"/>
                  <w:u w:val="single"/>
                </w:rPr>
                <w:t>: Central and North West London NHS Foundation Trust (cnwl.nhs.uk)</w:t>
              </w:r>
            </w:hyperlink>
          </w:p>
          <w:p w14:paraId="4836F0BB" w14:textId="77777777" w:rsidR="00A5125A" w:rsidRPr="00A5125A" w:rsidRDefault="00A5125A" w:rsidP="00A5125A">
            <w:pPr>
              <w:rPr>
                <w:rFonts w:cstheme="minorHAnsi"/>
                <w:sz w:val="16"/>
                <w:szCs w:val="16"/>
              </w:rPr>
            </w:pPr>
          </w:p>
          <w:p w14:paraId="7EBE21C0" w14:textId="7FDD5D02" w:rsidR="00A5125A" w:rsidRPr="00A5125A" w:rsidRDefault="00A5125A" w:rsidP="00A5125A">
            <w:pPr>
              <w:rPr>
                <w:rFonts w:cstheme="minorHAnsi"/>
                <w:sz w:val="16"/>
                <w:szCs w:val="16"/>
              </w:rPr>
            </w:pPr>
            <w:hyperlink r:id="rId140" w:history="1">
              <w:r w:rsidRPr="00A5125A">
                <w:rPr>
                  <w:rFonts w:cstheme="minorHAnsi"/>
                  <w:color w:val="0000FF"/>
                  <w:sz w:val="16"/>
                  <w:szCs w:val="16"/>
                  <w:u w:val="single"/>
                </w:rPr>
                <w:t xml:space="preserve">Milton Keynes Children with Complex Needs </w:t>
              </w:r>
              <w:r w:rsidR="00372650" w:rsidRPr="00A5125A">
                <w:rPr>
                  <w:rFonts w:cstheme="minorHAnsi"/>
                  <w:color w:val="0000FF"/>
                  <w:sz w:val="16"/>
                  <w:szCs w:val="16"/>
                  <w:u w:val="single"/>
                </w:rPr>
                <w:t>Service:</w:t>
              </w:r>
              <w:r w:rsidRPr="00A5125A">
                <w:rPr>
                  <w:rFonts w:cstheme="minorHAnsi"/>
                  <w:color w:val="0000FF"/>
                  <w:sz w:val="16"/>
                  <w:szCs w:val="16"/>
                  <w:u w:val="single"/>
                </w:rPr>
                <w:t>: Central and North West London NHS Foundation Trust (cnwl.nhs.uk)</w:t>
              </w:r>
            </w:hyperlink>
          </w:p>
        </w:tc>
        <w:tc>
          <w:tcPr>
            <w:tcW w:w="1287" w:type="pct"/>
            <w:shd w:val="clear" w:color="auto" w:fill="auto"/>
            <w:vAlign w:val="center"/>
          </w:tcPr>
          <w:p w14:paraId="5F21D190"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Please see website links</w:t>
            </w:r>
          </w:p>
        </w:tc>
        <w:tc>
          <w:tcPr>
            <w:tcW w:w="742" w:type="pct"/>
            <w:shd w:val="clear" w:color="auto" w:fill="auto"/>
            <w:vAlign w:val="center"/>
          </w:tcPr>
          <w:p w14:paraId="2F716318" w14:textId="77777777" w:rsidR="00A5125A" w:rsidRPr="00A5125A" w:rsidRDefault="00A5125A" w:rsidP="00A5125A">
            <w:pPr>
              <w:rPr>
                <w:rFonts w:cstheme="minorHAnsi"/>
                <w:sz w:val="16"/>
                <w:szCs w:val="16"/>
              </w:rPr>
            </w:pPr>
            <w:r w:rsidRPr="00A5125A">
              <w:rPr>
                <w:rFonts w:cstheme="minorHAnsi"/>
                <w:sz w:val="16"/>
                <w:szCs w:val="16"/>
              </w:rPr>
              <w:t xml:space="preserve">Please see website links </w:t>
            </w:r>
          </w:p>
        </w:tc>
      </w:tr>
      <w:tr w:rsidR="00A5125A" w:rsidRPr="00A5125A" w14:paraId="222CCE96" w14:textId="77777777" w:rsidTr="007324AF">
        <w:trPr>
          <w:trHeight w:val="1122"/>
        </w:trPr>
        <w:tc>
          <w:tcPr>
            <w:tcW w:w="446" w:type="pct"/>
            <w:vMerge w:val="restart"/>
            <w:vAlign w:val="center"/>
          </w:tcPr>
          <w:p w14:paraId="3461C1E8" w14:textId="77777777" w:rsidR="00A5125A" w:rsidRPr="00A5125A" w:rsidRDefault="00A5125A" w:rsidP="00A5125A">
            <w:pPr>
              <w:rPr>
                <w:rFonts w:cstheme="minorHAnsi"/>
                <w:sz w:val="16"/>
                <w:szCs w:val="16"/>
              </w:rPr>
            </w:pPr>
            <w:r w:rsidRPr="00A5125A">
              <w:rPr>
                <w:rFonts w:cstheme="minorHAnsi"/>
                <w:sz w:val="16"/>
                <w:szCs w:val="16"/>
              </w:rPr>
              <w:t xml:space="preserve">Sexual Health-STI Testing, </w:t>
            </w:r>
          </w:p>
          <w:p w14:paraId="2558B0DB" w14:textId="77777777" w:rsidR="00A5125A" w:rsidRPr="00A5125A" w:rsidRDefault="00A5125A" w:rsidP="00A5125A">
            <w:pPr>
              <w:rPr>
                <w:rFonts w:cstheme="minorHAnsi"/>
                <w:sz w:val="16"/>
                <w:szCs w:val="16"/>
              </w:rPr>
            </w:pPr>
            <w:r w:rsidRPr="00A5125A">
              <w:rPr>
                <w:rFonts w:cstheme="minorHAnsi"/>
                <w:sz w:val="16"/>
                <w:szCs w:val="16"/>
              </w:rPr>
              <w:t>HIV , Contraception</w:t>
            </w:r>
          </w:p>
          <w:p w14:paraId="568597A6" w14:textId="77777777" w:rsidR="00A5125A" w:rsidRPr="00A5125A" w:rsidRDefault="00A5125A" w:rsidP="00A5125A">
            <w:pPr>
              <w:rPr>
                <w:rFonts w:cstheme="minorHAnsi"/>
                <w:sz w:val="16"/>
                <w:szCs w:val="16"/>
              </w:rPr>
            </w:pPr>
            <w:r w:rsidRPr="00A5125A">
              <w:rPr>
                <w:rFonts w:cstheme="minorHAnsi"/>
                <w:sz w:val="16"/>
                <w:szCs w:val="16"/>
              </w:rPr>
              <w:t>and psychosexual counselling</w:t>
            </w:r>
          </w:p>
        </w:tc>
        <w:tc>
          <w:tcPr>
            <w:tcW w:w="397" w:type="pct"/>
            <w:vAlign w:val="center"/>
          </w:tcPr>
          <w:p w14:paraId="5E17B031"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4DCF2F6D" w14:textId="77777777" w:rsidR="00A5125A" w:rsidRPr="00A5125A" w:rsidRDefault="00A5125A" w:rsidP="00A5125A">
            <w:pPr>
              <w:rPr>
                <w:rFonts w:cstheme="minorHAnsi"/>
                <w:bCs/>
                <w:sz w:val="16"/>
                <w:szCs w:val="16"/>
              </w:rPr>
            </w:pPr>
          </w:p>
          <w:p w14:paraId="205B4A75" w14:textId="77777777" w:rsidR="00A5125A" w:rsidRPr="00A5125A" w:rsidRDefault="00A5125A" w:rsidP="00A5125A">
            <w:pPr>
              <w:rPr>
                <w:rFonts w:cstheme="minorHAnsi"/>
                <w:sz w:val="16"/>
                <w:szCs w:val="16"/>
              </w:rPr>
            </w:pPr>
            <w:r w:rsidRPr="00A5125A">
              <w:rPr>
                <w:rFonts w:cstheme="minorHAnsi"/>
                <w:bCs/>
                <w:sz w:val="16"/>
                <w:szCs w:val="16"/>
              </w:rPr>
              <w:t>Central Bedfordshire</w:t>
            </w:r>
            <w:r w:rsidRPr="00A5125A">
              <w:rPr>
                <w:rFonts w:cstheme="minorHAnsi"/>
                <w:sz w:val="16"/>
                <w:szCs w:val="16"/>
              </w:rPr>
              <w:t xml:space="preserve"> </w:t>
            </w:r>
          </w:p>
          <w:p w14:paraId="69442685" w14:textId="77777777" w:rsidR="00A5125A" w:rsidRPr="00A5125A" w:rsidRDefault="00A5125A" w:rsidP="00A5125A">
            <w:pPr>
              <w:rPr>
                <w:rFonts w:cstheme="minorHAnsi"/>
                <w:sz w:val="16"/>
                <w:szCs w:val="16"/>
              </w:rPr>
            </w:pPr>
          </w:p>
          <w:p w14:paraId="7686A91C" w14:textId="77777777" w:rsidR="00A5125A" w:rsidRPr="00A5125A" w:rsidRDefault="00A5125A" w:rsidP="00A5125A">
            <w:pPr>
              <w:rPr>
                <w:rFonts w:cstheme="minorHAnsi"/>
                <w:sz w:val="16"/>
                <w:szCs w:val="16"/>
              </w:rPr>
            </w:pPr>
            <w:r w:rsidRPr="00A5125A">
              <w:rPr>
                <w:rFonts w:cstheme="minorHAnsi"/>
                <w:sz w:val="16"/>
                <w:szCs w:val="16"/>
              </w:rPr>
              <w:t>Milton Keynes</w:t>
            </w:r>
          </w:p>
        </w:tc>
        <w:tc>
          <w:tcPr>
            <w:tcW w:w="544" w:type="pct"/>
            <w:vAlign w:val="center"/>
            <w:hideMark/>
          </w:tcPr>
          <w:p w14:paraId="27128D7C" w14:textId="77777777" w:rsidR="00A5125A" w:rsidRPr="00A5125A" w:rsidRDefault="00A5125A" w:rsidP="00A5125A">
            <w:pPr>
              <w:rPr>
                <w:rFonts w:cstheme="minorHAnsi"/>
                <w:sz w:val="16"/>
                <w:szCs w:val="16"/>
              </w:rPr>
            </w:pPr>
            <w:r w:rsidRPr="00A5125A">
              <w:rPr>
                <w:rFonts w:cstheme="minorHAnsi"/>
                <w:sz w:val="16"/>
                <w:szCs w:val="16"/>
              </w:rPr>
              <w:t>iCaSH</w:t>
            </w:r>
          </w:p>
          <w:p w14:paraId="0DCAA0B2" w14:textId="77777777" w:rsidR="00A5125A" w:rsidRPr="00A5125A" w:rsidRDefault="00A5125A" w:rsidP="00A5125A">
            <w:pPr>
              <w:rPr>
                <w:rFonts w:cstheme="minorHAnsi"/>
                <w:sz w:val="16"/>
                <w:szCs w:val="16"/>
              </w:rPr>
            </w:pPr>
            <w:r w:rsidRPr="00A5125A">
              <w:rPr>
                <w:rFonts w:cstheme="minorHAnsi"/>
                <w:sz w:val="16"/>
                <w:szCs w:val="16"/>
              </w:rPr>
              <w:t>Cambridgeshire Community Health Services NHS Trust</w:t>
            </w:r>
          </w:p>
        </w:tc>
        <w:tc>
          <w:tcPr>
            <w:tcW w:w="1584" w:type="pct"/>
            <w:vAlign w:val="center"/>
          </w:tcPr>
          <w:p w14:paraId="31838D8E" w14:textId="77777777" w:rsidR="00A5125A" w:rsidRPr="00A5125A" w:rsidRDefault="00A5125A" w:rsidP="00A5125A">
            <w:pPr>
              <w:rPr>
                <w:rFonts w:cstheme="minorHAnsi"/>
                <w:sz w:val="16"/>
                <w:szCs w:val="16"/>
              </w:rPr>
            </w:pPr>
            <w:r w:rsidRPr="00A5125A">
              <w:rPr>
                <w:rFonts w:cstheme="minorHAnsi"/>
                <w:sz w:val="16"/>
                <w:szCs w:val="16"/>
              </w:rPr>
              <w:t xml:space="preserve">Bedfordshire - </w:t>
            </w:r>
            <w:hyperlink r:id="rId141" w:history="1">
              <w:r w:rsidRPr="00A5125A">
                <w:rPr>
                  <w:rFonts w:cstheme="minorHAnsi"/>
                  <w:color w:val="467886" w:themeColor="hyperlink"/>
                  <w:sz w:val="16"/>
                  <w:szCs w:val="16"/>
                  <w:u w:val="single"/>
                </w:rPr>
                <w:t>https://www.icash.nhs.uk/where-to-go/icash-bedfordshire</w:t>
              </w:r>
            </w:hyperlink>
          </w:p>
          <w:p w14:paraId="1EDA3F9A" w14:textId="77777777" w:rsidR="00A5125A" w:rsidRPr="00A5125A" w:rsidRDefault="00A5125A" w:rsidP="00A5125A">
            <w:pPr>
              <w:rPr>
                <w:rFonts w:cstheme="minorHAnsi"/>
                <w:color w:val="1F497D"/>
                <w:sz w:val="16"/>
                <w:szCs w:val="16"/>
              </w:rPr>
            </w:pPr>
          </w:p>
          <w:p w14:paraId="35C6C792" w14:textId="77777777" w:rsidR="00A5125A" w:rsidRPr="00A5125A" w:rsidRDefault="00A5125A" w:rsidP="00A5125A">
            <w:pPr>
              <w:rPr>
                <w:rFonts w:cstheme="minorHAnsi"/>
                <w:color w:val="1F497D"/>
                <w:sz w:val="16"/>
                <w:szCs w:val="16"/>
              </w:rPr>
            </w:pPr>
            <w:r w:rsidRPr="00A5125A">
              <w:rPr>
                <w:rFonts w:cstheme="minorHAnsi"/>
                <w:color w:val="000000" w:themeColor="text1"/>
                <w:sz w:val="16"/>
                <w:szCs w:val="16"/>
              </w:rPr>
              <w:t xml:space="preserve">Milton Keynes - </w:t>
            </w:r>
            <w:hyperlink r:id="rId142" w:history="1">
              <w:r w:rsidRPr="00A5125A">
                <w:rPr>
                  <w:rFonts w:cstheme="minorHAnsi"/>
                  <w:color w:val="467886" w:themeColor="hyperlink"/>
                  <w:sz w:val="16"/>
                  <w:szCs w:val="16"/>
                  <w:u w:val="single"/>
                </w:rPr>
                <w:t>https://www.icash.nhs.uk/where-to-go/icash-milton-keynes</w:t>
              </w:r>
            </w:hyperlink>
            <w:r w:rsidRPr="00A5125A">
              <w:rPr>
                <w:rFonts w:cstheme="minorHAnsi"/>
                <w:color w:val="1F497D"/>
                <w:sz w:val="16"/>
                <w:szCs w:val="16"/>
              </w:rPr>
              <w:t xml:space="preserve"> </w:t>
            </w:r>
          </w:p>
        </w:tc>
        <w:tc>
          <w:tcPr>
            <w:tcW w:w="1287" w:type="pct"/>
            <w:vAlign w:val="center"/>
          </w:tcPr>
          <w:p w14:paraId="25E2F09A" w14:textId="77777777" w:rsidR="00A5125A" w:rsidRPr="00A5125A" w:rsidRDefault="00A5125A" w:rsidP="00A5125A">
            <w:pPr>
              <w:rPr>
                <w:rFonts w:cstheme="minorHAnsi"/>
                <w:sz w:val="16"/>
                <w:szCs w:val="16"/>
              </w:rPr>
            </w:pPr>
            <w:r w:rsidRPr="00A5125A">
              <w:rPr>
                <w:rFonts w:cstheme="minorHAnsi"/>
                <w:sz w:val="16"/>
                <w:szCs w:val="16"/>
                <w:shd w:val="clear" w:color="auto" w:fill="FFFFFF"/>
              </w:rPr>
              <w:t>Our iCaSH (integrated Contraception and Sexual Health) service provides all aspects of sexual and reproductive health, including contraception, sexually transmitted infection (STI) and HIV testing and treatment. iCaSH is available from easily accessible single locations</w:t>
            </w:r>
          </w:p>
        </w:tc>
        <w:tc>
          <w:tcPr>
            <w:tcW w:w="742" w:type="pct"/>
            <w:vAlign w:val="center"/>
          </w:tcPr>
          <w:p w14:paraId="0E34FF24" w14:textId="77777777" w:rsidR="00A5125A" w:rsidRPr="00A5125A" w:rsidRDefault="00A5125A" w:rsidP="00A5125A">
            <w:pPr>
              <w:rPr>
                <w:rFonts w:cstheme="minorHAnsi"/>
                <w:sz w:val="16"/>
                <w:szCs w:val="16"/>
              </w:rPr>
            </w:pPr>
            <w:r w:rsidRPr="00A5125A">
              <w:rPr>
                <w:rFonts w:cstheme="minorHAnsi"/>
                <w:sz w:val="16"/>
                <w:szCs w:val="16"/>
              </w:rPr>
              <w:t xml:space="preserve">Self-referral by calling 0300 3003030 – </w:t>
            </w:r>
            <w:hyperlink r:id="rId143" w:history="1">
              <w:r w:rsidRPr="00A5125A">
                <w:rPr>
                  <w:rFonts w:cstheme="minorHAnsi"/>
                  <w:color w:val="467886" w:themeColor="hyperlink"/>
                  <w:sz w:val="16"/>
                  <w:szCs w:val="16"/>
                  <w:u w:val="single"/>
                </w:rPr>
                <w:t>www.icash.nhs.uk</w:t>
              </w:r>
            </w:hyperlink>
            <w:r w:rsidRPr="00A5125A">
              <w:rPr>
                <w:rFonts w:cstheme="minorHAnsi"/>
                <w:sz w:val="16"/>
                <w:szCs w:val="16"/>
              </w:rPr>
              <w:t xml:space="preserve"> </w:t>
            </w:r>
          </w:p>
        </w:tc>
      </w:tr>
      <w:tr w:rsidR="00A5125A" w:rsidRPr="00A5125A" w14:paraId="5FA1F122" w14:textId="77777777" w:rsidTr="007324AF">
        <w:trPr>
          <w:trHeight w:val="1070"/>
        </w:trPr>
        <w:tc>
          <w:tcPr>
            <w:tcW w:w="446" w:type="pct"/>
            <w:vMerge/>
            <w:vAlign w:val="center"/>
          </w:tcPr>
          <w:p w14:paraId="2BFE2769" w14:textId="77777777" w:rsidR="00A5125A" w:rsidRPr="00A5125A" w:rsidRDefault="00A5125A" w:rsidP="00A5125A">
            <w:pPr>
              <w:rPr>
                <w:rFonts w:cstheme="minorHAnsi"/>
                <w:sz w:val="16"/>
                <w:szCs w:val="16"/>
              </w:rPr>
            </w:pPr>
          </w:p>
        </w:tc>
        <w:tc>
          <w:tcPr>
            <w:tcW w:w="397" w:type="pct"/>
            <w:shd w:val="clear" w:color="auto" w:fill="auto"/>
            <w:vAlign w:val="center"/>
          </w:tcPr>
          <w:p w14:paraId="503AB598" w14:textId="77777777" w:rsidR="00A5125A" w:rsidRPr="00A5125A" w:rsidRDefault="00A5125A" w:rsidP="00A5125A">
            <w:pPr>
              <w:rPr>
                <w:rFonts w:cstheme="minorHAnsi"/>
                <w:sz w:val="16"/>
                <w:szCs w:val="16"/>
              </w:rPr>
            </w:pPr>
            <w:r w:rsidRPr="00A5125A">
              <w:rPr>
                <w:rFonts w:cstheme="minorHAnsi"/>
                <w:sz w:val="16"/>
                <w:szCs w:val="16"/>
              </w:rPr>
              <w:t>Luton</w:t>
            </w:r>
          </w:p>
        </w:tc>
        <w:tc>
          <w:tcPr>
            <w:tcW w:w="544" w:type="pct"/>
            <w:shd w:val="clear" w:color="auto" w:fill="auto"/>
            <w:vAlign w:val="center"/>
          </w:tcPr>
          <w:p w14:paraId="775568E0" w14:textId="77777777" w:rsidR="00A5125A" w:rsidRPr="00A5125A" w:rsidRDefault="00A5125A" w:rsidP="00A5125A">
            <w:pPr>
              <w:rPr>
                <w:rFonts w:cstheme="minorHAnsi"/>
                <w:sz w:val="16"/>
                <w:szCs w:val="16"/>
              </w:rPr>
            </w:pPr>
            <w:r w:rsidRPr="00A5125A">
              <w:rPr>
                <w:rFonts w:cstheme="minorHAnsi"/>
                <w:sz w:val="16"/>
                <w:szCs w:val="16"/>
              </w:rPr>
              <w:t>Luton Sexual Health Service</w:t>
            </w:r>
          </w:p>
        </w:tc>
        <w:tc>
          <w:tcPr>
            <w:tcW w:w="1584" w:type="pct"/>
            <w:shd w:val="clear" w:color="auto" w:fill="auto"/>
            <w:vAlign w:val="center"/>
          </w:tcPr>
          <w:p w14:paraId="22A53F5B" w14:textId="77777777" w:rsidR="00A5125A" w:rsidRPr="00A5125A" w:rsidRDefault="00A5125A" w:rsidP="00A5125A">
            <w:pPr>
              <w:rPr>
                <w:rFonts w:cstheme="minorHAnsi"/>
                <w:sz w:val="16"/>
                <w:szCs w:val="16"/>
              </w:rPr>
            </w:pPr>
            <w:hyperlink r:id="rId144" w:history="1">
              <w:r w:rsidRPr="00A5125A">
                <w:rPr>
                  <w:rFonts w:cstheme="minorHAnsi"/>
                  <w:color w:val="0000FF"/>
                  <w:sz w:val="16"/>
                  <w:szCs w:val="16"/>
                  <w:u w:val="single"/>
                </w:rPr>
                <w:t>24 &amp; Under – Luton Sexual Health</w:t>
              </w:r>
            </w:hyperlink>
          </w:p>
        </w:tc>
        <w:tc>
          <w:tcPr>
            <w:tcW w:w="1287" w:type="pct"/>
            <w:shd w:val="clear" w:color="auto" w:fill="auto"/>
            <w:vAlign w:val="center"/>
          </w:tcPr>
          <w:p w14:paraId="387C41C7" w14:textId="77777777" w:rsidR="00A5125A" w:rsidRPr="00A5125A" w:rsidRDefault="00A5125A" w:rsidP="00A5125A">
            <w:pPr>
              <w:rPr>
                <w:rFonts w:cstheme="minorHAnsi"/>
                <w:sz w:val="16"/>
                <w:szCs w:val="16"/>
                <w:shd w:val="clear" w:color="auto" w:fill="FFFFFF"/>
              </w:rPr>
            </w:pPr>
            <w:r w:rsidRPr="00A5125A">
              <w:rPr>
                <w:rFonts w:cstheme="minorHAnsi"/>
                <w:sz w:val="16"/>
                <w:szCs w:val="16"/>
                <w:shd w:val="clear" w:color="auto" w:fill="FFFFFF"/>
              </w:rPr>
              <w:t xml:space="preserve">We offer free, confidential, non-judgemental advice and support for young people. People of any age are welcome to access Luton Sexual Health clinic sessions, at any time or location. </w:t>
            </w:r>
          </w:p>
          <w:p w14:paraId="11F44038" w14:textId="77777777" w:rsidR="00A5125A" w:rsidRPr="00A5125A" w:rsidRDefault="00A5125A" w:rsidP="00A5125A">
            <w:pPr>
              <w:rPr>
                <w:rFonts w:cstheme="minorHAnsi"/>
                <w:sz w:val="16"/>
                <w:szCs w:val="16"/>
                <w:shd w:val="clear" w:color="auto" w:fill="FFFFFF"/>
              </w:rPr>
            </w:pPr>
            <w:r w:rsidRPr="00A5125A">
              <w:rPr>
                <w:rFonts w:cstheme="minorHAnsi"/>
                <w:sz w:val="16"/>
                <w:szCs w:val="16"/>
                <w:shd w:val="clear" w:color="auto" w:fill="FFFFFF"/>
              </w:rPr>
              <w:t>If you have any concerns or questions about sexual health, no matter what age you are, we can help.</w:t>
            </w:r>
          </w:p>
        </w:tc>
        <w:tc>
          <w:tcPr>
            <w:tcW w:w="742" w:type="pct"/>
            <w:shd w:val="clear" w:color="auto" w:fill="auto"/>
            <w:vAlign w:val="center"/>
          </w:tcPr>
          <w:p w14:paraId="62505E69" w14:textId="77777777" w:rsidR="00A5125A" w:rsidRPr="00A5125A" w:rsidRDefault="00A5125A" w:rsidP="00A5125A">
            <w:pPr>
              <w:rPr>
                <w:rFonts w:cstheme="minorHAnsi"/>
                <w:sz w:val="16"/>
                <w:szCs w:val="16"/>
              </w:rPr>
            </w:pPr>
            <w:r w:rsidRPr="00A5125A">
              <w:rPr>
                <w:rFonts w:cstheme="minorHAnsi"/>
                <w:sz w:val="16"/>
                <w:szCs w:val="16"/>
              </w:rPr>
              <w:t xml:space="preserve">1st Floor Arndale House, The Mall, Luton, LU1 2LJ </w:t>
            </w:r>
          </w:p>
          <w:p w14:paraId="4042D995" w14:textId="77777777" w:rsidR="00A5125A" w:rsidRPr="00A5125A" w:rsidRDefault="00A5125A" w:rsidP="00A5125A">
            <w:pPr>
              <w:rPr>
                <w:rFonts w:cstheme="minorHAnsi"/>
                <w:sz w:val="16"/>
                <w:szCs w:val="16"/>
              </w:rPr>
            </w:pPr>
            <w:r w:rsidRPr="00A5125A">
              <w:rPr>
                <w:rFonts w:cstheme="minorHAnsi"/>
                <w:sz w:val="16"/>
                <w:szCs w:val="16"/>
              </w:rPr>
              <w:t xml:space="preserve">Switchboard 01582 497070 </w:t>
            </w:r>
          </w:p>
        </w:tc>
      </w:tr>
      <w:tr w:rsidR="00A5125A" w:rsidRPr="00A5125A" w14:paraId="786B2B17" w14:textId="77777777" w:rsidTr="007324AF">
        <w:trPr>
          <w:trHeight w:val="765"/>
        </w:trPr>
        <w:tc>
          <w:tcPr>
            <w:tcW w:w="446" w:type="pct"/>
            <w:vMerge w:val="restart"/>
            <w:vAlign w:val="center"/>
            <w:hideMark/>
          </w:tcPr>
          <w:p w14:paraId="62AC948B" w14:textId="77777777" w:rsidR="00A5125A" w:rsidRPr="00A5125A" w:rsidRDefault="00A5125A" w:rsidP="00A5125A">
            <w:pPr>
              <w:rPr>
                <w:rFonts w:cstheme="minorHAnsi"/>
                <w:sz w:val="16"/>
                <w:szCs w:val="16"/>
              </w:rPr>
            </w:pPr>
            <w:r w:rsidRPr="00A5125A">
              <w:rPr>
                <w:rFonts w:cstheme="minorHAnsi"/>
                <w:sz w:val="16"/>
                <w:szCs w:val="16"/>
              </w:rPr>
              <w:lastRenderedPageBreak/>
              <w:t>Oral Health Improvement</w:t>
            </w:r>
          </w:p>
        </w:tc>
        <w:tc>
          <w:tcPr>
            <w:tcW w:w="397" w:type="pct"/>
            <w:vAlign w:val="center"/>
          </w:tcPr>
          <w:p w14:paraId="11CB879E"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481E7A2F" w14:textId="77777777" w:rsidR="00A5125A" w:rsidRPr="00A5125A" w:rsidRDefault="00A5125A" w:rsidP="00A5125A">
            <w:pPr>
              <w:rPr>
                <w:rFonts w:cstheme="minorHAnsi"/>
                <w:bCs/>
                <w:sz w:val="16"/>
                <w:szCs w:val="16"/>
              </w:rPr>
            </w:pPr>
          </w:p>
          <w:p w14:paraId="54424958" w14:textId="77777777" w:rsidR="00A5125A" w:rsidRPr="00A5125A" w:rsidRDefault="00A5125A" w:rsidP="00A5125A">
            <w:pPr>
              <w:rPr>
                <w:rFonts w:cstheme="minorHAnsi"/>
                <w:bCs/>
                <w:sz w:val="16"/>
                <w:szCs w:val="16"/>
              </w:rPr>
            </w:pPr>
            <w:r w:rsidRPr="00A5125A">
              <w:rPr>
                <w:rFonts w:cstheme="minorHAnsi"/>
                <w:bCs/>
                <w:sz w:val="16"/>
                <w:szCs w:val="16"/>
              </w:rPr>
              <w:t>Central Bedfordshire</w:t>
            </w:r>
            <w:r w:rsidRPr="00A5125A">
              <w:rPr>
                <w:rFonts w:cstheme="minorHAnsi"/>
                <w:sz w:val="16"/>
                <w:szCs w:val="16"/>
                <w:lang w:eastAsia="en-GB"/>
              </w:rPr>
              <w:t xml:space="preserve"> </w:t>
            </w:r>
          </w:p>
        </w:tc>
        <w:tc>
          <w:tcPr>
            <w:tcW w:w="544" w:type="pct"/>
            <w:vAlign w:val="center"/>
            <w:hideMark/>
          </w:tcPr>
          <w:p w14:paraId="0E04A0DE" w14:textId="77777777" w:rsidR="00A5125A" w:rsidRPr="00A5125A" w:rsidRDefault="00A5125A" w:rsidP="00A5125A">
            <w:pPr>
              <w:rPr>
                <w:rFonts w:cstheme="minorHAnsi"/>
                <w:sz w:val="16"/>
                <w:szCs w:val="16"/>
              </w:rPr>
            </w:pPr>
            <w:r w:rsidRPr="00A5125A">
              <w:rPr>
                <w:rFonts w:cstheme="minorHAnsi"/>
                <w:sz w:val="16"/>
                <w:szCs w:val="16"/>
              </w:rPr>
              <w:t>Cambridgeshire Community Services (CCS)</w:t>
            </w:r>
          </w:p>
        </w:tc>
        <w:tc>
          <w:tcPr>
            <w:tcW w:w="1584" w:type="pct"/>
            <w:vAlign w:val="center"/>
            <w:hideMark/>
          </w:tcPr>
          <w:p w14:paraId="629C2DB4" w14:textId="77777777" w:rsidR="00A5125A" w:rsidRPr="00A5125A" w:rsidRDefault="00A5125A" w:rsidP="00A5125A">
            <w:pPr>
              <w:rPr>
                <w:rFonts w:cstheme="minorHAnsi"/>
                <w:sz w:val="16"/>
                <w:szCs w:val="16"/>
              </w:rPr>
            </w:pPr>
            <w:hyperlink r:id="rId145" w:history="1">
              <w:r w:rsidRPr="00A5125A">
                <w:rPr>
                  <w:rFonts w:cstheme="minorHAnsi"/>
                  <w:color w:val="467886" w:themeColor="hyperlink"/>
                  <w:sz w:val="16"/>
                  <w:szCs w:val="16"/>
                  <w:u w:val="single"/>
                </w:rPr>
                <w:t>https://www.dentalhealthcareeoe.nhs.uk/services/oral-health-improvement/bedfordshire/</w:t>
              </w:r>
            </w:hyperlink>
            <w:r w:rsidRPr="00A5125A">
              <w:rPr>
                <w:rFonts w:cstheme="minorHAnsi"/>
                <w:sz w:val="16"/>
                <w:szCs w:val="16"/>
              </w:rPr>
              <w:t xml:space="preserve"> </w:t>
            </w:r>
          </w:p>
        </w:tc>
        <w:tc>
          <w:tcPr>
            <w:tcW w:w="1287" w:type="pct"/>
            <w:vAlign w:val="center"/>
          </w:tcPr>
          <w:p w14:paraId="1C92300E"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Please see website</w:t>
            </w:r>
          </w:p>
        </w:tc>
        <w:tc>
          <w:tcPr>
            <w:tcW w:w="742" w:type="pct"/>
            <w:vAlign w:val="center"/>
            <w:hideMark/>
          </w:tcPr>
          <w:p w14:paraId="2F4A3E83" w14:textId="77777777" w:rsidR="00A5125A" w:rsidRPr="00A5125A" w:rsidRDefault="00A5125A" w:rsidP="00A5125A">
            <w:pPr>
              <w:rPr>
                <w:rFonts w:cstheme="minorHAnsi"/>
                <w:sz w:val="16"/>
                <w:szCs w:val="16"/>
                <w:lang w:eastAsia="en-GB"/>
              </w:rPr>
            </w:pPr>
            <w:r w:rsidRPr="00A5125A">
              <w:rPr>
                <w:rFonts w:cstheme="minorHAnsi"/>
                <w:sz w:val="16"/>
                <w:szCs w:val="16"/>
              </w:rPr>
              <w:t xml:space="preserve">Please contact us via our email: </w:t>
            </w:r>
            <w:hyperlink r:id="rId146" w:history="1">
              <w:r w:rsidRPr="00A5125A">
                <w:rPr>
                  <w:rFonts w:cstheme="minorHAnsi"/>
                  <w:color w:val="467886" w:themeColor="hyperlink"/>
                  <w:sz w:val="16"/>
                  <w:szCs w:val="16"/>
                  <w:u w:val="single"/>
                </w:rPr>
                <w:t>ccs.oralhealthbeds@nhs.net</w:t>
              </w:r>
            </w:hyperlink>
            <w:r w:rsidRPr="00A5125A">
              <w:rPr>
                <w:rFonts w:cstheme="minorHAnsi"/>
                <w:sz w:val="16"/>
                <w:szCs w:val="16"/>
              </w:rPr>
              <w:t xml:space="preserve"> or by phone.</w:t>
            </w:r>
            <w:r w:rsidRPr="00A5125A">
              <w:rPr>
                <w:rFonts w:cstheme="minorHAnsi"/>
                <w:sz w:val="16"/>
                <w:szCs w:val="16"/>
                <w:lang w:eastAsia="en-GB"/>
              </w:rPr>
              <w:t xml:space="preserve"> </w:t>
            </w:r>
          </w:p>
          <w:p w14:paraId="4E4CEE9F" w14:textId="77777777" w:rsidR="00A5125A" w:rsidRPr="00A5125A" w:rsidRDefault="00A5125A" w:rsidP="00A5125A">
            <w:pPr>
              <w:rPr>
                <w:rFonts w:cstheme="minorHAnsi"/>
                <w:sz w:val="16"/>
                <w:szCs w:val="16"/>
              </w:rPr>
            </w:pPr>
            <w:r w:rsidRPr="00A5125A">
              <w:rPr>
                <w:rFonts w:cstheme="minorHAnsi"/>
                <w:sz w:val="16"/>
                <w:szCs w:val="16"/>
                <w:lang w:eastAsia="en-GB"/>
              </w:rPr>
              <w:t>01525 631223</w:t>
            </w:r>
          </w:p>
        </w:tc>
      </w:tr>
      <w:tr w:rsidR="00A5125A" w:rsidRPr="00A5125A" w14:paraId="1E8C066A" w14:textId="77777777" w:rsidTr="007324AF">
        <w:trPr>
          <w:trHeight w:val="765"/>
        </w:trPr>
        <w:tc>
          <w:tcPr>
            <w:tcW w:w="446" w:type="pct"/>
            <w:vMerge/>
            <w:vAlign w:val="center"/>
          </w:tcPr>
          <w:p w14:paraId="42610FAF" w14:textId="77777777" w:rsidR="00A5125A" w:rsidRPr="00A5125A" w:rsidRDefault="00A5125A" w:rsidP="00A5125A">
            <w:pPr>
              <w:rPr>
                <w:rFonts w:cstheme="minorHAnsi"/>
                <w:sz w:val="16"/>
                <w:szCs w:val="16"/>
              </w:rPr>
            </w:pPr>
          </w:p>
        </w:tc>
        <w:tc>
          <w:tcPr>
            <w:tcW w:w="397" w:type="pct"/>
            <w:shd w:val="clear" w:color="auto" w:fill="auto"/>
            <w:vAlign w:val="center"/>
          </w:tcPr>
          <w:p w14:paraId="20A38FDB"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Luton</w:t>
            </w:r>
          </w:p>
        </w:tc>
        <w:tc>
          <w:tcPr>
            <w:tcW w:w="544" w:type="pct"/>
            <w:shd w:val="clear" w:color="auto" w:fill="auto"/>
            <w:vAlign w:val="center"/>
          </w:tcPr>
          <w:p w14:paraId="3DD291E3" w14:textId="77777777" w:rsidR="00A5125A" w:rsidRPr="00A5125A" w:rsidRDefault="00A5125A" w:rsidP="00A5125A">
            <w:pPr>
              <w:rPr>
                <w:rFonts w:cstheme="minorHAnsi"/>
                <w:sz w:val="16"/>
                <w:szCs w:val="16"/>
              </w:rPr>
            </w:pPr>
            <w:r w:rsidRPr="00A5125A">
              <w:rPr>
                <w:rFonts w:cstheme="minorHAnsi"/>
                <w:sz w:val="16"/>
                <w:szCs w:val="16"/>
              </w:rPr>
              <w:t>Dental Wellness Trust</w:t>
            </w:r>
          </w:p>
        </w:tc>
        <w:tc>
          <w:tcPr>
            <w:tcW w:w="1584" w:type="pct"/>
            <w:shd w:val="clear" w:color="auto" w:fill="auto"/>
            <w:vAlign w:val="center"/>
          </w:tcPr>
          <w:p w14:paraId="52337653" w14:textId="77777777" w:rsidR="00A5125A" w:rsidRPr="00A5125A" w:rsidRDefault="00A5125A" w:rsidP="00A5125A">
            <w:pPr>
              <w:rPr>
                <w:rFonts w:cstheme="minorHAnsi"/>
                <w:sz w:val="16"/>
                <w:szCs w:val="16"/>
              </w:rPr>
            </w:pPr>
            <w:hyperlink r:id="rId147" w:history="1">
              <w:r w:rsidRPr="00A5125A">
                <w:rPr>
                  <w:rFonts w:cstheme="minorHAnsi"/>
                  <w:color w:val="467886" w:themeColor="hyperlink"/>
                  <w:sz w:val="16"/>
                  <w:szCs w:val="16"/>
                  <w:u w:val="single"/>
                </w:rPr>
                <w:t>https://www.dentalwellnesstrust.org/</w:t>
              </w:r>
            </w:hyperlink>
            <w:r w:rsidRPr="00A5125A">
              <w:rPr>
                <w:rFonts w:cstheme="minorHAnsi"/>
                <w:sz w:val="16"/>
                <w:szCs w:val="16"/>
              </w:rPr>
              <w:t xml:space="preserve"> </w:t>
            </w:r>
          </w:p>
          <w:p w14:paraId="1B4F2539" w14:textId="77777777" w:rsidR="00A5125A" w:rsidRPr="00A5125A" w:rsidRDefault="00A5125A" w:rsidP="00A5125A">
            <w:pPr>
              <w:rPr>
                <w:rFonts w:cstheme="minorHAnsi"/>
                <w:sz w:val="16"/>
                <w:szCs w:val="16"/>
              </w:rPr>
            </w:pPr>
          </w:p>
          <w:p w14:paraId="4653B1BB" w14:textId="77777777" w:rsidR="00A5125A" w:rsidRPr="00A5125A" w:rsidRDefault="00A5125A" w:rsidP="00A5125A">
            <w:pPr>
              <w:rPr>
                <w:rFonts w:cstheme="minorHAnsi"/>
                <w:sz w:val="16"/>
                <w:szCs w:val="16"/>
              </w:rPr>
            </w:pPr>
            <w:hyperlink r:id="rId148" w:history="1">
              <w:r w:rsidRPr="00A5125A">
                <w:rPr>
                  <w:rFonts w:cstheme="minorHAnsi"/>
                  <w:color w:val="467886" w:themeColor="hyperlink"/>
                  <w:sz w:val="16"/>
                  <w:szCs w:val="16"/>
                  <w:u w:val="single"/>
                </w:rPr>
                <w:t>https://www.communitydentalservices.co.uk/our-clinics/bedfordshire/luton-liverpool-road/</w:t>
              </w:r>
            </w:hyperlink>
            <w:r w:rsidRPr="00A5125A">
              <w:rPr>
                <w:rFonts w:cstheme="minorHAnsi"/>
                <w:sz w:val="16"/>
                <w:szCs w:val="16"/>
              </w:rPr>
              <w:t xml:space="preserve"> </w:t>
            </w:r>
          </w:p>
        </w:tc>
        <w:tc>
          <w:tcPr>
            <w:tcW w:w="1287" w:type="pct"/>
            <w:shd w:val="clear" w:color="auto" w:fill="auto"/>
            <w:vAlign w:val="center"/>
          </w:tcPr>
          <w:p w14:paraId="13D62B5A"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Please see websites</w:t>
            </w:r>
          </w:p>
        </w:tc>
        <w:tc>
          <w:tcPr>
            <w:tcW w:w="742" w:type="pct"/>
            <w:shd w:val="clear" w:color="auto" w:fill="auto"/>
            <w:vAlign w:val="center"/>
          </w:tcPr>
          <w:p w14:paraId="1A49DC10" w14:textId="77777777" w:rsidR="00A5125A" w:rsidRPr="00A5125A" w:rsidRDefault="00A5125A" w:rsidP="00A5125A">
            <w:pPr>
              <w:rPr>
                <w:rFonts w:cstheme="minorHAnsi"/>
                <w:sz w:val="16"/>
                <w:szCs w:val="16"/>
              </w:rPr>
            </w:pPr>
            <w:r w:rsidRPr="00A5125A">
              <w:rPr>
                <w:rFonts w:cstheme="minorHAnsi"/>
                <w:sz w:val="16"/>
                <w:szCs w:val="16"/>
              </w:rPr>
              <w:t>Please see website</w:t>
            </w:r>
          </w:p>
        </w:tc>
      </w:tr>
      <w:tr w:rsidR="00A5125A" w:rsidRPr="00A5125A" w14:paraId="02BBFEEF" w14:textId="77777777" w:rsidTr="007324AF">
        <w:trPr>
          <w:trHeight w:val="765"/>
        </w:trPr>
        <w:tc>
          <w:tcPr>
            <w:tcW w:w="446" w:type="pct"/>
            <w:vMerge/>
            <w:vAlign w:val="center"/>
          </w:tcPr>
          <w:p w14:paraId="7CDED79D" w14:textId="77777777" w:rsidR="00A5125A" w:rsidRPr="00A5125A" w:rsidRDefault="00A5125A" w:rsidP="00A5125A">
            <w:pPr>
              <w:rPr>
                <w:rFonts w:cstheme="minorHAnsi"/>
                <w:sz w:val="16"/>
                <w:szCs w:val="16"/>
              </w:rPr>
            </w:pPr>
          </w:p>
        </w:tc>
        <w:tc>
          <w:tcPr>
            <w:tcW w:w="397" w:type="pct"/>
            <w:shd w:val="clear" w:color="auto" w:fill="auto"/>
            <w:vAlign w:val="center"/>
          </w:tcPr>
          <w:p w14:paraId="0C028A57"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Milton Keynes</w:t>
            </w:r>
          </w:p>
        </w:tc>
        <w:tc>
          <w:tcPr>
            <w:tcW w:w="544" w:type="pct"/>
            <w:shd w:val="clear" w:color="auto" w:fill="auto"/>
            <w:vAlign w:val="center"/>
          </w:tcPr>
          <w:p w14:paraId="5881D916" w14:textId="77777777" w:rsidR="00A5125A" w:rsidRPr="00A5125A" w:rsidRDefault="00A5125A" w:rsidP="00A5125A">
            <w:pPr>
              <w:rPr>
                <w:rFonts w:cstheme="minorHAnsi"/>
                <w:sz w:val="16"/>
                <w:szCs w:val="16"/>
              </w:rPr>
            </w:pPr>
            <w:r w:rsidRPr="00A5125A">
              <w:rPr>
                <w:rFonts w:cstheme="minorHAnsi"/>
                <w:sz w:val="16"/>
                <w:szCs w:val="16"/>
              </w:rPr>
              <w:t xml:space="preserve">CF Centres MK </w:t>
            </w:r>
          </w:p>
          <w:p w14:paraId="087204A7" w14:textId="77777777" w:rsidR="00A5125A" w:rsidRPr="00A5125A" w:rsidRDefault="00A5125A" w:rsidP="00A5125A">
            <w:pPr>
              <w:rPr>
                <w:rFonts w:cstheme="minorHAnsi"/>
                <w:sz w:val="16"/>
                <w:szCs w:val="16"/>
              </w:rPr>
            </w:pPr>
            <w:r w:rsidRPr="00A5125A">
              <w:rPr>
                <w:rFonts w:cstheme="minorHAnsi"/>
                <w:sz w:val="16"/>
                <w:szCs w:val="16"/>
              </w:rPr>
              <w:t>0-19 HV &amp; SN Service</w:t>
            </w:r>
          </w:p>
        </w:tc>
        <w:tc>
          <w:tcPr>
            <w:tcW w:w="1584" w:type="pct"/>
            <w:shd w:val="clear" w:color="auto" w:fill="auto"/>
            <w:vAlign w:val="center"/>
          </w:tcPr>
          <w:p w14:paraId="19291E1D" w14:textId="77777777" w:rsidR="00A5125A" w:rsidRPr="00A5125A" w:rsidRDefault="00A5125A" w:rsidP="00A5125A">
            <w:pPr>
              <w:rPr>
                <w:rFonts w:cstheme="minorHAnsi"/>
                <w:sz w:val="16"/>
                <w:szCs w:val="16"/>
              </w:rPr>
            </w:pPr>
            <w:hyperlink r:id="rId149" w:history="1">
              <w:r w:rsidRPr="00A5125A">
                <w:rPr>
                  <w:rFonts w:cstheme="minorHAnsi"/>
                  <w:color w:val="0000FF"/>
                  <w:sz w:val="16"/>
                  <w:szCs w:val="16"/>
                  <w:u w:val="single"/>
                </w:rPr>
                <w:t>Children and Family Centres | Milton Keynes City Council (milton-keynes.gov.uk)</w:t>
              </w:r>
            </w:hyperlink>
          </w:p>
        </w:tc>
        <w:tc>
          <w:tcPr>
            <w:tcW w:w="1287" w:type="pct"/>
            <w:shd w:val="clear" w:color="auto" w:fill="auto"/>
            <w:vAlign w:val="center"/>
          </w:tcPr>
          <w:p w14:paraId="5974EECA" w14:textId="77777777" w:rsidR="00A5125A" w:rsidRPr="00A5125A" w:rsidRDefault="00A5125A" w:rsidP="00A5125A">
            <w:pPr>
              <w:rPr>
                <w:rFonts w:cstheme="minorHAnsi"/>
                <w:bCs/>
                <w:sz w:val="16"/>
                <w:szCs w:val="16"/>
                <w:lang w:eastAsia="en-GB"/>
              </w:rPr>
            </w:pPr>
            <w:r w:rsidRPr="00A5125A">
              <w:rPr>
                <w:rFonts w:cstheme="minorHAnsi"/>
                <w:bCs/>
                <w:sz w:val="16"/>
                <w:szCs w:val="16"/>
                <w:lang w:eastAsia="en-GB"/>
              </w:rPr>
              <w:t xml:space="preserve">Please see website link and refer to 0-19 HV &amp; SN as above </w:t>
            </w:r>
          </w:p>
        </w:tc>
        <w:tc>
          <w:tcPr>
            <w:tcW w:w="742" w:type="pct"/>
            <w:shd w:val="clear" w:color="auto" w:fill="auto"/>
            <w:vAlign w:val="center"/>
          </w:tcPr>
          <w:p w14:paraId="75F99452" w14:textId="77777777" w:rsidR="00A5125A" w:rsidRPr="00A5125A" w:rsidRDefault="00A5125A" w:rsidP="00A5125A">
            <w:pPr>
              <w:rPr>
                <w:rFonts w:cstheme="minorHAnsi"/>
                <w:sz w:val="16"/>
                <w:szCs w:val="16"/>
              </w:rPr>
            </w:pPr>
            <w:r w:rsidRPr="00A5125A">
              <w:rPr>
                <w:rFonts w:cstheme="minorHAnsi"/>
                <w:bCs/>
                <w:sz w:val="16"/>
                <w:szCs w:val="16"/>
                <w:lang w:eastAsia="en-GB"/>
              </w:rPr>
              <w:t>Please see website link and refer to 0-19 HV &amp; SN as above</w:t>
            </w:r>
          </w:p>
        </w:tc>
      </w:tr>
      <w:tr w:rsidR="00A5125A" w:rsidRPr="00A5125A" w14:paraId="0FD623B5" w14:textId="77777777" w:rsidTr="007324AF">
        <w:trPr>
          <w:trHeight w:val="551"/>
        </w:trPr>
        <w:tc>
          <w:tcPr>
            <w:tcW w:w="446" w:type="pct"/>
            <w:vMerge w:val="restart"/>
            <w:vAlign w:val="center"/>
          </w:tcPr>
          <w:p w14:paraId="012FD4F2" w14:textId="77777777" w:rsidR="00A5125A" w:rsidRPr="00A5125A" w:rsidRDefault="00A5125A" w:rsidP="00A5125A">
            <w:pPr>
              <w:rPr>
                <w:rFonts w:cstheme="minorHAnsi"/>
                <w:sz w:val="16"/>
                <w:szCs w:val="16"/>
              </w:rPr>
            </w:pPr>
            <w:r w:rsidRPr="00A5125A">
              <w:rPr>
                <w:rFonts w:cstheme="minorHAnsi"/>
                <w:sz w:val="16"/>
                <w:szCs w:val="16"/>
              </w:rPr>
              <w:t xml:space="preserve">Healthy Weight </w:t>
            </w:r>
          </w:p>
        </w:tc>
        <w:tc>
          <w:tcPr>
            <w:tcW w:w="397" w:type="pct"/>
            <w:vAlign w:val="center"/>
          </w:tcPr>
          <w:p w14:paraId="2308EB49"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28370FCE" w14:textId="77777777" w:rsidR="00A5125A" w:rsidRPr="00A5125A" w:rsidRDefault="00A5125A" w:rsidP="00A5125A">
            <w:pPr>
              <w:rPr>
                <w:rFonts w:cstheme="minorHAnsi"/>
                <w:bCs/>
                <w:sz w:val="16"/>
                <w:szCs w:val="16"/>
              </w:rPr>
            </w:pPr>
          </w:p>
          <w:p w14:paraId="636612B9" w14:textId="77777777" w:rsidR="00A5125A" w:rsidRPr="00A5125A" w:rsidRDefault="00A5125A" w:rsidP="00A5125A">
            <w:pPr>
              <w:rPr>
                <w:rFonts w:cstheme="minorHAnsi"/>
                <w:bCs/>
                <w:sz w:val="16"/>
                <w:szCs w:val="16"/>
              </w:rPr>
            </w:pPr>
            <w:r w:rsidRPr="00A5125A">
              <w:rPr>
                <w:rFonts w:cstheme="minorHAnsi"/>
                <w:bCs/>
                <w:sz w:val="16"/>
                <w:szCs w:val="16"/>
              </w:rPr>
              <w:t>Central Bedfordshire</w:t>
            </w:r>
          </w:p>
          <w:p w14:paraId="5DE92895" w14:textId="77777777" w:rsidR="00A5125A" w:rsidRPr="00A5125A" w:rsidRDefault="00A5125A" w:rsidP="00A5125A">
            <w:pPr>
              <w:rPr>
                <w:rFonts w:cstheme="minorHAnsi"/>
                <w:bCs/>
                <w:sz w:val="16"/>
                <w:szCs w:val="16"/>
              </w:rPr>
            </w:pPr>
          </w:p>
          <w:p w14:paraId="54C6D31D" w14:textId="77777777" w:rsidR="00A5125A" w:rsidRPr="00A5125A" w:rsidRDefault="00A5125A" w:rsidP="00A5125A">
            <w:pPr>
              <w:rPr>
                <w:rFonts w:cstheme="minorHAnsi"/>
                <w:sz w:val="16"/>
                <w:szCs w:val="16"/>
              </w:rPr>
            </w:pPr>
            <w:r w:rsidRPr="00A5125A">
              <w:rPr>
                <w:rFonts w:cstheme="minorHAnsi"/>
                <w:bCs/>
                <w:sz w:val="16"/>
                <w:szCs w:val="16"/>
              </w:rPr>
              <w:t>Milton Keynes</w:t>
            </w:r>
          </w:p>
        </w:tc>
        <w:tc>
          <w:tcPr>
            <w:tcW w:w="544" w:type="pct"/>
            <w:vAlign w:val="center"/>
            <w:hideMark/>
          </w:tcPr>
          <w:p w14:paraId="6A9DEA75" w14:textId="77777777" w:rsidR="00A5125A" w:rsidRPr="00A5125A" w:rsidRDefault="00A5125A" w:rsidP="00A5125A">
            <w:pPr>
              <w:rPr>
                <w:rFonts w:cstheme="minorHAnsi"/>
                <w:sz w:val="16"/>
                <w:szCs w:val="16"/>
              </w:rPr>
            </w:pPr>
            <w:r w:rsidRPr="00A5125A">
              <w:rPr>
                <w:rFonts w:cstheme="minorHAnsi"/>
                <w:sz w:val="16"/>
                <w:szCs w:val="16"/>
              </w:rPr>
              <w:t>Choose You</w:t>
            </w:r>
          </w:p>
        </w:tc>
        <w:tc>
          <w:tcPr>
            <w:tcW w:w="1584" w:type="pct"/>
            <w:vAlign w:val="center"/>
          </w:tcPr>
          <w:p w14:paraId="47386C0F" w14:textId="77777777" w:rsidR="00A5125A" w:rsidRPr="00A5125A" w:rsidRDefault="00A5125A" w:rsidP="00A5125A">
            <w:pPr>
              <w:rPr>
                <w:rFonts w:cstheme="minorHAnsi"/>
                <w:sz w:val="16"/>
                <w:szCs w:val="16"/>
              </w:rPr>
            </w:pPr>
            <w:hyperlink r:id="rId150" w:history="1">
              <w:r w:rsidRPr="00A5125A">
                <w:rPr>
                  <w:rFonts w:cstheme="minorHAnsi"/>
                  <w:color w:val="467886" w:themeColor="hyperlink"/>
                  <w:sz w:val="16"/>
                  <w:szCs w:val="16"/>
                  <w:u w:val="single"/>
                </w:rPr>
                <w:t>https://chooseyou.co.uk/</w:t>
              </w:r>
            </w:hyperlink>
          </w:p>
        </w:tc>
        <w:tc>
          <w:tcPr>
            <w:tcW w:w="1287" w:type="pct"/>
            <w:vAlign w:val="center"/>
          </w:tcPr>
          <w:p w14:paraId="5A966852"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Choose You is a free local service to help you build healthy habits, like quitting smoking or reaching a healthy weight. </w:t>
            </w:r>
          </w:p>
        </w:tc>
        <w:tc>
          <w:tcPr>
            <w:tcW w:w="742" w:type="pct"/>
            <w:vAlign w:val="center"/>
          </w:tcPr>
          <w:p w14:paraId="572CE8B4" w14:textId="77777777" w:rsidR="00A5125A" w:rsidRPr="00A5125A" w:rsidRDefault="00A5125A" w:rsidP="00A5125A">
            <w:pPr>
              <w:rPr>
                <w:rFonts w:eastAsia="Times New Roman" w:cstheme="minorHAnsi"/>
                <w:kern w:val="0"/>
                <w:sz w:val="16"/>
                <w:szCs w:val="16"/>
                <w:lang w:val="en-US"/>
                <w14:ligatures w14:val="none"/>
              </w:rPr>
            </w:pPr>
            <w:r w:rsidRPr="00A5125A">
              <w:rPr>
                <w:rFonts w:eastAsia="Times New Roman" w:cstheme="minorHAnsi"/>
                <w:kern w:val="0"/>
                <w:sz w:val="16"/>
                <w:szCs w:val="16"/>
                <w:lang w:val="en-US"/>
                <w14:ligatures w14:val="none"/>
              </w:rPr>
              <w:t>Tel: 0800 013 0553</w:t>
            </w:r>
          </w:p>
          <w:p w14:paraId="70E83633" w14:textId="77777777" w:rsidR="00A5125A" w:rsidRPr="00A5125A" w:rsidRDefault="00A5125A" w:rsidP="00A5125A">
            <w:pPr>
              <w:rPr>
                <w:rFonts w:eastAsia="Times New Roman" w:cstheme="minorHAnsi"/>
                <w:kern w:val="0"/>
                <w:sz w:val="16"/>
                <w:szCs w:val="16"/>
                <w:lang w:val="en-US"/>
                <w14:ligatures w14:val="none"/>
              </w:rPr>
            </w:pPr>
          </w:p>
          <w:p w14:paraId="1774498D" w14:textId="77777777" w:rsidR="00A5125A" w:rsidRPr="00A5125A" w:rsidRDefault="00A5125A" w:rsidP="00A5125A">
            <w:pPr>
              <w:rPr>
                <w:rFonts w:eastAsia="Times New Roman" w:cstheme="minorHAnsi"/>
                <w:kern w:val="0"/>
                <w:sz w:val="16"/>
                <w:szCs w:val="16"/>
                <w:lang w:val="en-US"/>
                <w14:ligatures w14:val="none"/>
              </w:rPr>
            </w:pPr>
            <w:r w:rsidRPr="00A5125A">
              <w:rPr>
                <w:rFonts w:eastAsia="Times New Roman" w:cstheme="minorHAnsi"/>
                <w:kern w:val="0"/>
                <w:sz w:val="16"/>
                <w:szCs w:val="16"/>
                <w:lang w:val="en-US"/>
                <w14:ligatures w14:val="none"/>
              </w:rPr>
              <w:t>Also see website:</w:t>
            </w:r>
          </w:p>
          <w:p w14:paraId="633665D6" w14:textId="77777777" w:rsidR="00A5125A" w:rsidRPr="00A5125A" w:rsidRDefault="00A5125A" w:rsidP="00A5125A">
            <w:pPr>
              <w:rPr>
                <w:rFonts w:eastAsiaTheme="majorEastAsia" w:cstheme="minorHAnsi"/>
                <w:color w:val="467886" w:themeColor="hyperlink"/>
                <w:kern w:val="0"/>
                <w:sz w:val="16"/>
                <w:szCs w:val="16"/>
                <w:u w:val="single"/>
                <w:lang w:val="en-US"/>
                <w14:ligatures w14:val="none"/>
              </w:rPr>
            </w:pPr>
            <w:hyperlink r:id="rId151" w:history="1">
              <w:r w:rsidRPr="00A5125A">
                <w:rPr>
                  <w:rFonts w:eastAsiaTheme="majorEastAsia" w:cstheme="minorHAnsi"/>
                  <w:color w:val="467886" w:themeColor="hyperlink"/>
                  <w:kern w:val="0"/>
                  <w:sz w:val="16"/>
                  <w:szCs w:val="16"/>
                  <w:u w:val="single"/>
                  <w:lang w:val="en-US"/>
                  <w14:ligatures w14:val="none"/>
                </w:rPr>
                <w:t>https://chooseyou.co.uk</w:t>
              </w:r>
            </w:hyperlink>
          </w:p>
          <w:p w14:paraId="38EDA4C0" w14:textId="77777777" w:rsidR="00A5125A" w:rsidRPr="00A5125A" w:rsidRDefault="00A5125A" w:rsidP="00A5125A">
            <w:pPr>
              <w:rPr>
                <w:rFonts w:cstheme="minorHAnsi"/>
                <w:sz w:val="16"/>
                <w:szCs w:val="16"/>
              </w:rPr>
            </w:pPr>
          </w:p>
        </w:tc>
      </w:tr>
      <w:tr w:rsidR="00A5125A" w:rsidRPr="00A5125A" w14:paraId="2AD95140" w14:textId="77777777" w:rsidTr="007324AF">
        <w:trPr>
          <w:trHeight w:val="639"/>
        </w:trPr>
        <w:tc>
          <w:tcPr>
            <w:tcW w:w="446" w:type="pct"/>
            <w:vMerge/>
            <w:vAlign w:val="center"/>
          </w:tcPr>
          <w:p w14:paraId="252494F2" w14:textId="77777777" w:rsidR="00A5125A" w:rsidRPr="00A5125A" w:rsidRDefault="00A5125A" w:rsidP="00A5125A">
            <w:pPr>
              <w:rPr>
                <w:rFonts w:cstheme="minorHAnsi"/>
                <w:sz w:val="16"/>
                <w:szCs w:val="16"/>
              </w:rPr>
            </w:pPr>
          </w:p>
        </w:tc>
        <w:tc>
          <w:tcPr>
            <w:tcW w:w="397" w:type="pct"/>
            <w:shd w:val="clear" w:color="auto" w:fill="auto"/>
            <w:vAlign w:val="center"/>
          </w:tcPr>
          <w:p w14:paraId="0772D89E" w14:textId="77777777" w:rsidR="00A5125A" w:rsidRPr="00A5125A" w:rsidRDefault="00A5125A" w:rsidP="00A5125A">
            <w:pPr>
              <w:rPr>
                <w:rFonts w:cstheme="minorHAnsi"/>
                <w:sz w:val="16"/>
                <w:szCs w:val="16"/>
              </w:rPr>
            </w:pPr>
            <w:r w:rsidRPr="00A5125A">
              <w:rPr>
                <w:rFonts w:cstheme="minorHAnsi"/>
                <w:sz w:val="16"/>
                <w:szCs w:val="16"/>
              </w:rPr>
              <w:t>Luton</w:t>
            </w:r>
          </w:p>
        </w:tc>
        <w:tc>
          <w:tcPr>
            <w:tcW w:w="544" w:type="pct"/>
            <w:shd w:val="clear" w:color="auto" w:fill="auto"/>
            <w:vAlign w:val="center"/>
          </w:tcPr>
          <w:p w14:paraId="5BECCA90" w14:textId="77777777" w:rsidR="00A5125A" w:rsidRPr="00A5125A" w:rsidRDefault="00A5125A" w:rsidP="00A5125A">
            <w:pPr>
              <w:rPr>
                <w:rFonts w:cstheme="minorHAnsi"/>
                <w:sz w:val="16"/>
                <w:szCs w:val="16"/>
              </w:rPr>
            </w:pPr>
            <w:r w:rsidRPr="00A5125A">
              <w:rPr>
                <w:rFonts w:cstheme="minorHAnsi"/>
                <w:sz w:val="16"/>
                <w:szCs w:val="16"/>
              </w:rPr>
              <w:t>Active Luton</w:t>
            </w:r>
          </w:p>
        </w:tc>
        <w:tc>
          <w:tcPr>
            <w:tcW w:w="1584" w:type="pct"/>
            <w:shd w:val="clear" w:color="auto" w:fill="auto"/>
            <w:vAlign w:val="center"/>
          </w:tcPr>
          <w:p w14:paraId="2623D3C0" w14:textId="77777777" w:rsidR="00A5125A" w:rsidRPr="00A5125A" w:rsidRDefault="00A5125A" w:rsidP="00A5125A">
            <w:pPr>
              <w:rPr>
                <w:rFonts w:cstheme="minorHAnsi"/>
                <w:sz w:val="16"/>
                <w:szCs w:val="16"/>
              </w:rPr>
            </w:pPr>
            <w:hyperlink r:id="rId152" w:history="1">
              <w:r w:rsidRPr="00A5125A">
                <w:rPr>
                  <w:rFonts w:cstheme="minorHAnsi"/>
                  <w:color w:val="0000FF"/>
                  <w:sz w:val="16"/>
                  <w:szCs w:val="16"/>
                  <w:u w:val="single"/>
                </w:rPr>
                <w:t>Home | Total Wellbeing Luton</w:t>
              </w:r>
            </w:hyperlink>
          </w:p>
        </w:tc>
        <w:tc>
          <w:tcPr>
            <w:tcW w:w="1287" w:type="pct"/>
            <w:shd w:val="clear" w:color="auto" w:fill="auto"/>
            <w:vAlign w:val="center"/>
          </w:tcPr>
          <w:p w14:paraId="477F33A2" w14:textId="77777777" w:rsidR="00A5125A" w:rsidRPr="00A5125A" w:rsidRDefault="00A5125A" w:rsidP="00A5125A">
            <w:pPr>
              <w:rPr>
                <w:rFonts w:cstheme="minorHAnsi"/>
                <w:sz w:val="16"/>
                <w:szCs w:val="16"/>
                <w:shd w:val="clear" w:color="auto" w:fill="FFFFFF"/>
              </w:rPr>
            </w:pPr>
            <w:r w:rsidRPr="00A5125A">
              <w:rPr>
                <w:rFonts w:cstheme="minorHAnsi"/>
                <w:sz w:val="16"/>
                <w:szCs w:val="16"/>
                <w:shd w:val="clear" w:color="auto" w:fill="FFFFFF"/>
              </w:rPr>
              <w:t xml:space="preserve">Weight management, healthy eating and physical activity family programmes </w:t>
            </w:r>
          </w:p>
          <w:p w14:paraId="75ECA13E" w14:textId="77777777" w:rsidR="00A5125A" w:rsidRPr="00A5125A" w:rsidRDefault="00A5125A" w:rsidP="00A5125A">
            <w:pPr>
              <w:rPr>
                <w:rFonts w:cstheme="minorHAnsi"/>
                <w:sz w:val="16"/>
                <w:szCs w:val="16"/>
                <w:shd w:val="clear" w:color="auto" w:fill="FFFFFF"/>
              </w:rPr>
            </w:pPr>
            <w:r w:rsidRPr="00A5125A">
              <w:rPr>
                <w:rFonts w:cstheme="minorHAnsi"/>
                <w:sz w:val="16"/>
                <w:szCs w:val="16"/>
                <w:shd w:val="clear" w:color="auto" w:fill="FFFFFF"/>
              </w:rPr>
              <w:t>We offer a free weight management service in Luton from multiple locations, including daytime and evening sessions</w:t>
            </w:r>
          </w:p>
        </w:tc>
        <w:tc>
          <w:tcPr>
            <w:tcW w:w="742" w:type="pct"/>
            <w:shd w:val="clear" w:color="auto" w:fill="auto"/>
            <w:vAlign w:val="center"/>
          </w:tcPr>
          <w:p w14:paraId="11F2CE19" w14:textId="77777777" w:rsidR="00A5125A" w:rsidRPr="00A5125A" w:rsidRDefault="00A5125A" w:rsidP="00A5125A">
            <w:pPr>
              <w:adjustRightInd w:val="0"/>
              <w:snapToGrid w:val="0"/>
              <w:rPr>
                <w:rFonts w:cstheme="minorHAnsi"/>
                <w:sz w:val="16"/>
                <w:szCs w:val="16"/>
              </w:rPr>
            </w:pPr>
            <w:r w:rsidRPr="00A5125A">
              <w:rPr>
                <w:rFonts w:cstheme="minorHAnsi"/>
                <w:sz w:val="16"/>
                <w:szCs w:val="16"/>
              </w:rPr>
              <w:t>Self-referral via telephone (0300 555 4152) or via the Total Wellbeing website.</w:t>
            </w:r>
          </w:p>
        </w:tc>
      </w:tr>
      <w:tr w:rsidR="00A5125A" w:rsidRPr="00A5125A" w14:paraId="131F71D1" w14:textId="77777777" w:rsidTr="007324AF">
        <w:trPr>
          <w:trHeight w:val="551"/>
        </w:trPr>
        <w:tc>
          <w:tcPr>
            <w:tcW w:w="446" w:type="pct"/>
            <w:vMerge/>
            <w:vAlign w:val="center"/>
          </w:tcPr>
          <w:p w14:paraId="6E0ED89E" w14:textId="77777777" w:rsidR="00A5125A" w:rsidRPr="00A5125A" w:rsidRDefault="00A5125A" w:rsidP="00A5125A">
            <w:pPr>
              <w:rPr>
                <w:rFonts w:cstheme="minorHAnsi"/>
                <w:sz w:val="16"/>
                <w:szCs w:val="16"/>
              </w:rPr>
            </w:pPr>
          </w:p>
        </w:tc>
        <w:tc>
          <w:tcPr>
            <w:tcW w:w="397" w:type="pct"/>
            <w:vAlign w:val="center"/>
          </w:tcPr>
          <w:p w14:paraId="4A991378" w14:textId="77777777" w:rsidR="00A5125A" w:rsidRPr="00A5125A" w:rsidRDefault="00A5125A" w:rsidP="00A5125A">
            <w:pPr>
              <w:rPr>
                <w:rFonts w:cstheme="minorHAnsi"/>
                <w:bCs/>
                <w:sz w:val="16"/>
                <w:szCs w:val="16"/>
              </w:rPr>
            </w:pPr>
            <w:r w:rsidRPr="00A5125A">
              <w:rPr>
                <w:rFonts w:cstheme="minorHAnsi"/>
                <w:bCs/>
                <w:sz w:val="16"/>
                <w:szCs w:val="16"/>
              </w:rPr>
              <w:t>National Organisation</w:t>
            </w:r>
          </w:p>
        </w:tc>
        <w:tc>
          <w:tcPr>
            <w:tcW w:w="544" w:type="pct"/>
            <w:vAlign w:val="center"/>
          </w:tcPr>
          <w:p w14:paraId="6D8CB5FD" w14:textId="77777777" w:rsidR="00A5125A" w:rsidRPr="00A5125A" w:rsidRDefault="00A5125A" w:rsidP="00A5125A">
            <w:pPr>
              <w:rPr>
                <w:rFonts w:cstheme="minorHAnsi"/>
                <w:sz w:val="16"/>
                <w:szCs w:val="16"/>
              </w:rPr>
            </w:pPr>
            <w:r w:rsidRPr="00A5125A">
              <w:rPr>
                <w:rFonts w:cstheme="minorHAnsi"/>
                <w:sz w:val="16"/>
                <w:szCs w:val="16"/>
              </w:rPr>
              <w:t>Beat: eating disorders support</w:t>
            </w:r>
          </w:p>
        </w:tc>
        <w:tc>
          <w:tcPr>
            <w:tcW w:w="1584" w:type="pct"/>
            <w:vAlign w:val="center"/>
          </w:tcPr>
          <w:p w14:paraId="4A2E8B1E" w14:textId="77777777" w:rsidR="00A5125A" w:rsidRPr="00A5125A" w:rsidRDefault="00A5125A" w:rsidP="00A5125A">
            <w:pPr>
              <w:rPr>
                <w:rFonts w:cstheme="minorHAnsi"/>
                <w:sz w:val="16"/>
                <w:szCs w:val="16"/>
              </w:rPr>
            </w:pPr>
            <w:hyperlink r:id="rId153" w:history="1">
              <w:r w:rsidRPr="00A5125A">
                <w:rPr>
                  <w:rFonts w:cstheme="minorHAnsi"/>
                  <w:color w:val="467886" w:themeColor="hyperlink"/>
                  <w:sz w:val="16"/>
                  <w:szCs w:val="16"/>
                  <w:u w:val="single"/>
                </w:rPr>
                <w:t>https://www.beateatingdisorders.org.uk/</w:t>
              </w:r>
            </w:hyperlink>
            <w:r w:rsidRPr="00A5125A">
              <w:rPr>
                <w:rFonts w:cstheme="minorHAnsi"/>
                <w:color w:val="000000"/>
                <w:sz w:val="16"/>
                <w:szCs w:val="16"/>
              </w:rPr>
              <w:t xml:space="preserve"> </w:t>
            </w:r>
          </w:p>
        </w:tc>
        <w:tc>
          <w:tcPr>
            <w:tcW w:w="1287" w:type="pct"/>
            <w:vAlign w:val="center"/>
          </w:tcPr>
          <w:p w14:paraId="769BE06D" w14:textId="77777777" w:rsidR="00A5125A" w:rsidRPr="00A5125A" w:rsidRDefault="00A5125A" w:rsidP="00A5125A">
            <w:pPr>
              <w:rPr>
                <w:rFonts w:cstheme="minorHAnsi"/>
                <w:color w:val="000000"/>
                <w:sz w:val="16"/>
                <w:szCs w:val="16"/>
              </w:rPr>
            </w:pPr>
          </w:p>
          <w:p w14:paraId="54FDB054" w14:textId="77777777" w:rsidR="00A5125A" w:rsidRPr="00A5125A" w:rsidRDefault="00A5125A" w:rsidP="00A5125A">
            <w:pPr>
              <w:rPr>
                <w:rFonts w:cstheme="minorHAnsi"/>
                <w:sz w:val="16"/>
                <w:szCs w:val="16"/>
                <w:shd w:val="clear" w:color="auto" w:fill="FFFFFF"/>
              </w:rPr>
            </w:pPr>
            <w:r w:rsidRPr="00A5125A">
              <w:rPr>
                <w:rFonts w:cstheme="minorHAnsi"/>
                <w:bCs/>
                <w:color w:val="000000"/>
                <w:sz w:val="16"/>
                <w:szCs w:val="16"/>
              </w:rPr>
              <w:t xml:space="preserve">BEAT: </w:t>
            </w:r>
            <w:r w:rsidRPr="00A5125A">
              <w:rPr>
                <w:rFonts w:cstheme="minorHAnsi"/>
                <w:color w:val="000000"/>
                <w:sz w:val="16"/>
                <w:szCs w:val="16"/>
              </w:rPr>
              <w:t>national eating disorder charity and it has lots of resources available via its website.</w:t>
            </w:r>
          </w:p>
        </w:tc>
        <w:tc>
          <w:tcPr>
            <w:tcW w:w="742" w:type="pct"/>
            <w:vAlign w:val="center"/>
          </w:tcPr>
          <w:p w14:paraId="23627496" w14:textId="77777777" w:rsidR="00A5125A" w:rsidRPr="00A5125A" w:rsidRDefault="00A5125A" w:rsidP="00A5125A">
            <w:pPr>
              <w:rPr>
                <w:rFonts w:cstheme="minorHAnsi"/>
                <w:sz w:val="16"/>
                <w:szCs w:val="16"/>
              </w:rPr>
            </w:pPr>
            <w:hyperlink r:id="rId154" w:history="1">
              <w:r w:rsidRPr="00A5125A">
                <w:rPr>
                  <w:rFonts w:cstheme="minorHAnsi"/>
                  <w:color w:val="467886" w:themeColor="hyperlink"/>
                  <w:sz w:val="16"/>
                  <w:szCs w:val="16"/>
                  <w:u w:val="single"/>
                </w:rPr>
                <w:t>https://www.beateatingdisorders.org.uk/</w:t>
              </w:r>
            </w:hyperlink>
          </w:p>
        </w:tc>
      </w:tr>
      <w:tr w:rsidR="00A5125A" w:rsidRPr="00A5125A" w14:paraId="11F22A1F" w14:textId="77777777" w:rsidTr="007324AF">
        <w:trPr>
          <w:trHeight w:val="841"/>
        </w:trPr>
        <w:tc>
          <w:tcPr>
            <w:tcW w:w="446" w:type="pct"/>
            <w:vMerge w:val="restart"/>
            <w:vAlign w:val="center"/>
          </w:tcPr>
          <w:p w14:paraId="385E11CE" w14:textId="77777777" w:rsidR="00A5125A" w:rsidRPr="00A5125A" w:rsidRDefault="00A5125A" w:rsidP="00A5125A">
            <w:pPr>
              <w:rPr>
                <w:rFonts w:cstheme="minorHAnsi"/>
                <w:sz w:val="16"/>
                <w:szCs w:val="16"/>
              </w:rPr>
            </w:pPr>
            <w:r w:rsidRPr="00A5125A">
              <w:rPr>
                <w:rFonts w:cstheme="minorHAnsi"/>
                <w:color w:val="000000" w:themeColor="text1"/>
                <w:sz w:val="16"/>
                <w:szCs w:val="16"/>
              </w:rPr>
              <w:t>Stop Smoking</w:t>
            </w:r>
          </w:p>
        </w:tc>
        <w:tc>
          <w:tcPr>
            <w:tcW w:w="397" w:type="pct"/>
            <w:vAlign w:val="center"/>
          </w:tcPr>
          <w:p w14:paraId="0BDDCC21"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56ECBB9E" w14:textId="77777777" w:rsidR="00A5125A" w:rsidRPr="00A5125A" w:rsidRDefault="00A5125A" w:rsidP="00A5125A">
            <w:pPr>
              <w:rPr>
                <w:rFonts w:cstheme="minorHAnsi"/>
                <w:bCs/>
                <w:sz w:val="16"/>
                <w:szCs w:val="16"/>
              </w:rPr>
            </w:pPr>
          </w:p>
          <w:p w14:paraId="52E68DFD" w14:textId="77777777" w:rsidR="00A5125A" w:rsidRPr="00A5125A" w:rsidRDefault="00A5125A" w:rsidP="00A5125A">
            <w:pPr>
              <w:rPr>
                <w:rFonts w:cstheme="minorHAnsi"/>
                <w:bCs/>
                <w:sz w:val="16"/>
                <w:szCs w:val="16"/>
              </w:rPr>
            </w:pPr>
            <w:r w:rsidRPr="00A5125A">
              <w:rPr>
                <w:rFonts w:cstheme="minorHAnsi"/>
                <w:bCs/>
                <w:sz w:val="16"/>
                <w:szCs w:val="16"/>
              </w:rPr>
              <w:t>Central Bedfordshire</w:t>
            </w:r>
          </w:p>
          <w:p w14:paraId="71E20AD5" w14:textId="77777777" w:rsidR="00A5125A" w:rsidRPr="00A5125A" w:rsidRDefault="00A5125A" w:rsidP="00A5125A">
            <w:pPr>
              <w:rPr>
                <w:rFonts w:cstheme="minorHAnsi"/>
                <w:bCs/>
                <w:sz w:val="16"/>
                <w:szCs w:val="16"/>
              </w:rPr>
            </w:pPr>
          </w:p>
          <w:p w14:paraId="07C68B1D" w14:textId="77777777" w:rsidR="00A5125A" w:rsidRPr="00A5125A" w:rsidRDefault="00A5125A" w:rsidP="00A5125A">
            <w:pPr>
              <w:rPr>
                <w:rFonts w:cstheme="minorHAnsi"/>
                <w:bCs/>
                <w:sz w:val="16"/>
                <w:szCs w:val="16"/>
              </w:rPr>
            </w:pPr>
            <w:r w:rsidRPr="00A5125A">
              <w:rPr>
                <w:rFonts w:cstheme="minorHAnsi"/>
                <w:bCs/>
                <w:sz w:val="16"/>
                <w:szCs w:val="16"/>
              </w:rPr>
              <w:t>Milton Keynes</w:t>
            </w:r>
          </w:p>
          <w:p w14:paraId="66D38311" w14:textId="77777777" w:rsidR="00A5125A" w:rsidRPr="00A5125A" w:rsidRDefault="00A5125A" w:rsidP="00A5125A">
            <w:pPr>
              <w:rPr>
                <w:rFonts w:cstheme="minorHAnsi"/>
                <w:sz w:val="16"/>
                <w:szCs w:val="16"/>
                <w:lang w:eastAsia="en-GB"/>
              </w:rPr>
            </w:pPr>
          </w:p>
        </w:tc>
        <w:tc>
          <w:tcPr>
            <w:tcW w:w="544" w:type="pct"/>
            <w:vAlign w:val="center"/>
          </w:tcPr>
          <w:p w14:paraId="5B581178" w14:textId="77777777" w:rsidR="00A5125A" w:rsidRPr="00A5125A" w:rsidRDefault="00A5125A" w:rsidP="00A5125A">
            <w:pPr>
              <w:rPr>
                <w:rFonts w:cstheme="minorHAnsi"/>
                <w:sz w:val="16"/>
                <w:szCs w:val="16"/>
              </w:rPr>
            </w:pPr>
            <w:r w:rsidRPr="00A5125A">
              <w:rPr>
                <w:rFonts w:cstheme="minorHAnsi"/>
                <w:sz w:val="16"/>
                <w:szCs w:val="16"/>
              </w:rPr>
              <w:t>Choose You</w:t>
            </w:r>
          </w:p>
        </w:tc>
        <w:tc>
          <w:tcPr>
            <w:tcW w:w="1584" w:type="pct"/>
            <w:vAlign w:val="center"/>
          </w:tcPr>
          <w:p w14:paraId="5CA310D1" w14:textId="77777777" w:rsidR="00A5125A" w:rsidRPr="00A5125A" w:rsidRDefault="00A5125A" w:rsidP="00A5125A">
            <w:pPr>
              <w:rPr>
                <w:rFonts w:cstheme="minorHAnsi"/>
                <w:color w:val="467886" w:themeColor="hyperlink"/>
                <w:sz w:val="16"/>
                <w:szCs w:val="16"/>
                <w:u w:val="single"/>
              </w:rPr>
            </w:pPr>
            <w:hyperlink r:id="rId155" w:history="1">
              <w:r w:rsidRPr="00A5125A">
                <w:rPr>
                  <w:rFonts w:cstheme="minorHAnsi"/>
                  <w:color w:val="467886" w:themeColor="hyperlink"/>
                  <w:sz w:val="16"/>
                  <w:szCs w:val="16"/>
                  <w:u w:val="single"/>
                </w:rPr>
                <w:t>https://chooseyou.co.uk/</w:t>
              </w:r>
            </w:hyperlink>
          </w:p>
        </w:tc>
        <w:tc>
          <w:tcPr>
            <w:tcW w:w="1287" w:type="pct"/>
            <w:vAlign w:val="center"/>
          </w:tcPr>
          <w:p w14:paraId="76C9152A"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Choose You is a free local service to help you build healthy habits, like quitting smoking or reaching a healthy weight. </w:t>
            </w:r>
          </w:p>
        </w:tc>
        <w:tc>
          <w:tcPr>
            <w:tcW w:w="742" w:type="pct"/>
            <w:vAlign w:val="center"/>
          </w:tcPr>
          <w:p w14:paraId="1B3DD409" w14:textId="77777777" w:rsidR="00A5125A" w:rsidRPr="00A5125A" w:rsidRDefault="00A5125A" w:rsidP="00A5125A">
            <w:pPr>
              <w:rPr>
                <w:rFonts w:eastAsia="Times New Roman" w:cstheme="minorHAnsi"/>
                <w:kern w:val="0"/>
                <w:sz w:val="16"/>
                <w:szCs w:val="16"/>
                <w:lang w:val="en-US"/>
                <w14:ligatures w14:val="none"/>
              </w:rPr>
            </w:pPr>
            <w:r w:rsidRPr="00A5125A">
              <w:rPr>
                <w:rFonts w:eastAsia="Times New Roman" w:cstheme="minorHAnsi"/>
                <w:kern w:val="0"/>
                <w:sz w:val="16"/>
                <w:szCs w:val="16"/>
                <w:lang w:val="en-US"/>
                <w14:ligatures w14:val="none"/>
              </w:rPr>
              <w:t>Tel: 0800 013 0553</w:t>
            </w:r>
          </w:p>
          <w:p w14:paraId="2DFC26C7" w14:textId="77777777" w:rsidR="00A5125A" w:rsidRPr="00A5125A" w:rsidRDefault="00A5125A" w:rsidP="00A5125A">
            <w:pPr>
              <w:rPr>
                <w:rFonts w:eastAsia="Times New Roman" w:cstheme="minorHAnsi"/>
                <w:kern w:val="0"/>
                <w:sz w:val="16"/>
                <w:szCs w:val="16"/>
                <w:lang w:val="en-US"/>
                <w14:ligatures w14:val="none"/>
              </w:rPr>
            </w:pPr>
          </w:p>
          <w:p w14:paraId="3D685B0A" w14:textId="77777777" w:rsidR="00A5125A" w:rsidRPr="00A5125A" w:rsidRDefault="00A5125A" w:rsidP="00A5125A">
            <w:pPr>
              <w:rPr>
                <w:rFonts w:eastAsia="Times New Roman" w:cstheme="minorHAnsi"/>
                <w:kern w:val="0"/>
                <w:sz w:val="16"/>
                <w:szCs w:val="16"/>
                <w:lang w:val="en-US"/>
                <w14:ligatures w14:val="none"/>
              </w:rPr>
            </w:pPr>
            <w:r w:rsidRPr="00A5125A">
              <w:rPr>
                <w:rFonts w:eastAsia="Times New Roman" w:cstheme="minorHAnsi"/>
                <w:kern w:val="0"/>
                <w:sz w:val="16"/>
                <w:szCs w:val="16"/>
                <w:lang w:val="en-US"/>
                <w14:ligatures w14:val="none"/>
              </w:rPr>
              <w:t>Also see website:</w:t>
            </w:r>
          </w:p>
          <w:p w14:paraId="677951B1" w14:textId="77777777" w:rsidR="00A5125A" w:rsidRPr="00A5125A" w:rsidRDefault="00A5125A" w:rsidP="00A5125A">
            <w:pPr>
              <w:rPr>
                <w:rFonts w:eastAsiaTheme="majorEastAsia" w:cstheme="minorHAnsi"/>
                <w:color w:val="467886" w:themeColor="hyperlink"/>
                <w:kern w:val="0"/>
                <w:sz w:val="16"/>
                <w:szCs w:val="16"/>
                <w:u w:val="single"/>
                <w:lang w:val="en-US"/>
                <w14:ligatures w14:val="none"/>
              </w:rPr>
            </w:pPr>
            <w:hyperlink r:id="rId156" w:history="1">
              <w:r w:rsidRPr="00A5125A">
                <w:rPr>
                  <w:rFonts w:eastAsiaTheme="majorEastAsia" w:cstheme="minorHAnsi"/>
                  <w:color w:val="467886" w:themeColor="hyperlink"/>
                  <w:kern w:val="0"/>
                  <w:sz w:val="16"/>
                  <w:szCs w:val="16"/>
                  <w:u w:val="single"/>
                  <w:lang w:val="en-US"/>
                  <w14:ligatures w14:val="none"/>
                </w:rPr>
                <w:t>https://chooseyou.co.uk</w:t>
              </w:r>
            </w:hyperlink>
          </w:p>
          <w:p w14:paraId="343FE2F2" w14:textId="77777777" w:rsidR="00A5125A" w:rsidRPr="00A5125A" w:rsidRDefault="00A5125A" w:rsidP="00A5125A">
            <w:pPr>
              <w:rPr>
                <w:rFonts w:cstheme="minorHAnsi"/>
                <w:color w:val="467886" w:themeColor="hyperlink"/>
                <w:sz w:val="16"/>
                <w:szCs w:val="16"/>
                <w:u w:val="single"/>
              </w:rPr>
            </w:pPr>
          </w:p>
        </w:tc>
      </w:tr>
      <w:tr w:rsidR="00A5125A" w:rsidRPr="00A5125A" w14:paraId="5701F4C0" w14:textId="77777777" w:rsidTr="007324AF">
        <w:trPr>
          <w:trHeight w:val="841"/>
        </w:trPr>
        <w:tc>
          <w:tcPr>
            <w:tcW w:w="446" w:type="pct"/>
            <w:vMerge/>
            <w:vAlign w:val="center"/>
          </w:tcPr>
          <w:p w14:paraId="12469053" w14:textId="77777777" w:rsidR="00A5125A" w:rsidRPr="00A5125A" w:rsidRDefault="00A5125A" w:rsidP="00A5125A">
            <w:pPr>
              <w:rPr>
                <w:rFonts w:cstheme="minorHAnsi"/>
                <w:sz w:val="16"/>
                <w:szCs w:val="16"/>
              </w:rPr>
            </w:pPr>
          </w:p>
        </w:tc>
        <w:tc>
          <w:tcPr>
            <w:tcW w:w="397" w:type="pct"/>
            <w:shd w:val="clear" w:color="auto" w:fill="FFFFFF" w:themeFill="background1"/>
            <w:vAlign w:val="center"/>
          </w:tcPr>
          <w:p w14:paraId="381B884F"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Luton</w:t>
            </w:r>
          </w:p>
        </w:tc>
        <w:tc>
          <w:tcPr>
            <w:tcW w:w="544" w:type="pct"/>
            <w:shd w:val="clear" w:color="auto" w:fill="FFFFFF" w:themeFill="background1"/>
            <w:vAlign w:val="center"/>
          </w:tcPr>
          <w:p w14:paraId="13491578" w14:textId="77777777" w:rsidR="00A5125A" w:rsidRPr="00A5125A" w:rsidRDefault="00A5125A" w:rsidP="00A5125A">
            <w:pPr>
              <w:rPr>
                <w:rFonts w:cstheme="minorHAnsi"/>
                <w:sz w:val="16"/>
                <w:szCs w:val="16"/>
              </w:rPr>
            </w:pPr>
            <w:r w:rsidRPr="00A5125A">
              <w:rPr>
                <w:rFonts w:cstheme="minorHAnsi"/>
                <w:sz w:val="16"/>
                <w:szCs w:val="16"/>
              </w:rPr>
              <w:t>Stop Smoking Service</w:t>
            </w:r>
          </w:p>
        </w:tc>
        <w:tc>
          <w:tcPr>
            <w:tcW w:w="1584" w:type="pct"/>
            <w:shd w:val="clear" w:color="auto" w:fill="FFFFFF" w:themeFill="background1"/>
            <w:vAlign w:val="center"/>
          </w:tcPr>
          <w:p w14:paraId="75C95D1B" w14:textId="77777777" w:rsidR="00A5125A" w:rsidRPr="00A5125A" w:rsidRDefault="00A5125A" w:rsidP="00A5125A">
            <w:pPr>
              <w:rPr>
                <w:rFonts w:cstheme="minorHAnsi"/>
                <w:sz w:val="16"/>
                <w:szCs w:val="16"/>
              </w:rPr>
            </w:pPr>
            <w:hyperlink r:id="rId157" w:history="1">
              <w:r w:rsidRPr="00A5125A">
                <w:rPr>
                  <w:rFonts w:cstheme="minorHAnsi"/>
                  <w:color w:val="467886" w:themeColor="hyperlink"/>
                  <w:sz w:val="16"/>
                  <w:szCs w:val="16"/>
                  <w:u w:val="single"/>
                </w:rPr>
                <w:t>https://www.totalwellbeingluton.org/stop-smoking.html</w:t>
              </w:r>
            </w:hyperlink>
            <w:r w:rsidRPr="00A5125A">
              <w:rPr>
                <w:rFonts w:cstheme="minorHAnsi"/>
                <w:sz w:val="16"/>
                <w:szCs w:val="16"/>
              </w:rPr>
              <w:t xml:space="preserve"> </w:t>
            </w:r>
          </w:p>
          <w:p w14:paraId="4905BDB5" w14:textId="77777777" w:rsidR="00A5125A" w:rsidRPr="00A5125A" w:rsidRDefault="00A5125A" w:rsidP="00A5125A">
            <w:pPr>
              <w:rPr>
                <w:rFonts w:cstheme="minorHAnsi"/>
                <w:sz w:val="16"/>
                <w:szCs w:val="16"/>
              </w:rPr>
            </w:pPr>
          </w:p>
        </w:tc>
        <w:tc>
          <w:tcPr>
            <w:tcW w:w="1287" w:type="pct"/>
            <w:shd w:val="clear" w:color="auto" w:fill="FFFFFF" w:themeFill="background1"/>
            <w:vAlign w:val="center"/>
          </w:tcPr>
          <w:p w14:paraId="7C4BADFB" w14:textId="77777777" w:rsidR="00A5125A" w:rsidRPr="00A5125A" w:rsidRDefault="00A5125A" w:rsidP="00A5125A">
            <w:pPr>
              <w:rPr>
                <w:rFonts w:cstheme="minorHAnsi"/>
                <w:sz w:val="16"/>
                <w:szCs w:val="16"/>
                <w:shd w:val="clear" w:color="auto" w:fill="FFFFFF"/>
              </w:rPr>
            </w:pPr>
            <w:r w:rsidRPr="00A5125A">
              <w:rPr>
                <w:rFonts w:cstheme="minorHAnsi"/>
                <w:sz w:val="16"/>
                <w:szCs w:val="16"/>
                <w:shd w:val="clear" w:color="auto" w:fill="FFFFFF"/>
              </w:rPr>
              <w:t>Total Wellbeing Luton offer expert advice and free stop smoking treatment, including Nicotine Replacement Therapy or E-cigarette support, to provide you with the best chances of quitting smoking for good.</w:t>
            </w:r>
          </w:p>
        </w:tc>
        <w:tc>
          <w:tcPr>
            <w:tcW w:w="742" w:type="pct"/>
            <w:shd w:val="clear" w:color="auto" w:fill="FFFFFF" w:themeFill="background1"/>
            <w:vAlign w:val="center"/>
          </w:tcPr>
          <w:p w14:paraId="7E5E5F3B"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Tel: 0300 555 4152</w:t>
            </w:r>
          </w:p>
          <w:p w14:paraId="05784D9A"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Text QUIT to 60066</w:t>
            </w:r>
          </w:p>
          <w:p w14:paraId="7345C776"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 xml:space="preserve">Refer via the website </w:t>
            </w:r>
          </w:p>
        </w:tc>
      </w:tr>
      <w:tr w:rsidR="00A5125A" w:rsidRPr="00A5125A" w14:paraId="402139BC" w14:textId="77777777" w:rsidTr="007324AF">
        <w:trPr>
          <w:trHeight w:val="1166"/>
        </w:trPr>
        <w:tc>
          <w:tcPr>
            <w:tcW w:w="446" w:type="pct"/>
            <w:vMerge w:val="restart"/>
            <w:vAlign w:val="center"/>
            <w:hideMark/>
          </w:tcPr>
          <w:p w14:paraId="01173F66" w14:textId="77777777" w:rsidR="00A5125A" w:rsidRPr="00A5125A" w:rsidRDefault="00A5125A" w:rsidP="00A5125A">
            <w:pPr>
              <w:rPr>
                <w:rFonts w:cstheme="minorHAnsi"/>
                <w:sz w:val="16"/>
                <w:szCs w:val="16"/>
              </w:rPr>
            </w:pPr>
            <w:r w:rsidRPr="00A5125A">
              <w:rPr>
                <w:rFonts w:cstheme="minorHAnsi"/>
                <w:bCs/>
                <w:sz w:val="16"/>
                <w:szCs w:val="16"/>
              </w:rPr>
              <w:lastRenderedPageBreak/>
              <w:t>Drug and Alcohol Services for Young People</w:t>
            </w:r>
          </w:p>
        </w:tc>
        <w:tc>
          <w:tcPr>
            <w:tcW w:w="397" w:type="pct"/>
            <w:vAlign w:val="center"/>
          </w:tcPr>
          <w:p w14:paraId="73E7D0C4"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1F40EF8F" w14:textId="77777777" w:rsidR="00A5125A" w:rsidRPr="00A5125A" w:rsidRDefault="00A5125A" w:rsidP="00A5125A">
            <w:pPr>
              <w:rPr>
                <w:rFonts w:cstheme="minorHAnsi"/>
                <w:bCs/>
                <w:sz w:val="16"/>
                <w:szCs w:val="16"/>
              </w:rPr>
            </w:pPr>
          </w:p>
          <w:p w14:paraId="193305A9" w14:textId="77777777" w:rsidR="00A5125A" w:rsidRPr="00A5125A" w:rsidRDefault="00A5125A" w:rsidP="00A5125A">
            <w:pPr>
              <w:rPr>
                <w:rFonts w:cstheme="minorHAnsi"/>
                <w:sz w:val="16"/>
                <w:szCs w:val="16"/>
                <w:lang w:val="en-US"/>
              </w:rPr>
            </w:pPr>
            <w:r w:rsidRPr="00A5125A">
              <w:rPr>
                <w:rFonts w:cstheme="minorHAnsi"/>
                <w:bCs/>
                <w:sz w:val="16"/>
                <w:szCs w:val="16"/>
              </w:rPr>
              <w:t>Central Bedfordshire</w:t>
            </w:r>
          </w:p>
        </w:tc>
        <w:tc>
          <w:tcPr>
            <w:tcW w:w="544" w:type="pct"/>
            <w:vAlign w:val="center"/>
            <w:hideMark/>
          </w:tcPr>
          <w:p w14:paraId="556CED86" w14:textId="77777777" w:rsidR="00A5125A" w:rsidRPr="00A5125A" w:rsidRDefault="00A5125A" w:rsidP="00A5125A">
            <w:pPr>
              <w:rPr>
                <w:rFonts w:cstheme="minorHAnsi"/>
                <w:sz w:val="16"/>
                <w:szCs w:val="16"/>
              </w:rPr>
            </w:pPr>
            <w:r w:rsidRPr="00A5125A">
              <w:rPr>
                <w:rFonts w:cstheme="minorHAnsi"/>
                <w:bCs/>
                <w:sz w:val="16"/>
                <w:szCs w:val="16"/>
              </w:rPr>
              <w:t>Aquarius</w:t>
            </w:r>
          </w:p>
          <w:p w14:paraId="4EE1124F" w14:textId="77777777" w:rsidR="00A5125A" w:rsidRPr="00A5125A" w:rsidRDefault="00A5125A" w:rsidP="00A5125A">
            <w:pPr>
              <w:rPr>
                <w:rFonts w:cstheme="minorHAnsi"/>
                <w:sz w:val="16"/>
                <w:szCs w:val="16"/>
              </w:rPr>
            </w:pPr>
            <w:r w:rsidRPr="00A5125A">
              <w:rPr>
                <w:rFonts w:cstheme="minorHAnsi"/>
                <w:sz w:val="16"/>
                <w:szCs w:val="16"/>
              </w:rPr>
              <w:t>(Cambridge Community Health Services)</w:t>
            </w:r>
          </w:p>
        </w:tc>
        <w:tc>
          <w:tcPr>
            <w:tcW w:w="1584" w:type="pct"/>
            <w:vAlign w:val="center"/>
            <w:hideMark/>
          </w:tcPr>
          <w:p w14:paraId="2B88385E" w14:textId="77777777" w:rsidR="00A5125A" w:rsidRPr="00A5125A" w:rsidRDefault="00A5125A" w:rsidP="00A5125A">
            <w:pPr>
              <w:rPr>
                <w:rFonts w:cstheme="minorHAnsi"/>
                <w:sz w:val="16"/>
                <w:szCs w:val="16"/>
              </w:rPr>
            </w:pPr>
            <w:hyperlink r:id="rId158" w:history="1">
              <w:r w:rsidRPr="00A5125A">
                <w:rPr>
                  <w:rFonts w:cstheme="minorHAnsi"/>
                  <w:color w:val="467886" w:themeColor="hyperlink"/>
                  <w:sz w:val="16"/>
                  <w:szCs w:val="16"/>
                  <w:u w:val="single"/>
                </w:rPr>
                <w:t>www.aquarius.org.uk</w:t>
              </w:r>
            </w:hyperlink>
          </w:p>
        </w:tc>
        <w:tc>
          <w:tcPr>
            <w:tcW w:w="1287" w:type="pct"/>
            <w:vAlign w:val="center"/>
          </w:tcPr>
          <w:p w14:paraId="23E7358F" w14:textId="77777777" w:rsidR="00A5125A" w:rsidRPr="00A5125A" w:rsidRDefault="00A5125A" w:rsidP="00A5125A">
            <w:pPr>
              <w:rPr>
                <w:rFonts w:cstheme="minorHAnsi"/>
                <w:sz w:val="16"/>
                <w:szCs w:val="16"/>
              </w:rPr>
            </w:pPr>
            <w:r w:rsidRPr="00A5125A">
              <w:rPr>
                <w:rFonts w:cstheme="minorHAnsi"/>
                <w:sz w:val="16"/>
                <w:szCs w:val="16"/>
                <w:lang w:eastAsia="en-GB"/>
              </w:rPr>
              <w:t>Specialist services for children and young people who use substances or gamble, and those who are affected by a parent’s or carer’s substance misuse.</w:t>
            </w:r>
          </w:p>
        </w:tc>
        <w:tc>
          <w:tcPr>
            <w:tcW w:w="742" w:type="pct"/>
            <w:vAlign w:val="center"/>
          </w:tcPr>
          <w:p w14:paraId="77FE6665" w14:textId="77777777" w:rsidR="00A5125A" w:rsidRPr="00A5125A" w:rsidRDefault="00A5125A" w:rsidP="00A5125A">
            <w:pPr>
              <w:rPr>
                <w:rFonts w:eastAsia="Times New Roman" w:cstheme="minorHAnsi"/>
                <w:kern w:val="0"/>
                <w:sz w:val="16"/>
                <w:szCs w:val="16"/>
                <w:lang w:val="en-US"/>
                <w14:ligatures w14:val="none"/>
              </w:rPr>
            </w:pPr>
            <w:r w:rsidRPr="00A5125A">
              <w:rPr>
                <w:rFonts w:eastAsia="Times New Roman" w:cstheme="minorHAnsi"/>
                <w:kern w:val="0"/>
                <w:sz w:val="16"/>
                <w:szCs w:val="16"/>
                <w:lang w:val="en-US"/>
                <w14:ligatures w14:val="none"/>
              </w:rPr>
              <w:t>Tel. 0330 008 3925 to refer a young person, or to request a referral form. </w:t>
            </w:r>
          </w:p>
          <w:p w14:paraId="75AB1A6A" w14:textId="77777777" w:rsidR="00A5125A" w:rsidRPr="00A5125A" w:rsidRDefault="00A5125A" w:rsidP="00A5125A">
            <w:pPr>
              <w:rPr>
                <w:rFonts w:cstheme="minorHAnsi"/>
                <w:sz w:val="16"/>
                <w:szCs w:val="16"/>
                <w:lang w:val="en-US"/>
              </w:rPr>
            </w:pPr>
            <w:r w:rsidRPr="00A5125A">
              <w:rPr>
                <w:rFonts w:cstheme="minorHAnsi"/>
                <w:sz w:val="16"/>
                <w:szCs w:val="16"/>
              </w:rPr>
              <w:t>Referrals also received via Early Help, Social Care referrals and MASH.</w:t>
            </w:r>
          </w:p>
        </w:tc>
      </w:tr>
      <w:tr w:rsidR="00A5125A" w:rsidRPr="00A5125A" w14:paraId="6EAE5F19" w14:textId="77777777" w:rsidTr="007324AF">
        <w:trPr>
          <w:trHeight w:val="687"/>
        </w:trPr>
        <w:tc>
          <w:tcPr>
            <w:tcW w:w="446" w:type="pct"/>
            <w:vMerge/>
            <w:vAlign w:val="center"/>
          </w:tcPr>
          <w:p w14:paraId="55B0CA6C" w14:textId="77777777" w:rsidR="00A5125A" w:rsidRPr="00A5125A" w:rsidRDefault="00A5125A" w:rsidP="00A5125A">
            <w:pPr>
              <w:rPr>
                <w:rFonts w:cstheme="minorHAnsi"/>
                <w:bCs/>
                <w:sz w:val="16"/>
                <w:szCs w:val="16"/>
              </w:rPr>
            </w:pPr>
          </w:p>
        </w:tc>
        <w:tc>
          <w:tcPr>
            <w:tcW w:w="397" w:type="pct"/>
            <w:shd w:val="clear" w:color="auto" w:fill="auto"/>
            <w:vAlign w:val="center"/>
          </w:tcPr>
          <w:p w14:paraId="7A526500" w14:textId="77777777" w:rsidR="00A5125A" w:rsidRPr="00A5125A" w:rsidRDefault="00A5125A" w:rsidP="00A5125A">
            <w:pPr>
              <w:rPr>
                <w:rFonts w:cstheme="minorHAnsi"/>
                <w:sz w:val="16"/>
                <w:szCs w:val="16"/>
                <w:lang w:val="en-US"/>
              </w:rPr>
            </w:pPr>
            <w:r w:rsidRPr="00A5125A">
              <w:rPr>
                <w:rFonts w:cstheme="minorHAnsi"/>
                <w:sz w:val="16"/>
                <w:szCs w:val="16"/>
                <w:lang w:val="en-US"/>
              </w:rPr>
              <w:t>Luton</w:t>
            </w:r>
          </w:p>
        </w:tc>
        <w:tc>
          <w:tcPr>
            <w:tcW w:w="544" w:type="pct"/>
            <w:shd w:val="clear" w:color="auto" w:fill="auto"/>
            <w:vAlign w:val="center"/>
          </w:tcPr>
          <w:p w14:paraId="45F9B40D" w14:textId="77777777" w:rsidR="00A5125A" w:rsidRPr="00A5125A" w:rsidRDefault="00A5125A" w:rsidP="00A5125A">
            <w:pPr>
              <w:rPr>
                <w:rFonts w:cstheme="minorHAnsi"/>
                <w:bCs/>
                <w:sz w:val="16"/>
                <w:szCs w:val="16"/>
              </w:rPr>
            </w:pPr>
            <w:r w:rsidRPr="00A5125A">
              <w:rPr>
                <w:rFonts w:cstheme="minorHAnsi"/>
                <w:bCs/>
                <w:sz w:val="16"/>
                <w:szCs w:val="16"/>
              </w:rPr>
              <w:t xml:space="preserve">ResoLUTiONs </w:t>
            </w:r>
          </w:p>
        </w:tc>
        <w:tc>
          <w:tcPr>
            <w:tcW w:w="1584" w:type="pct"/>
            <w:shd w:val="clear" w:color="auto" w:fill="auto"/>
            <w:vAlign w:val="center"/>
          </w:tcPr>
          <w:p w14:paraId="177D24BA" w14:textId="77777777" w:rsidR="00A5125A" w:rsidRPr="00A5125A" w:rsidRDefault="00A5125A" w:rsidP="00A5125A">
            <w:pPr>
              <w:rPr>
                <w:rFonts w:cstheme="minorHAnsi"/>
                <w:sz w:val="16"/>
                <w:szCs w:val="16"/>
              </w:rPr>
            </w:pPr>
            <w:hyperlink r:id="rId159" w:history="1">
              <w:r w:rsidRPr="00A5125A">
                <w:rPr>
                  <w:rFonts w:cstheme="minorHAnsi"/>
                  <w:color w:val="0000FF"/>
                  <w:sz w:val="16"/>
                  <w:szCs w:val="16"/>
                  <w:u w:val="single"/>
                </w:rPr>
                <w:t>ResoLUTiONs Young People's Service | Change Grow Live</w:t>
              </w:r>
            </w:hyperlink>
          </w:p>
        </w:tc>
        <w:tc>
          <w:tcPr>
            <w:tcW w:w="1287" w:type="pct"/>
            <w:shd w:val="clear" w:color="auto" w:fill="auto"/>
            <w:vAlign w:val="center"/>
          </w:tcPr>
          <w:p w14:paraId="36F6AA6B"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Young Persons drug and alcohol support – one to one support to make healthier choices for mental and physical health</w:t>
            </w:r>
          </w:p>
        </w:tc>
        <w:tc>
          <w:tcPr>
            <w:tcW w:w="742" w:type="pct"/>
            <w:shd w:val="clear" w:color="auto" w:fill="auto"/>
            <w:vAlign w:val="center"/>
          </w:tcPr>
          <w:p w14:paraId="2FF4A336" w14:textId="77777777" w:rsidR="00A5125A" w:rsidRPr="00A5125A" w:rsidRDefault="00A5125A" w:rsidP="00A5125A">
            <w:pPr>
              <w:rPr>
                <w:rFonts w:cstheme="minorHAnsi"/>
                <w:sz w:val="16"/>
                <w:szCs w:val="16"/>
              </w:rPr>
            </w:pPr>
            <w:r w:rsidRPr="00A5125A">
              <w:rPr>
                <w:rFonts w:cstheme="minorHAnsi"/>
                <w:sz w:val="16"/>
                <w:szCs w:val="16"/>
              </w:rPr>
              <w:t xml:space="preserve">0800 0546 603 </w:t>
            </w:r>
          </w:p>
          <w:p w14:paraId="57262E60" w14:textId="77777777" w:rsidR="00A5125A" w:rsidRPr="00A5125A" w:rsidRDefault="00A5125A" w:rsidP="00A5125A">
            <w:pPr>
              <w:rPr>
                <w:rFonts w:cstheme="minorHAnsi"/>
                <w:sz w:val="16"/>
                <w:szCs w:val="16"/>
              </w:rPr>
            </w:pPr>
            <w:r w:rsidRPr="00A5125A">
              <w:rPr>
                <w:rFonts w:cstheme="minorHAnsi"/>
                <w:sz w:val="16"/>
                <w:szCs w:val="16"/>
              </w:rPr>
              <w:t xml:space="preserve">Switch board number </w:t>
            </w:r>
          </w:p>
          <w:p w14:paraId="6ECDF7F5" w14:textId="77777777" w:rsidR="00A5125A" w:rsidRPr="00A5125A" w:rsidRDefault="00A5125A" w:rsidP="00A5125A">
            <w:pPr>
              <w:rPr>
                <w:rFonts w:cstheme="minorHAnsi"/>
                <w:sz w:val="16"/>
                <w:szCs w:val="16"/>
                <w:lang w:val="en-US"/>
              </w:rPr>
            </w:pPr>
            <w:r w:rsidRPr="00A5125A">
              <w:rPr>
                <w:rFonts w:cstheme="minorHAnsi"/>
                <w:sz w:val="16"/>
                <w:szCs w:val="16"/>
              </w:rPr>
              <w:t xml:space="preserve">Ask for the YP and Family Hub Service </w:t>
            </w:r>
          </w:p>
        </w:tc>
      </w:tr>
      <w:tr w:rsidR="00A5125A" w:rsidRPr="00A5125A" w14:paraId="10190957" w14:textId="77777777" w:rsidTr="007324AF">
        <w:trPr>
          <w:trHeight w:val="1166"/>
        </w:trPr>
        <w:tc>
          <w:tcPr>
            <w:tcW w:w="446" w:type="pct"/>
            <w:vMerge/>
            <w:vAlign w:val="center"/>
          </w:tcPr>
          <w:p w14:paraId="32832DE8" w14:textId="77777777" w:rsidR="00A5125A" w:rsidRPr="00A5125A" w:rsidRDefault="00A5125A" w:rsidP="00A5125A">
            <w:pPr>
              <w:rPr>
                <w:rFonts w:cstheme="minorHAnsi"/>
                <w:bCs/>
                <w:sz w:val="16"/>
                <w:szCs w:val="16"/>
              </w:rPr>
            </w:pPr>
          </w:p>
        </w:tc>
        <w:tc>
          <w:tcPr>
            <w:tcW w:w="397" w:type="pct"/>
            <w:shd w:val="clear" w:color="auto" w:fill="auto"/>
            <w:vAlign w:val="center"/>
          </w:tcPr>
          <w:p w14:paraId="6D84DF71" w14:textId="77777777" w:rsidR="00A5125A" w:rsidRPr="00A5125A" w:rsidRDefault="00A5125A" w:rsidP="00A5125A">
            <w:pPr>
              <w:rPr>
                <w:rFonts w:cstheme="minorHAnsi"/>
                <w:sz w:val="16"/>
                <w:szCs w:val="16"/>
                <w:lang w:val="en-US"/>
              </w:rPr>
            </w:pPr>
            <w:r w:rsidRPr="00A5125A">
              <w:rPr>
                <w:rFonts w:cstheme="minorHAnsi"/>
                <w:sz w:val="16"/>
                <w:szCs w:val="16"/>
                <w:lang w:val="en-US"/>
              </w:rPr>
              <w:t>Milton Keynes</w:t>
            </w:r>
          </w:p>
        </w:tc>
        <w:tc>
          <w:tcPr>
            <w:tcW w:w="544" w:type="pct"/>
            <w:shd w:val="clear" w:color="auto" w:fill="auto"/>
            <w:vAlign w:val="center"/>
          </w:tcPr>
          <w:p w14:paraId="1D7CDACE" w14:textId="77777777" w:rsidR="00A5125A" w:rsidRPr="00A5125A" w:rsidRDefault="00A5125A" w:rsidP="00A5125A">
            <w:pPr>
              <w:rPr>
                <w:rFonts w:cstheme="minorHAnsi"/>
                <w:bCs/>
                <w:sz w:val="16"/>
                <w:szCs w:val="16"/>
              </w:rPr>
            </w:pPr>
            <w:r w:rsidRPr="00A5125A">
              <w:rPr>
                <w:rFonts w:cstheme="minorHAnsi"/>
                <w:bCs/>
                <w:sz w:val="16"/>
                <w:szCs w:val="16"/>
              </w:rPr>
              <w:t>The Young People’s Drug and Alcohol Service (Milton Keynes Council)</w:t>
            </w:r>
          </w:p>
        </w:tc>
        <w:tc>
          <w:tcPr>
            <w:tcW w:w="1584" w:type="pct"/>
            <w:shd w:val="clear" w:color="auto" w:fill="auto"/>
            <w:vAlign w:val="center"/>
          </w:tcPr>
          <w:p w14:paraId="59E2C1C3" w14:textId="77777777" w:rsidR="00A5125A" w:rsidRPr="00A5125A" w:rsidRDefault="00A5125A" w:rsidP="00A5125A">
            <w:pPr>
              <w:rPr>
                <w:rFonts w:cstheme="minorHAnsi"/>
                <w:sz w:val="16"/>
                <w:szCs w:val="16"/>
              </w:rPr>
            </w:pPr>
            <w:hyperlink r:id="rId160" w:history="1">
              <w:r w:rsidRPr="00A5125A">
                <w:rPr>
                  <w:rFonts w:cstheme="minorHAnsi"/>
                  <w:color w:val="0000FF"/>
                  <w:sz w:val="16"/>
                  <w:szCs w:val="16"/>
                  <w:u w:val="single"/>
                </w:rPr>
                <w:t>Drugs, alcohol and young people | Milton Keynes City Council (milton-keynes.gov.uk)</w:t>
              </w:r>
            </w:hyperlink>
          </w:p>
        </w:tc>
        <w:tc>
          <w:tcPr>
            <w:tcW w:w="1287" w:type="pct"/>
            <w:shd w:val="clear" w:color="auto" w:fill="auto"/>
            <w:vAlign w:val="center"/>
          </w:tcPr>
          <w:p w14:paraId="6B304721" w14:textId="77777777" w:rsidR="00A5125A" w:rsidRPr="00A5125A" w:rsidRDefault="00A5125A" w:rsidP="00A5125A">
            <w:pPr>
              <w:rPr>
                <w:rFonts w:cstheme="minorHAnsi"/>
                <w:sz w:val="16"/>
                <w:szCs w:val="16"/>
                <w:lang w:eastAsia="en-GB"/>
              </w:rPr>
            </w:pPr>
            <w:r w:rsidRPr="00A5125A">
              <w:rPr>
                <w:rFonts w:cstheme="minorHAnsi"/>
                <w:sz w:val="16"/>
                <w:szCs w:val="16"/>
                <w:lang w:eastAsia="en-GB"/>
              </w:rPr>
              <w:t>The Young People’s Drug and Alcohol (YPDA) service deliver a high quality and caring service for young people aged 18 and under (up to 25 with additional needs).</w:t>
            </w:r>
          </w:p>
        </w:tc>
        <w:tc>
          <w:tcPr>
            <w:tcW w:w="742" w:type="pct"/>
            <w:shd w:val="clear" w:color="auto" w:fill="auto"/>
            <w:vAlign w:val="center"/>
          </w:tcPr>
          <w:p w14:paraId="3625AF68" w14:textId="77777777" w:rsidR="00A5125A" w:rsidRPr="00A5125A" w:rsidRDefault="00A5125A" w:rsidP="00A5125A">
            <w:pPr>
              <w:rPr>
                <w:rFonts w:cstheme="minorHAnsi"/>
                <w:sz w:val="16"/>
                <w:szCs w:val="16"/>
              </w:rPr>
            </w:pPr>
            <w:r w:rsidRPr="00A5125A">
              <w:rPr>
                <w:rFonts w:cstheme="minorHAnsi"/>
                <w:sz w:val="16"/>
                <w:szCs w:val="16"/>
              </w:rPr>
              <w:t>Complete a </w:t>
            </w:r>
            <w:hyperlink r:id="rId161" w:tooltip="Referral form for MKC Drug and Alcohol team" w:history="1">
              <w:r w:rsidRPr="00A5125A">
                <w:rPr>
                  <w:rFonts w:cstheme="minorHAnsi"/>
                  <w:color w:val="467886" w:themeColor="hyperlink"/>
                  <w:sz w:val="16"/>
                  <w:szCs w:val="16"/>
                  <w:u w:val="single"/>
                </w:rPr>
                <w:t>referral form</w:t>
              </w:r>
            </w:hyperlink>
            <w:r w:rsidRPr="00A5125A">
              <w:rPr>
                <w:rFonts w:cstheme="minorHAnsi"/>
                <w:sz w:val="16"/>
                <w:szCs w:val="16"/>
              </w:rPr>
              <w:t>. Referrals should be sent to: </w:t>
            </w:r>
            <w:hyperlink r:id="rId162" w:history="1">
              <w:r w:rsidRPr="00A5125A">
                <w:rPr>
                  <w:rFonts w:cstheme="minorHAnsi"/>
                  <w:color w:val="467886" w:themeColor="hyperlink"/>
                  <w:sz w:val="16"/>
                  <w:szCs w:val="16"/>
                  <w:u w:val="single"/>
                </w:rPr>
                <w:t>ypdaservice@milton-keynes.gov.uk</w:t>
              </w:r>
            </w:hyperlink>
            <w:r w:rsidRPr="00A5125A">
              <w:rPr>
                <w:rFonts w:cstheme="minorHAnsi"/>
                <w:sz w:val="16"/>
                <w:szCs w:val="16"/>
              </w:rPr>
              <w:t>. If you require an offline copy of the referral form, please email the team so that this can be arranged.</w:t>
            </w:r>
          </w:p>
          <w:p w14:paraId="5EC6EA58" w14:textId="63FC7361" w:rsidR="00A5125A" w:rsidRPr="00A5125A" w:rsidRDefault="00A5125A" w:rsidP="00A5125A">
            <w:pPr>
              <w:rPr>
                <w:rFonts w:cstheme="minorHAnsi"/>
                <w:sz w:val="16"/>
                <w:szCs w:val="16"/>
              </w:rPr>
            </w:pPr>
            <w:r w:rsidRPr="00A5125A">
              <w:rPr>
                <w:rFonts w:cstheme="minorHAnsi"/>
                <w:sz w:val="16"/>
                <w:szCs w:val="16"/>
              </w:rPr>
              <w:t xml:space="preserve">For other enquiries </w:t>
            </w:r>
            <w:r w:rsidR="00372650" w:rsidRPr="00A5125A">
              <w:rPr>
                <w:rFonts w:cstheme="minorHAnsi"/>
                <w:sz w:val="16"/>
                <w:szCs w:val="16"/>
              </w:rPr>
              <w:t>Tel</w:t>
            </w:r>
            <w:r w:rsidRPr="00A5125A">
              <w:rPr>
                <w:rFonts w:cstheme="minorHAnsi"/>
                <w:sz w:val="16"/>
                <w:szCs w:val="16"/>
              </w:rPr>
              <w:t>: 07557317317, 07557318684, 07557317331, 07823518842.</w:t>
            </w:r>
          </w:p>
        </w:tc>
      </w:tr>
      <w:tr w:rsidR="00A5125A" w:rsidRPr="00A5125A" w14:paraId="3F0533C1" w14:textId="77777777" w:rsidTr="007324AF">
        <w:trPr>
          <w:trHeight w:val="797"/>
        </w:trPr>
        <w:tc>
          <w:tcPr>
            <w:tcW w:w="446" w:type="pct"/>
            <w:vMerge w:val="restart"/>
            <w:vAlign w:val="center"/>
          </w:tcPr>
          <w:p w14:paraId="2B87FA24" w14:textId="77777777" w:rsidR="00A5125A" w:rsidRPr="00A5125A" w:rsidRDefault="00A5125A" w:rsidP="00A5125A">
            <w:pPr>
              <w:rPr>
                <w:rFonts w:cstheme="minorHAnsi"/>
                <w:sz w:val="16"/>
                <w:szCs w:val="16"/>
              </w:rPr>
            </w:pPr>
            <w:r w:rsidRPr="00A5125A">
              <w:rPr>
                <w:rFonts w:cstheme="minorHAnsi"/>
                <w:bCs/>
                <w:sz w:val="16"/>
                <w:szCs w:val="16"/>
              </w:rPr>
              <w:t>Adult Drug &amp; Alcohol Treatment Service</w:t>
            </w:r>
          </w:p>
        </w:tc>
        <w:tc>
          <w:tcPr>
            <w:tcW w:w="397" w:type="pct"/>
            <w:vAlign w:val="center"/>
          </w:tcPr>
          <w:p w14:paraId="1A93FF03"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3AAAD7F4" w14:textId="77777777" w:rsidR="00A5125A" w:rsidRPr="00A5125A" w:rsidRDefault="00A5125A" w:rsidP="00A5125A">
            <w:pPr>
              <w:rPr>
                <w:rFonts w:cstheme="minorHAnsi"/>
                <w:bCs/>
                <w:sz w:val="16"/>
                <w:szCs w:val="16"/>
              </w:rPr>
            </w:pPr>
          </w:p>
          <w:p w14:paraId="472B7884" w14:textId="77777777" w:rsidR="00A5125A" w:rsidRPr="00A5125A" w:rsidRDefault="00A5125A" w:rsidP="00A5125A">
            <w:pPr>
              <w:rPr>
                <w:rFonts w:cstheme="minorHAnsi"/>
                <w:sz w:val="16"/>
                <w:szCs w:val="16"/>
              </w:rPr>
            </w:pPr>
            <w:r w:rsidRPr="00A5125A">
              <w:rPr>
                <w:rFonts w:cstheme="minorHAnsi"/>
                <w:bCs/>
                <w:sz w:val="16"/>
                <w:szCs w:val="16"/>
              </w:rPr>
              <w:t>Central Bedfordshire</w:t>
            </w:r>
            <w:r w:rsidRPr="00A5125A">
              <w:rPr>
                <w:rFonts w:cstheme="minorHAnsi"/>
                <w:sz w:val="16"/>
                <w:szCs w:val="16"/>
              </w:rPr>
              <w:t xml:space="preserve"> </w:t>
            </w:r>
          </w:p>
        </w:tc>
        <w:tc>
          <w:tcPr>
            <w:tcW w:w="544" w:type="pct"/>
            <w:vAlign w:val="center"/>
            <w:hideMark/>
          </w:tcPr>
          <w:p w14:paraId="69BB47BA" w14:textId="77777777" w:rsidR="00A5125A" w:rsidRPr="00A5125A" w:rsidRDefault="00A5125A" w:rsidP="00A5125A">
            <w:pPr>
              <w:rPr>
                <w:rFonts w:cstheme="minorHAnsi"/>
                <w:bCs/>
                <w:sz w:val="16"/>
                <w:szCs w:val="16"/>
              </w:rPr>
            </w:pPr>
            <w:r w:rsidRPr="00A5125A">
              <w:rPr>
                <w:rFonts w:cstheme="minorHAnsi"/>
                <w:bCs/>
                <w:sz w:val="16"/>
                <w:szCs w:val="16"/>
              </w:rPr>
              <w:t>P2R</w:t>
            </w:r>
          </w:p>
          <w:p w14:paraId="50BB9A5D" w14:textId="77777777" w:rsidR="00A5125A" w:rsidRPr="00A5125A" w:rsidRDefault="00A5125A" w:rsidP="00A5125A">
            <w:pPr>
              <w:rPr>
                <w:rFonts w:cstheme="minorHAnsi"/>
                <w:sz w:val="16"/>
                <w:szCs w:val="16"/>
              </w:rPr>
            </w:pPr>
            <w:r w:rsidRPr="00A5125A">
              <w:rPr>
                <w:rFonts w:cstheme="minorHAnsi"/>
                <w:bCs/>
                <w:sz w:val="16"/>
                <w:szCs w:val="16"/>
              </w:rPr>
              <w:t>East London Foundation NHS Trust (ELFT)</w:t>
            </w:r>
          </w:p>
        </w:tc>
        <w:tc>
          <w:tcPr>
            <w:tcW w:w="1584" w:type="pct"/>
            <w:vAlign w:val="center"/>
          </w:tcPr>
          <w:p w14:paraId="481DBBEC" w14:textId="77777777" w:rsidR="00A5125A" w:rsidRPr="00A5125A" w:rsidRDefault="00A5125A" w:rsidP="00A5125A">
            <w:pPr>
              <w:rPr>
                <w:rFonts w:cstheme="minorHAnsi"/>
                <w:color w:val="467886" w:themeColor="hyperlink"/>
                <w:sz w:val="16"/>
                <w:szCs w:val="16"/>
                <w:u w:val="single"/>
              </w:rPr>
            </w:pPr>
            <w:hyperlink r:id="rId163" w:anchor="areas/elft/pages/Home" w:history="1">
              <w:r w:rsidRPr="00A5125A">
                <w:rPr>
                  <w:rFonts w:cstheme="minorHAnsi"/>
                  <w:color w:val="467886" w:themeColor="hyperlink"/>
                  <w:sz w:val="16"/>
                  <w:szCs w:val="16"/>
                  <w:u w:val="single"/>
                </w:rPr>
                <w:t>https://changeyourtomorrow.co.uk/#areas/elft/pages/Home</w:t>
              </w:r>
            </w:hyperlink>
          </w:p>
        </w:tc>
        <w:tc>
          <w:tcPr>
            <w:tcW w:w="1287" w:type="pct"/>
            <w:vAlign w:val="center"/>
          </w:tcPr>
          <w:p w14:paraId="37BF3A48" w14:textId="77777777" w:rsidR="00A5125A" w:rsidRPr="00A5125A" w:rsidRDefault="00A5125A" w:rsidP="00A5125A">
            <w:pPr>
              <w:rPr>
                <w:rFonts w:cstheme="minorHAnsi"/>
                <w:sz w:val="16"/>
                <w:szCs w:val="16"/>
                <w:lang w:eastAsia="en-GB"/>
              </w:rPr>
            </w:pPr>
            <w:r w:rsidRPr="00A5125A">
              <w:rPr>
                <w:rFonts w:cstheme="minorHAnsi"/>
                <w:spacing w:val="8"/>
                <w:sz w:val="16"/>
                <w:szCs w:val="16"/>
                <w:shd w:val="clear" w:color="auto" w:fill="FFFFFF"/>
              </w:rPr>
              <w:t>P2R is a one stop service which provides drug and alcohol advice, treatment and support to adults whose lives are affected, support can include the whole family. We provide an integrated service with a range of expertise available in one place.</w:t>
            </w:r>
          </w:p>
        </w:tc>
        <w:tc>
          <w:tcPr>
            <w:tcW w:w="742" w:type="pct"/>
            <w:vAlign w:val="center"/>
          </w:tcPr>
          <w:p w14:paraId="3E2BA510" w14:textId="77777777" w:rsidR="00A5125A" w:rsidRPr="00A5125A" w:rsidRDefault="00A5125A" w:rsidP="00A5125A">
            <w:pPr>
              <w:rPr>
                <w:rFonts w:cstheme="minorHAnsi"/>
                <w:sz w:val="16"/>
                <w:szCs w:val="16"/>
              </w:rPr>
            </w:pPr>
            <w:r w:rsidRPr="00A5125A">
              <w:rPr>
                <w:rFonts w:cstheme="minorHAnsi"/>
                <w:sz w:val="16"/>
                <w:szCs w:val="16"/>
              </w:rPr>
              <w:t>Tel: 0333 332 4019</w:t>
            </w:r>
          </w:p>
          <w:p w14:paraId="2B68268A" w14:textId="77777777" w:rsidR="00A5125A" w:rsidRPr="00A5125A" w:rsidRDefault="00A5125A" w:rsidP="00A5125A">
            <w:pPr>
              <w:rPr>
                <w:rFonts w:eastAsia="Times New Roman" w:cstheme="minorHAnsi"/>
                <w:sz w:val="16"/>
                <w:szCs w:val="16"/>
                <w:lang w:eastAsia="en-GB"/>
              </w:rPr>
            </w:pPr>
            <w:r w:rsidRPr="00A5125A">
              <w:rPr>
                <w:rFonts w:eastAsia="Times New Roman" w:cstheme="minorHAnsi"/>
                <w:sz w:val="16"/>
                <w:szCs w:val="16"/>
                <w:lang w:eastAsia="en-GB"/>
              </w:rPr>
              <w:t>Self-refer via the website</w:t>
            </w:r>
          </w:p>
          <w:p w14:paraId="559B39CC" w14:textId="77777777" w:rsidR="00A5125A" w:rsidRPr="00A5125A" w:rsidRDefault="00A5125A" w:rsidP="00A5125A">
            <w:pPr>
              <w:rPr>
                <w:rFonts w:eastAsia="Times New Roman" w:cstheme="minorHAnsi"/>
                <w:sz w:val="16"/>
                <w:szCs w:val="16"/>
                <w:lang w:eastAsia="en-GB"/>
              </w:rPr>
            </w:pPr>
            <w:hyperlink r:id="rId164" w:anchor="/areas/elft/pages/About.ProfessionalReferral" w:history="1">
              <w:r w:rsidRPr="00A5125A">
                <w:rPr>
                  <w:rFonts w:cstheme="minorHAnsi"/>
                  <w:color w:val="000000" w:themeColor="text1"/>
                  <w:sz w:val="16"/>
                  <w:szCs w:val="16"/>
                  <w:u w:val="single"/>
                </w:rPr>
                <w:t>Professional and GP referrals</w:t>
              </w:r>
            </w:hyperlink>
            <w:r w:rsidRPr="00A5125A">
              <w:rPr>
                <w:rFonts w:cstheme="minorHAnsi"/>
                <w:color w:val="000000" w:themeColor="text1"/>
                <w:sz w:val="16"/>
                <w:szCs w:val="16"/>
                <w:u w:val="single"/>
              </w:rPr>
              <w:t xml:space="preserve"> via this link</w:t>
            </w:r>
          </w:p>
        </w:tc>
      </w:tr>
      <w:tr w:rsidR="00A5125A" w:rsidRPr="00A5125A" w14:paraId="17656A0B" w14:textId="77777777" w:rsidTr="007324AF">
        <w:trPr>
          <w:trHeight w:val="797"/>
        </w:trPr>
        <w:tc>
          <w:tcPr>
            <w:tcW w:w="446" w:type="pct"/>
            <w:vMerge/>
            <w:vAlign w:val="center"/>
          </w:tcPr>
          <w:p w14:paraId="459F5B7D" w14:textId="77777777" w:rsidR="00A5125A" w:rsidRPr="00A5125A" w:rsidRDefault="00A5125A" w:rsidP="00A5125A">
            <w:pPr>
              <w:rPr>
                <w:rFonts w:cstheme="minorHAnsi"/>
                <w:bCs/>
                <w:sz w:val="16"/>
                <w:szCs w:val="16"/>
              </w:rPr>
            </w:pPr>
          </w:p>
        </w:tc>
        <w:tc>
          <w:tcPr>
            <w:tcW w:w="397" w:type="pct"/>
            <w:shd w:val="clear" w:color="auto" w:fill="auto"/>
            <w:vAlign w:val="center"/>
          </w:tcPr>
          <w:p w14:paraId="0D85A53A" w14:textId="77777777" w:rsidR="00A5125A" w:rsidRPr="00A5125A" w:rsidRDefault="00A5125A" w:rsidP="00A5125A">
            <w:pPr>
              <w:rPr>
                <w:rFonts w:cstheme="minorHAnsi"/>
                <w:bCs/>
                <w:sz w:val="16"/>
                <w:szCs w:val="16"/>
              </w:rPr>
            </w:pPr>
            <w:r w:rsidRPr="00A5125A">
              <w:rPr>
                <w:rFonts w:cstheme="minorHAnsi"/>
                <w:bCs/>
                <w:sz w:val="16"/>
                <w:szCs w:val="16"/>
              </w:rPr>
              <w:t>Luton</w:t>
            </w:r>
          </w:p>
        </w:tc>
        <w:tc>
          <w:tcPr>
            <w:tcW w:w="544" w:type="pct"/>
            <w:shd w:val="clear" w:color="auto" w:fill="auto"/>
            <w:vAlign w:val="center"/>
          </w:tcPr>
          <w:p w14:paraId="5B205B3D" w14:textId="77777777" w:rsidR="00A5125A" w:rsidRPr="00A5125A" w:rsidRDefault="00A5125A" w:rsidP="00A5125A">
            <w:pPr>
              <w:rPr>
                <w:rFonts w:cstheme="minorHAnsi"/>
                <w:bCs/>
                <w:sz w:val="16"/>
                <w:szCs w:val="16"/>
              </w:rPr>
            </w:pPr>
            <w:r w:rsidRPr="00A5125A">
              <w:rPr>
                <w:rFonts w:cstheme="minorHAnsi"/>
                <w:bCs/>
                <w:sz w:val="16"/>
                <w:szCs w:val="16"/>
              </w:rPr>
              <w:t>CGL- ResoLUTiONs</w:t>
            </w:r>
          </w:p>
        </w:tc>
        <w:tc>
          <w:tcPr>
            <w:tcW w:w="1584" w:type="pct"/>
            <w:shd w:val="clear" w:color="auto" w:fill="auto"/>
            <w:vAlign w:val="center"/>
          </w:tcPr>
          <w:p w14:paraId="035923B5" w14:textId="77777777" w:rsidR="00A5125A" w:rsidRPr="00A5125A" w:rsidRDefault="00A5125A" w:rsidP="00A5125A">
            <w:pPr>
              <w:rPr>
                <w:rFonts w:cstheme="minorHAnsi"/>
                <w:sz w:val="16"/>
                <w:szCs w:val="16"/>
              </w:rPr>
            </w:pPr>
            <w:hyperlink r:id="rId165" w:history="1">
              <w:r w:rsidRPr="00A5125A">
                <w:rPr>
                  <w:rFonts w:cstheme="minorHAnsi"/>
                  <w:color w:val="467886" w:themeColor="hyperlink"/>
                  <w:sz w:val="16"/>
                  <w:szCs w:val="16"/>
                  <w:u w:val="single"/>
                </w:rPr>
                <w:t>https://www.changegrowlive.org/resolutions-drug-alcohol-service-luton/victoria-street</w:t>
              </w:r>
            </w:hyperlink>
            <w:r w:rsidRPr="00A5125A">
              <w:rPr>
                <w:rFonts w:cstheme="minorHAnsi"/>
                <w:sz w:val="16"/>
                <w:szCs w:val="16"/>
              </w:rPr>
              <w:t xml:space="preserve"> </w:t>
            </w:r>
          </w:p>
        </w:tc>
        <w:tc>
          <w:tcPr>
            <w:tcW w:w="1287" w:type="pct"/>
            <w:shd w:val="clear" w:color="auto" w:fill="auto"/>
            <w:vAlign w:val="center"/>
          </w:tcPr>
          <w:p w14:paraId="0DBB837D" w14:textId="77777777" w:rsidR="00A5125A" w:rsidRPr="00A5125A" w:rsidRDefault="00A5125A" w:rsidP="00A5125A">
            <w:pPr>
              <w:rPr>
                <w:rFonts w:cstheme="minorHAnsi"/>
                <w:spacing w:val="8"/>
                <w:sz w:val="16"/>
                <w:szCs w:val="16"/>
                <w:shd w:val="clear" w:color="auto" w:fill="FFFFFF"/>
              </w:rPr>
            </w:pPr>
            <w:r w:rsidRPr="00A5125A">
              <w:rPr>
                <w:rFonts w:cstheme="minorHAnsi"/>
                <w:spacing w:val="8"/>
                <w:sz w:val="16"/>
                <w:szCs w:val="16"/>
                <w:shd w:val="clear" w:color="auto" w:fill="FFFFFF"/>
              </w:rPr>
              <w:t>ResoLUTiONS is a one stop service which provides drug and alcohol advice, treatment and support to adults whose lives are affected, support can include the whole family. We provide an integrated service with a range of expertise available in one place.</w:t>
            </w:r>
          </w:p>
        </w:tc>
        <w:tc>
          <w:tcPr>
            <w:tcW w:w="742" w:type="pct"/>
            <w:shd w:val="clear" w:color="auto" w:fill="auto"/>
            <w:vAlign w:val="center"/>
          </w:tcPr>
          <w:p w14:paraId="6DB016BE" w14:textId="77777777" w:rsidR="00A5125A" w:rsidRPr="00A5125A" w:rsidRDefault="00A5125A" w:rsidP="00A5125A">
            <w:pPr>
              <w:rPr>
                <w:rFonts w:cstheme="minorHAnsi"/>
                <w:sz w:val="16"/>
                <w:szCs w:val="16"/>
              </w:rPr>
            </w:pPr>
            <w:r w:rsidRPr="00A5125A">
              <w:rPr>
                <w:rFonts w:cstheme="minorHAnsi"/>
                <w:sz w:val="16"/>
                <w:szCs w:val="16"/>
              </w:rPr>
              <w:t>Tel: 0800 0546 603.</w:t>
            </w:r>
          </w:p>
        </w:tc>
      </w:tr>
      <w:tr w:rsidR="00A5125A" w:rsidRPr="00A5125A" w14:paraId="42FE9E53" w14:textId="77777777" w:rsidTr="007324AF">
        <w:trPr>
          <w:trHeight w:val="797"/>
        </w:trPr>
        <w:tc>
          <w:tcPr>
            <w:tcW w:w="446" w:type="pct"/>
            <w:vMerge/>
            <w:vAlign w:val="center"/>
          </w:tcPr>
          <w:p w14:paraId="28A1D495" w14:textId="77777777" w:rsidR="00A5125A" w:rsidRPr="00A5125A" w:rsidRDefault="00A5125A" w:rsidP="00A5125A">
            <w:pPr>
              <w:rPr>
                <w:rFonts w:cstheme="minorHAnsi"/>
                <w:bCs/>
                <w:sz w:val="16"/>
                <w:szCs w:val="16"/>
              </w:rPr>
            </w:pPr>
          </w:p>
        </w:tc>
        <w:tc>
          <w:tcPr>
            <w:tcW w:w="397" w:type="pct"/>
            <w:shd w:val="clear" w:color="auto" w:fill="auto"/>
            <w:vAlign w:val="center"/>
          </w:tcPr>
          <w:p w14:paraId="63650E86" w14:textId="77777777" w:rsidR="00A5125A" w:rsidRPr="00A5125A" w:rsidRDefault="00A5125A" w:rsidP="00A5125A">
            <w:pPr>
              <w:rPr>
                <w:rFonts w:cstheme="minorHAnsi"/>
                <w:bCs/>
                <w:sz w:val="16"/>
                <w:szCs w:val="16"/>
              </w:rPr>
            </w:pPr>
            <w:r w:rsidRPr="00A5125A">
              <w:rPr>
                <w:rFonts w:cstheme="minorHAnsi"/>
                <w:bCs/>
                <w:sz w:val="16"/>
                <w:szCs w:val="16"/>
              </w:rPr>
              <w:t>Milton Keynes</w:t>
            </w:r>
          </w:p>
        </w:tc>
        <w:tc>
          <w:tcPr>
            <w:tcW w:w="544" w:type="pct"/>
            <w:shd w:val="clear" w:color="auto" w:fill="auto"/>
            <w:vAlign w:val="center"/>
          </w:tcPr>
          <w:p w14:paraId="36EB25F0" w14:textId="77777777" w:rsidR="00A5125A" w:rsidRPr="00A5125A" w:rsidRDefault="00A5125A" w:rsidP="00A5125A">
            <w:pPr>
              <w:rPr>
                <w:rFonts w:cstheme="minorHAnsi"/>
                <w:bCs/>
                <w:sz w:val="16"/>
                <w:szCs w:val="16"/>
              </w:rPr>
            </w:pPr>
            <w:r w:rsidRPr="00A5125A">
              <w:rPr>
                <w:rFonts w:cstheme="minorHAnsi"/>
                <w:bCs/>
                <w:sz w:val="16"/>
                <w:szCs w:val="16"/>
              </w:rPr>
              <w:t xml:space="preserve">ARC-MK (Addiction Recovery Community Milton Keynes) provided by Central North West London NHS Trust </w:t>
            </w:r>
          </w:p>
        </w:tc>
        <w:tc>
          <w:tcPr>
            <w:tcW w:w="1584" w:type="pct"/>
            <w:shd w:val="clear" w:color="auto" w:fill="auto"/>
            <w:vAlign w:val="center"/>
          </w:tcPr>
          <w:p w14:paraId="761B3A4E" w14:textId="77777777" w:rsidR="00A5125A" w:rsidRPr="00A5125A" w:rsidRDefault="00A5125A" w:rsidP="00A5125A">
            <w:pPr>
              <w:rPr>
                <w:rFonts w:cstheme="minorHAnsi"/>
                <w:sz w:val="16"/>
                <w:szCs w:val="16"/>
              </w:rPr>
            </w:pPr>
            <w:hyperlink r:id="rId166" w:history="1">
              <w:r w:rsidRPr="00A5125A">
                <w:rPr>
                  <w:rFonts w:cstheme="minorHAnsi"/>
                  <w:color w:val="467886" w:themeColor="hyperlink"/>
                  <w:sz w:val="16"/>
                  <w:szCs w:val="16"/>
                  <w:u w:val="single"/>
                </w:rPr>
                <w:t>https://www.cnwl.nhs.uk/services/mental-health-services/addictions-and-substance-misuse/arc-milton-keynes</w:t>
              </w:r>
            </w:hyperlink>
            <w:r w:rsidRPr="00A5125A">
              <w:rPr>
                <w:rFonts w:cstheme="minorHAnsi"/>
                <w:sz w:val="16"/>
                <w:szCs w:val="16"/>
              </w:rPr>
              <w:t xml:space="preserve"> </w:t>
            </w:r>
          </w:p>
          <w:p w14:paraId="0D98C58A" w14:textId="77777777" w:rsidR="00A5125A" w:rsidRPr="00A5125A" w:rsidRDefault="00A5125A" w:rsidP="00A5125A">
            <w:pPr>
              <w:rPr>
                <w:rFonts w:cstheme="minorHAnsi"/>
                <w:sz w:val="16"/>
                <w:szCs w:val="16"/>
              </w:rPr>
            </w:pPr>
          </w:p>
          <w:p w14:paraId="38DEF4B5" w14:textId="77777777" w:rsidR="00A5125A" w:rsidRPr="00A5125A" w:rsidRDefault="00A5125A" w:rsidP="00A5125A">
            <w:pPr>
              <w:rPr>
                <w:rFonts w:cstheme="minorHAnsi"/>
                <w:sz w:val="16"/>
                <w:szCs w:val="16"/>
              </w:rPr>
            </w:pPr>
          </w:p>
        </w:tc>
        <w:tc>
          <w:tcPr>
            <w:tcW w:w="1287" w:type="pct"/>
            <w:shd w:val="clear" w:color="auto" w:fill="auto"/>
            <w:vAlign w:val="center"/>
          </w:tcPr>
          <w:p w14:paraId="5C5E98B9" w14:textId="77777777" w:rsidR="00A5125A" w:rsidRPr="00A5125A" w:rsidRDefault="00A5125A" w:rsidP="00A5125A">
            <w:pPr>
              <w:rPr>
                <w:rFonts w:cstheme="minorHAnsi"/>
                <w:spacing w:val="8"/>
                <w:sz w:val="16"/>
                <w:szCs w:val="16"/>
                <w:shd w:val="clear" w:color="auto" w:fill="FFFFFF"/>
              </w:rPr>
            </w:pPr>
            <w:r w:rsidRPr="00A5125A">
              <w:rPr>
                <w:rFonts w:cstheme="minorHAnsi"/>
                <w:spacing w:val="8"/>
                <w:sz w:val="16"/>
                <w:szCs w:val="16"/>
                <w:shd w:val="clear" w:color="auto" w:fill="FFFFFF"/>
              </w:rPr>
              <w:t xml:space="preserve">ARC Milton Keynes is a service provided in partnership by CNWL and We Are With You as a free and confidential service for people who live in Milton Keynes. The service helps people break a cycle of addiction to substances such as heroin, cocaine, and new psychoactive substance as well as long term alcohol or gambling addictions. We </w:t>
            </w:r>
            <w:r w:rsidRPr="00A5125A">
              <w:rPr>
                <w:rFonts w:cstheme="minorHAnsi"/>
                <w:spacing w:val="8"/>
                <w:sz w:val="16"/>
                <w:szCs w:val="16"/>
                <w:shd w:val="clear" w:color="auto" w:fill="FFFFFF"/>
              </w:rPr>
              <w:lastRenderedPageBreak/>
              <w:t>work with people at any stage of their alcohol, drug or gambling difficulties to provide a single point of access to assessment and treatment for problems.</w:t>
            </w:r>
          </w:p>
        </w:tc>
        <w:tc>
          <w:tcPr>
            <w:tcW w:w="742" w:type="pct"/>
            <w:shd w:val="clear" w:color="auto" w:fill="auto"/>
            <w:vAlign w:val="center"/>
          </w:tcPr>
          <w:p w14:paraId="3415CA4C" w14:textId="77777777" w:rsidR="00A5125A" w:rsidRPr="00A5125A" w:rsidRDefault="00A5125A" w:rsidP="00A5125A">
            <w:pPr>
              <w:rPr>
                <w:rFonts w:cstheme="minorHAnsi"/>
                <w:sz w:val="16"/>
                <w:szCs w:val="16"/>
              </w:rPr>
            </w:pPr>
            <w:r w:rsidRPr="00A5125A">
              <w:rPr>
                <w:rFonts w:cstheme="minorHAnsi"/>
                <w:sz w:val="16"/>
                <w:szCs w:val="16"/>
              </w:rPr>
              <w:lastRenderedPageBreak/>
              <w:t>Any health or social care professional can make a referral on your behalf. You can also self-refer to the service in person or contact us by phone 01908 250730 or by email: cnwl.arc-mk@nhs.net</w:t>
            </w:r>
          </w:p>
        </w:tc>
      </w:tr>
      <w:tr w:rsidR="00A5125A" w:rsidRPr="00A5125A" w14:paraId="1DB2A2EA" w14:textId="77777777" w:rsidTr="007324AF">
        <w:trPr>
          <w:trHeight w:val="1036"/>
        </w:trPr>
        <w:tc>
          <w:tcPr>
            <w:tcW w:w="446" w:type="pct"/>
            <w:vAlign w:val="center"/>
          </w:tcPr>
          <w:p w14:paraId="3D0CB264" w14:textId="77777777" w:rsidR="00A5125A" w:rsidRPr="00A5125A" w:rsidRDefault="00A5125A" w:rsidP="00A5125A">
            <w:pPr>
              <w:rPr>
                <w:rFonts w:cstheme="minorHAnsi"/>
                <w:sz w:val="16"/>
                <w:szCs w:val="16"/>
              </w:rPr>
            </w:pPr>
            <w:r w:rsidRPr="00A5125A">
              <w:rPr>
                <w:rFonts w:cstheme="minorHAnsi"/>
                <w:bCs/>
                <w:sz w:val="16"/>
                <w:szCs w:val="16"/>
              </w:rPr>
              <w:t>Support, advocacy, mentoring &amp; advocacy service (SAMAS) for clients recovering from drug &amp; alcohol problems</w:t>
            </w:r>
          </w:p>
        </w:tc>
        <w:tc>
          <w:tcPr>
            <w:tcW w:w="397" w:type="pct"/>
            <w:vAlign w:val="center"/>
          </w:tcPr>
          <w:p w14:paraId="2B2470CF" w14:textId="77777777" w:rsidR="00A5125A" w:rsidRPr="00A5125A" w:rsidRDefault="00A5125A" w:rsidP="00A5125A">
            <w:pPr>
              <w:rPr>
                <w:rFonts w:cstheme="minorHAnsi"/>
                <w:bCs/>
                <w:sz w:val="16"/>
                <w:szCs w:val="16"/>
              </w:rPr>
            </w:pPr>
            <w:r w:rsidRPr="00A5125A">
              <w:rPr>
                <w:rFonts w:cstheme="minorHAnsi"/>
                <w:bCs/>
                <w:sz w:val="16"/>
                <w:szCs w:val="16"/>
              </w:rPr>
              <w:t>Bedford Borough</w:t>
            </w:r>
          </w:p>
          <w:p w14:paraId="30087DCE" w14:textId="77777777" w:rsidR="00A5125A" w:rsidRPr="00A5125A" w:rsidRDefault="00A5125A" w:rsidP="00A5125A">
            <w:pPr>
              <w:rPr>
                <w:rFonts w:cstheme="minorHAnsi"/>
                <w:bCs/>
                <w:sz w:val="16"/>
                <w:szCs w:val="16"/>
              </w:rPr>
            </w:pPr>
          </w:p>
          <w:p w14:paraId="50CF220D" w14:textId="77777777" w:rsidR="00A5125A" w:rsidRPr="00A5125A" w:rsidRDefault="00A5125A" w:rsidP="00A5125A">
            <w:pPr>
              <w:rPr>
                <w:rFonts w:cstheme="minorHAnsi"/>
                <w:sz w:val="16"/>
                <w:szCs w:val="16"/>
                <w:lang w:eastAsia="en-GB"/>
              </w:rPr>
            </w:pPr>
            <w:r w:rsidRPr="00A5125A">
              <w:rPr>
                <w:rFonts w:cstheme="minorHAnsi"/>
                <w:bCs/>
                <w:sz w:val="16"/>
                <w:szCs w:val="16"/>
              </w:rPr>
              <w:t>Central Bedfordshire</w:t>
            </w:r>
            <w:r w:rsidRPr="00A5125A">
              <w:rPr>
                <w:rFonts w:cstheme="minorHAnsi"/>
                <w:sz w:val="16"/>
                <w:szCs w:val="16"/>
                <w:lang w:eastAsia="en-GB"/>
              </w:rPr>
              <w:t xml:space="preserve"> </w:t>
            </w:r>
          </w:p>
        </w:tc>
        <w:tc>
          <w:tcPr>
            <w:tcW w:w="544" w:type="pct"/>
            <w:vAlign w:val="center"/>
          </w:tcPr>
          <w:p w14:paraId="355A1AE0" w14:textId="77777777" w:rsidR="00A5125A" w:rsidRPr="00A5125A" w:rsidRDefault="00A5125A" w:rsidP="00A5125A">
            <w:pPr>
              <w:rPr>
                <w:rFonts w:cstheme="minorHAnsi"/>
                <w:sz w:val="16"/>
                <w:szCs w:val="16"/>
              </w:rPr>
            </w:pPr>
            <w:r w:rsidRPr="00A5125A">
              <w:rPr>
                <w:rFonts w:cstheme="minorHAnsi"/>
                <w:bCs/>
                <w:sz w:val="16"/>
                <w:szCs w:val="16"/>
              </w:rPr>
              <w:t>Community Led Initiatives (CLI)</w:t>
            </w:r>
          </w:p>
        </w:tc>
        <w:tc>
          <w:tcPr>
            <w:tcW w:w="1584" w:type="pct"/>
            <w:vAlign w:val="center"/>
          </w:tcPr>
          <w:p w14:paraId="5CC5C828" w14:textId="77777777" w:rsidR="00A5125A" w:rsidRPr="00A5125A" w:rsidRDefault="00A5125A" w:rsidP="00A5125A">
            <w:pPr>
              <w:rPr>
                <w:rFonts w:cstheme="minorHAnsi"/>
                <w:color w:val="467886" w:themeColor="hyperlink"/>
                <w:sz w:val="16"/>
                <w:szCs w:val="16"/>
                <w:u w:val="single"/>
              </w:rPr>
            </w:pPr>
            <w:hyperlink r:id="rId167" w:history="1">
              <w:r w:rsidRPr="00A5125A">
                <w:rPr>
                  <w:rFonts w:cstheme="minorHAnsi"/>
                  <w:color w:val="467886" w:themeColor="hyperlink"/>
                  <w:sz w:val="16"/>
                  <w:szCs w:val="16"/>
                  <w:u w:val="single"/>
                </w:rPr>
                <w:t>http://www.communityled.org.uk/</w:t>
              </w:r>
            </w:hyperlink>
          </w:p>
        </w:tc>
        <w:tc>
          <w:tcPr>
            <w:tcW w:w="1287" w:type="pct"/>
            <w:vAlign w:val="center"/>
          </w:tcPr>
          <w:p w14:paraId="2A9C9CFF" w14:textId="77777777" w:rsidR="00A5125A" w:rsidRPr="00A5125A" w:rsidRDefault="00A5125A" w:rsidP="00A5125A">
            <w:pPr>
              <w:rPr>
                <w:rFonts w:cstheme="minorHAnsi"/>
                <w:sz w:val="16"/>
                <w:szCs w:val="16"/>
              </w:rPr>
            </w:pPr>
            <w:r w:rsidRPr="00A5125A">
              <w:rPr>
                <w:rFonts w:cstheme="minorHAnsi"/>
                <w:sz w:val="16"/>
                <w:szCs w:val="16"/>
                <w:shd w:val="clear" w:color="auto" w:fill="FFFFFF"/>
              </w:rPr>
              <w:t>Through mentoring, group activities, community building and co-production we remove barriers to community inclusion for people who are socially excluded, facing complex issues such as drug and alcohol misuse, homelessness, offending and mental ill-health.</w:t>
            </w:r>
          </w:p>
        </w:tc>
        <w:tc>
          <w:tcPr>
            <w:tcW w:w="742" w:type="pct"/>
            <w:vAlign w:val="center"/>
          </w:tcPr>
          <w:p w14:paraId="553F9CC8" w14:textId="77777777" w:rsidR="00A5125A" w:rsidRPr="00A5125A" w:rsidRDefault="00A5125A" w:rsidP="00A5125A">
            <w:pPr>
              <w:rPr>
                <w:rFonts w:eastAsia="Times New Roman" w:cstheme="minorHAnsi"/>
                <w:sz w:val="16"/>
                <w:szCs w:val="16"/>
                <w:lang w:eastAsia="en-GB"/>
              </w:rPr>
            </w:pPr>
            <w:r w:rsidRPr="00A5125A">
              <w:rPr>
                <w:rFonts w:eastAsia="Times New Roman" w:cstheme="minorHAnsi"/>
                <w:bCs/>
                <w:sz w:val="16"/>
                <w:szCs w:val="16"/>
                <w:lang w:eastAsia="en-GB"/>
              </w:rPr>
              <w:t xml:space="preserve">Tel: 01234 880 625 or email </w:t>
            </w:r>
          </w:p>
          <w:p w14:paraId="046E7CB3" w14:textId="77777777" w:rsidR="00A5125A" w:rsidRPr="00A5125A" w:rsidRDefault="00A5125A" w:rsidP="00A5125A">
            <w:pPr>
              <w:rPr>
                <w:rFonts w:eastAsia="Times New Roman" w:cstheme="minorHAnsi"/>
                <w:color w:val="467886" w:themeColor="hyperlink"/>
                <w:sz w:val="16"/>
                <w:szCs w:val="16"/>
                <w:u w:val="single"/>
                <w:lang w:eastAsia="en-GB"/>
              </w:rPr>
            </w:pPr>
            <w:hyperlink r:id="rId168" w:history="1">
              <w:r w:rsidRPr="00A5125A">
                <w:rPr>
                  <w:rFonts w:eastAsia="Times New Roman" w:cstheme="minorHAnsi"/>
                  <w:color w:val="0000FF"/>
                  <w:sz w:val="16"/>
                  <w:szCs w:val="16"/>
                  <w:u w:val="single"/>
                  <w:lang w:eastAsia="en-GB"/>
                </w:rPr>
                <w:t>Hello@communityled.org.uk</w:t>
              </w:r>
            </w:hyperlink>
            <w:r w:rsidRPr="00A5125A">
              <w:rPr>
                <w:rFonts w:eastAsia="Times New Roman" w:cstheme="minorHAnsi"/>
                <w:sz w:val="16"/>
                <w:szCs w:val="16"/>
                <w:lang w:eastAsia="en-GB"/>
              </w:rPr>
              <w:t xml:space="preserve"> to discuss needs. Referrals are also made via P2R. </w:t>
            </w:r>
          </w:p>
        </w:tc>
      </w:tr>
    </w:tbl>
    <w:p w14:paraId="0230FD49" w14:textId="77777777" w:rsidR="006E36BA" w:rsidRPr="006E36BA" w:rsidRDefault="006E36BA" w:rsidP="006E36BA"/>
    <w:p w14:paraId="65E9D23A" w14:textId="77777777" w:rsidR="004E6808" w:rsidRPr="001E0365" w:rsidRDefault="004E6808" w:rsidP="004E6808"/>
    <w:sectPr w:rsidR="004E6808" w:rsidRPr="001E0365" w:rsidSect="00010AB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B45A" w14:textId="77777777" w:rsidR="004804AA" w:rsidRDefault="004804AA" w:rsidP="0065414B">
      <w:pPr>
        <w:spacing w:after="0" w:line="240" w:lineRule="auto"/>
      </w:pPr>
      <w:r>
        <w:separator/>
      </w:r>
    </w:p>
  </w:endnote>
  <w:endnote w:type="continuationSeparator" w:id="0">
    <w:p w14:paraId="64ECD9ED" w14:textId="77777777" w:rsidR="004804AA" w:rsidRDefault="004804AA" w:rsidP="0065414B">
      <w:pPr>
        <w:spacing w:after="0" w:line="240" w:lineRule="auto"/>
      </w:pPr>
      <w:r>
        <w:continuationSeparator/>
      </w:r>
    </w:p>
  </w:endnote>
  <w:endnote w:type="continuationNotice" w:id="1">
    <w:p w14:paraId="2DF4EDBF" w14:textId="77777777" w:rsidR="004804AA" w:rsidRDefault="00480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FS Me Pro Heavy">
    <w:altName w:val="Calibri"/>
    <w:panose1 w:val="00000000000000000000"/>
    <w:charset w:val="00"/>
    <w:family w:val="swiss"/>
    <w:notTrueType/>
    <w:pitch w:val="default"/>
    <w:sig w:usb0="00000003" w:usb1="00000000" w:usb2="00000000" w:usb3="00000000" w:csb0="00000001" w:csb1="00000000"/>
  </w:font>
  <w:font w:name="FS Me Pro Light">
    <w:altName w:val="Calibri"/>
    <w:panose1 w:val="00000000000000000000"/>
    <w:charset w:val="00"/>
    <w:family w:val="swiss"/>
    <w:notTrueType/>
    <w:pitch w:val="default"/>
    <w:sig w:usb0="00000003" w:usb1="00000000" w:usb2="00000000" w:usb3="00000000" w:csb0="00000001" w:csb1="00000000"/>
  </w:font>
  <w:font w:name="Scandia">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873298"/>
      <w:docPartObj>
        <w:docPartGallery w:val="Page Numbers (Bottom of Page)"/>
        <w:docPartUnique/>
      </w:docPartObj>
    </w:sdtPr>
    <w:sdtEndPr>
      <w:rPr>
        <w:noProof/>
      </w:rPr>
    </w:sdtEndPr>
    <w:sdtContent>
      <w:p w14:paraId="62226AAD" w14:textId="0FC8F7FB" w:rsidR="00BD7A9C" w:rsidRDefault="00BD7A9C">
        <w:pPr>
          <w:pStyle w:val="Footer"/>
        </w:pPr>
        <w:r>
          <w:fldChar w:fldCharType="begin"/>
        </w:r>
        <w:r>
          <w:instrText xml:space="preserve"> PAGE   \* MERGEFORMAT </w:instrText>
        </w:r>
        <w:r>
          <w:fldChar w:fldCharType="separate"/>
        </w:r>
        <w:r>
          <w:rPr>
            <w:noProof/>
          </w:rPr>
          <w:t>2</w:t>
        </w:r>
        <w:r>
          <w:rPr>
            <w:noProof/>
          </w:rPr>
          <w:fldChar w:fldCharType="end"/>
        </w:r>
      </w:p>
    </w:sdtContent>
  </w:sdt>
  <w:p w14:paraId="56810D6C" w14:textId="77777777" w:rsidR="00BD7A9C" w:rsidRDefault="00BD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73B7" w14:textId="77777777" w:rsidR="004804AA" w:rsidRDefault="004804AA" w:rsidP="0065414B">
      <w:pPr>
        <w:spacing w:after="0" w:line="240" w:lineRule="auto"/>
      </w:pPr>
      <w:r>
        <w:separator/>
      </w:r>
    </w:p>
  </w:footnote>
  <w:footnote w:type="continuationSeparator" w:id="0">
    <w:p w14:paraId="52121CF0" w14:textId="77777777" w:rsidR="004804AA" w:rsidRDefault="004804AA" w:rsidP="0065414B">
      <w:pPr>
        <w:spacing w:after="0" w:line="240" w:lineRule="auto"/>
      </w:pPr>
      <w:r>
        <w:continuationSeparator/>
      </w:r>
    </w:p>
  </w:footnote>
  <w:footnote w:type="continuationNotice" w:id="1">
    <w:p w14:paraId="71377EBC" w14:textId="77777777" w:rsidR="004804AA" w:rsidRDefault="004804AA">
      <w:pPr>
        <w:spacing w:after="0" w:line="240" w:lineRule="auto"/>
      </w:pPr>
    </w:p>
  </w:footnote>
  <w:footnote w:id="2">
    <w:p w14:paraId="57B49BA9" w14:textId="77777777" w:rsidR="0065414B" w:rsidRDefault="0065414B" w:rsidP="0065414B">
      <w:pPr>
        <w:pStyle w:val="FootnoteText"/>
      </w:pPr>
      <w:r>
        <w:rPr>
          <w:rStyle w:val="FootnoteReference"/>
        </w:rPr>
        <w:footnoteRef/>
      </w:r>
      <w:r>
        <w:t xml:space="preserve"> </w:t>
      </w:r>
      <w:r w:rsidRPr="001C7606">
        <w:t xml:space="preserve">Young Minds. (2017). Childhood adversity, substance misuse and young people’s mental health. Available at: </w:t>
      </w:r>
      <w:hyperlink r:id="rId1" w:history="1">
        <w:r w:rsidRPr="0000146C">
          <w:rPr>
            <w:rStyle w:val="Hyperlink"/>
          </w:rPr>
          <w:t>https://youngminds.org.uk/media/1547/ym-addaction-briefing.pdf</w:t>
        </w:r>
      </w:hyperlink>
      <w:r>
        <w:t xml:space="preserve"> </w:t>
      </w:r>
    </w:p>
  </w:footnote>
  <w:footnote w:id="3">
    <w:p w14:paraId="46C480A7" w14:textId="77777777" w:rsidR="0065414B" w:rsidRDefault="0065414B" w:rsidP="0065414B">
      <w:pPr>
        <w:pStyle w:val="FootnoteText"/>
      </w:pPr>
      <w:r>
        <w:rPr>
          <w:rStyle w:val="FootnoteReference"/>
        </w:rPr>
        <w:footnoteRef/>
      </w:r>
      <w:r>
        <w:t xml:space="preserve"> </w:t>
      </w:r>
      <w:r w:rsidRPr="00ED0263">
        <w:t>HM Government (2017).  2017 Drug Strategy. Available at: https://assets.publishing.service.gov.uk/government/uploads/system/uploads/attachment_data/file/628148/Drug_strategy_2017.PDF</w:t>
      </w:r>
    </w:p>
  </w:footnote>
  <w:footnote w:id="4">
    <w:p w14:paraId="7B8873D6" w14:textId="77777777" w:rsidR="0065414B" w:rsidRDefault="0065414B" w:rsidP="0065414B">
      <w:pPr>
        <w:pStyle w:val="FootnoteText"/>
      </w:pPr>
      <w:r>
        <w:rPr>
          <w:rStyle w:val="FootnoteReference"/>
        </w:rPr>
        <w:footnoteRef/>
      </w:r>
      <w:r>
        <w:t xml:space="preserve"> </w:t>
      </w:r>
      <w:r w:rsidRPr="00ED0263">
        <w:t>Robins, LN &amp; Przybeck. (1985) Age of onset of drug use as a factor in in drug and other disorders,</w:t>
      </w:r>
      <w:r>
        <w:t xml:space="preserve"> </w:t>
      </w:r>
      <w:r w:rsidRPr="00ED0263">
        <w:t>NIDA Research Monograph. 56(1). Pp. 178-92.</w:t>
      </w:r>
    </w:p>
  </w:footnote>
  <w:footnote w:id="5">
    <w:p w14:paraId="3CD0CB88" w14:textId="77777777" w:rsidR="0065414B" w:rsidRDefault="0065414B" w:rsidP="0065414B">
      <w:pPr>
        <w:pStyle w:val="FootnoteText"/>
      </w:pPr>
      <w:r>
        <w:rPr>
          <w:rStyle w:val="FootnoteReference"/>
        </w:rPr>
        <w:footnoteRef/>
      </w:r>
      <w:r>
        <w:t xml:space="preserve"> </w:t>
      </w:r>
      <w:r w:rsidRPr="00ED0263">
        <w:t>Donaldson, L. (2009) Guidance on the Consumption of Alcohol by Children and Young People. Department of Health. 2009</w:t>
      </w:r>
    </w:p>
  </w:footnote>
  <w:footnote w:id="6">
    <w:p w14:paraId="311D04BD" w14:textId="77777777" w:rsidR="0065414B" w:rsidRPr="0048461B" w:rsidRDefault="0065414B" w:rsidP="0065414B">
      <w:pPr>
        <w:spacing w:after="0" w:line="240" w:lineRule="auto"/>
        <w:rPr>
          <w:rFonts w:ascii="Arial" w:hAnsi="Arial" w:cs="Arial"/>
          <w:sz w:val="20"/>
          <w:szCs w:val="20"/>
        </w:rPr>
      </w:pPr>
      <w:r>
        <w:rPr>
          <w:rStyle w:val="FootnoteReference"/>
        </w:rPr>
        <w:footnoteRef/>
      </w:r>
      <w:r>
        <w:t xml:space="preserve"> </w:t>
      </w:r>
      <w:r w:rsidRPr="001658BB">
        <w:rPr>
          <w:sz w:val="20"/>
          <w:szCs w:val="20"/>
        </w:rPr>
        <w:t xml:space="preserve">Ash young people briefing </w:t>
      </w:r>
      <w:hyperlink r:id="rId2" w:history="1">
        <w:r w:rsidRPr="001658BB">
          <w:rPr>
            <w:rStyle w:val="Hyperlink"/>
            <w:sz w:val="20"/>
            <w:szCs w:val="20"/>
          </w:rPr>
          <w:t>https://ash.org.uk/wp-content/uploads/2019/09/190913-ASH-Factsheet_Youth-Smoking.pdf</w:t>
        </w:r>
      </w:hyperlink>
      <w:r w:rsidRPr="001658BB">
        <w:rPr>
          <w:sz w:val="20"/>
          <w:szCs w:val="20"/>
        </w:rPr>
        <w:t xml:space="preserve"> </w:t>
      </w:r>
    </w:p>
  </w:footnote>
  <w:footnote w:id="7">
    <w:p w14:paraId="414B8274" w14:textId="77777777" w:rsidR="0065414B" w:rsidRDefault="0065414B" w:rsidP="0065414B">
      <w:pPr>
        <w:pStyle w:val="FootnoteText"/>
      </w:pPr>
      <w:r>
        <w:rPr>
          <w:rStyle w:val="FootnoteReference"/>
        </w:rPr>
        <w:footnoteRef/>
      </w:r>
      <w:r>
        <w:t xml:space="preserve"> Towards a Smokefree Generation: A Tobacco Plan for England 2017 </w:t>
      </w:r>
      <w:hyperlink r:id="rId3" w:history="1">
        <w:r w:rsidRPr="00B73090">
          <w:rPr>
            <w:rStyle w:val="Hyperlink"/>
          </w:rPr>
          <w:t>https://assets.publishing.service.gov.uk/government/uploads/system/uploads/attachment_data/file/630217/Towards_a_Smoke_free_Generation_-_A_Tobacco_Control_Plan_for_England_2017-2022__2_.pdf</w:t>
        </w:r>
      </w:hyperlink>
      <w:r>
        <w:t xml:space="preserve"> </w:t>
      </w:r>
    </w:p>
  </w:footnote>
  <w:footnote w:id="8">
    <w:p w14:paraId="1799277F" w14:textId="77777777" w:rsidR="008A10C5" w:rsidRDefault="008A10C5" w:rsidP="008A10C5">
      <w:pPr>
        <w:pStyle w:val="FootnoteText"/>
      </w:pPr>
      <w:r>
        <w:rPr>
          <w:rStyle w:val="FootnoteReference"/>
        </w:rPr>
        <w:footnoteRef/>
      </w:r>
      <w:r>
        <w:t xml:space="preserve"> Can legislation protect young people from snus and snus-like products? </w:t>
      </w:r>
      <w:hyperlink r:id="rId4" w:history="1">
        <w:r>
          <w:rPr>
            <w:rStyle w:val="Hyperlink"/>
          </w:rPr>
          <w:t>Can legislation protect young people from snus and snus-like products? | NVC (nordicwelfare.org)</w:t>
        </w:r>
      </w:hyperlink>
    </w:p>
  </w:footnote>
  <w:footnote w:id="9">
    <w:p w14:paraId="3835BD02" w14:textId="77777777" w:rsidR="0065414B" w:rsidRDefault="0065414B" w:rsidP="0065414B">
      <w:pPr>
        <w:pStyle w:val="FootnoteText"/>
      </w:pPr>
      <w:r>
        <w:rPr>
          <w:rStyle w:val="FootnoteReference"/>
        </w:rPr>
        <w:footnoteRef/>
      </w:r>
      <w:r>
        <w:t xml:space="preserve"> NSPCC: Criminal Exploitation and Gangs </w:t>
      </w:r>
      <w:hyperlink r:id="rId5" w:history="1">
        <w:r>
          <w:rPr>
            <w:rStyle w:val="Hyperlink"/>
          </w:rPr>
          <w:t>https://www.nspcc.org.uk/what-is-child-abuse/types-of-abuse/gangs-criminal-exploitation/</w:t>
        </w:r>
      </w:hyperlink>
      <w:r>
        <w:t xml:space="preserve"> </w:t>
      </w:r>
    </w:p>
  </w:footnote>
  <w:footnote w:id="10">
    <w:p w14:paraId="00A0CE5F" w14:textId="77777777" w:rsidR="0065414B" w:rsidRDefault="0065414B" w:rsidP="0065414B">
      <w:pPr>
        <w:pStyle w:val="FootnoteText"/>
      </w:pPr>
      <w:r>
        <w:rPr>
          <w:rStyle w:val="FootnoteReference"/>
        </w:rPr>
        <w:footnoteRef/>
      </w:r>
      <w:r>
        <w:t xml:space="preserve"> The Children’s Commissioner: Keeping kids safe </w:t>
      </w:r>
      <w:hyperlink r:id="rId6" w:history="1">
        <w:r>
          <w:rPr>
            <w:rStyle w:val="Hyperlink"/>
          </w:rPr>
          <w:t>https://www.childrenscommissioner.gov.uk/wp-content/uploads/2019/02/CCO-Gangs.pdf</w:t>
        </w:r>
      </w:hyperlink>
    </w:p>
  </w:footnote>
  <w:footnote w:id="11">
    <w:p w14:paraId="3419C16B" w14:textId="77777777" w:rsidR="0065414B" w:rsidRDefault="0065414B" w:rsidP="0065414B">
      <w:pPr>
        <w:pStyle w:val="FootnoteText"/>
      </w:pPr>
      <w:r>
        <w:rPr>
          <w:rStyle w:val="FootnoteReference"/>
        </w:rPr>
        <w:footnoteRef/>
      </w:r>
      <w:bookmarkStart w:id="6" w:name="_Hlk74219339"/>
      <w:r>
        <w:t xml:space="preserve"> Bedfordshire VERU: Identifying and Responding to Child Exploitation </w:t>
      </w:r>
      <w:hyperlink r:id="rId7" w:history="1">
        <w:r>
          <w:rPr>
            <w:rStyle w:val="Hyperlink"/>
          </w:rPr>
          <w:t>Identifying-and-responding-to-child-exploitation.pdf (bedsveru.org)</w:t>
        </w:r>
      </w:hyperlink>
      <w:bookmarkEnd w:id="6"/>
    </w:p>
  </w:footnote>
  <w:footnote w:id="12">
    <w:p w14:paraId="09F2685A" w14:textId="77777777" w:rsidR="0065414B" w:rsidRDefault="0065414B" w:rsidP="0065414B">
      <w:pPr>
        <w:pStyle w:val="FootnoteText"/>
      </w:pPr>
      <w:r>
        <w:rPr>
          <w:rStyle w:val="FootnoteReference"/>
        </w:rPr>
        <w:footnoteRef/>
      </w:r>
      <w:r>
        <w:t xml:space="preserve"> Children and Young People Consent to Treatment </w:t>
      </w:r>
      <w:hyperlink r:id="rId8" w:history="1">
        <w:r w:rsidRPr="00B73090">
          <w:rPr>
            <w:rStyle w:val="Hyperlink"/>
          </w:rPr>
          <w:t>https://www.nhs.uk/conditions/consent-to-treatment/children/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59F"/>
    <w:multiLevelType w:val="hybridMultilevel"/>
    <w:tmpl w:val="8B965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0B1280"/>
    <w:multiLevelType w:val="hybridMultilevel"/>
    <w:tmpl w:val="FA10C2C6"/>
    <w:lvl w:ilvl="0" w:tplc="C28E7B26">
      <w:numFmt w:val="bullet"/>
      <w:lvlText w:val="·"/>
      <w:lvlJc w:val="left"/>
      <w:pPr>
        <w:ind w:left="915" w:hanging="555"/>
      </w:pPr>
      <w:rPr>
        <w:rFonts w:ascii="Arial" w:eastAsia="Times New Roman" w:hAnsi="Arial" w:cs="Arial" w:hint="default"/>
        <w:color w:val="000000"/>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82473A"/>
    <w:multiLevelType w:val="hybridMultilevel"/>
    <w:tmpl w:val="552E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41EF3"/>
    <w:multiLevelType w:val="hybridMultilevel"/>
    <w:tmpl w:val="F6523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807676"/>
    <w:multiLevelType w:val="hybridMultilevel"/>
    <w:tmpl w:val="F6220102"/>
    <w:lvl w:ilvl="0" w:tplc="C28E7B26">
      <w:numFmt w:val="bullet"/>
      <w:lvlText w:val="·"/>
      <w:lvlJc w:val="left"/>
      <w:pPr>
        <w:ind w:left="915" w:hanging="555"/>
      </w:pPr>
      <w:rPr>
        <w:rFonts w:ascii="Arial" w:eastAsia="Times New Roman" w:hAnsi="Arial" w:cs="Arial" w:hint="default"/>
        <w:color w:val="000000"/>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A07A3C"/>
    <w:multiLevelType w:val="hybridMultilevel"/>
    <w:tmpl w:val="68F6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E4270"/>
    <w:multiLevelType w:val="hybridMultilevel"/>
    <w:tmpl w:val="19C4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15524"/>
    <w:multiLevelType w:val="hybridMultilevel"/>
    <w:tmpl w:val="C3A4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2253D"/>
    <w:multiLevelType w:val="hybridMultilevel"/>
    <w:tmpl w:val="A426F74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9" w15:restartNumberingAfterBreak="0">
    <w:nsid w:val="20267FD9"/>
    <w:multiLevelType w:val="hybridMultilevel"/>
    <w:tmpl w:val="02642782"/>
    <w:lvl w:ilvl="0" w:tplc="C28E7B26">
      <w:numFmt w:val="bullet"/>
      <w:lvlText w:val="·"/>
      <w:lvlJc w:val="left"/>
      <w:pPr>
        <w:ind w:left="915" w:hanging="555"/>
      </w:pPr>
      <w:rPr>
        <w:rFonts w:ascii="Arial" w:eastAsia="Times New Roman" w:hAnsi="Arial" w:cs="Arial" w:hint="default"/>
        <w:color w:val="000000"/>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7D5FA4"/>
    <w:multiLevelType w:val="hybridMultilevel"/>
    <w:tmpl w:val="179AF23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705241"/>
    <w:multiLevelType w:val="hybridMultilevel"/>
    <w:tmpl w:val="87A0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1509E"/>
    <w:multiLevelType w:val="hybridMultilevel"/>
    <w:tmpl w:val="0362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762CE"/>
    <w:multiLevelType w:val="hybridMultilevel"/>
    <w:tmpl w:val="48F2F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9B3847"/>
    <w:multiLevelType w:val="hybridMultilevel"/>
    <w:tmpl w:val="9588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42A37"/>
    <w:multiLevelType w:val="multilevel"/>
    <w:tmpl w:val="6A944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743831"/>
    <w:multiLevelType w:val="hybridMultilevel"/>
    <w:tmpl w:val="6D04D45A"/>
    <w:lvl w:ilvl="0" w:tplc="700E4D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27571"/>
    <w:multiLevelType w:val="multilevel"/>
    <w:tmpl w:val="770E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FC41BB"/>
    <w:multiLevelType w:val="hybridMultilevel"/>
    <w:tmpl w:val="72826A2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27186A"/>
    <w:multiLevelType w:val="hybridMultilevel"/>
    <w:tmpl w:val="60B6897A"/>
    <w:lvl w:ilvl="0" w:tplc="35EAE24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54823DC8"/>
    <w:multiLevelType w:val="hybridMultilevel"/>
    <w:tmpl w:val="BE20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A346C"/>
    <w:multiLevelType w:val="hybridMultilevel"/>
    <w:tmpl w:val="340C3BA4"/>
    <w:lvl w:ilvl="0" w:tplc="C28E7B26">
      <w:numFmt w:val="bullet"/>
      <w:lvlText w:val="·"/>
      <w:lvlJc w:val="left"/>
      <w:pPr>
        <w:ind w:left="915" w:hanging="555"/>
      </w:pPr>
      <w:rPr>
        <w:rFonts w:ascii="Arial" w:eastAsia="Times New Roman" w:hAnsi="Arial" w:cs="Arial" w:hint="default"/>
        <w:color w:val="000000"/>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83F2A78"/>
    <w:multiLevelType w:val="hybridMultilevel"/>
    <w:tmpl w:val="161CB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5D396F"/>
    <w:multiLevelType w:val="multilevel"/>
    <w:tmpl w:val="3D48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C27B3"/>
    <w:multiLevelType w:val="hybridMultilevel"/>
    <w:tmpl w:val="0FAEE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44C8E"/>
    <w:multiLevelType w:val="hybridMultilevel"/>
    <w:tmpl w:val="0BDA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294C85"/>
    <w:multiLevelType w:val="hybridMultilevel"/>
    <w:tmpl w:val="9E3C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F66306"/>
    <w:multiLevelType w:val="hybridMultilevel"/>
    <w:tmpl w:val="856AB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427C7E"/>
    <w:multiLevelType w:val="hybridMultilevel"/>
    <w:tmpl w:val="7C2E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B78EC"/>
    <w:multiLevelType w:val="hybridMultilevel"/>
    <w:tmpl w:val="98BC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0781F"/>
    <w:multiLevelType w:val="hybridMultilevel"/>
    <w:tmpl w:val="E976F7DC"/>
    <w:lvl w:ilvl="0" w:tplc="C28E7B26">
      <w:numFmt w:val="bullet"/>
      <w:lvlText w:val="·"/>
      <w:lvlJc w:val="left"/>
      <w:pPr>
        <w:ind w:left="915" w:hanging="555"/>
      </w:pPr>
      <w:rPr>
        <w:rFonts w:ascii="Arial" w:eastAsia="Times New Roman" w:hAnsi="Arial" w:cs="Arial" w:hint="default"/>
        <w:color w:val="000000"/>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53989335">
    <w:abstractNumId w:val="7"/>
  </w:num>
  <w:num w:numId="2" w16cid:durableId="231694915">
    <w:abstractNumId w:val="8"/>
  </w:num>
  <w:num w:numId="3" w16cid:durableId="2106803617">
    <w:abstractNumId w:val="12"/>
  </w:num>
  <w:num w:numId="4" w16cid:durableId="79522165">
    <w:abstractNumId w:val="17"/>
  </w:num>
  <w:num w:numId="5" w16cid:durableId="498622338">
    <w:abstractNumId w:val="25"/>
  </w:num>
  <w:num w:numId="6" w16cid:durableId="769860829">
    <w:abstractNumId w:val="27"/>
  </w:num>
  <w:num w:numId="7" w16cid:durableId="518937253">
    <w:abstractNumId w:val="0"/>
  </w:num>
  <w:num w:numId="8" w16cid:durableId="971711332">
    <w:abstractNumId w:val="26"/>
  </w:num>
  <w:num w:numId="9" w16cid:durableId="1137720438">
    <w:abstractNumId w:val="14"/>
  </w:num>
  <w:num w:numId="10" w16cid:durableId="1712612447">
    <w:abstractNumId w:val="22"/>
  </w:num>
  <w:num w:numId="11" w16cid:durableId="1999531481">
    <w:abstractNumId w:val="28"/>
  </w:num>
  <w:num w:numId="12" w16cid:durableId="1726442324">
    <w:abstractNumId w:val="13"/>
  </w:num>
  <w:num w:numId="13" w16cid:durableId="159929132">
    <w:abstractNumId w:val="29"/>
  </w:num>
  <w:num w:numId="14" w16cid:durableId="1165164796">
    <w:abstractNumId w:val="3"/>
  </w:num>
  <w:num w:numId="15" w16cid:durableId="949318949">
    <w:abstractNumId w:val="20"/>
  </w:num>
  <w:num w:numId="16" w16cid:durableId="737553087">
    <w:abstractNumId w:val="19"/>
  </w:num>
  <w:num w:numId="17" w16cid:durableId="189145481">
    <w:abstractNumId w:val="23"/>
  </w:num>
  <w:num w:numId="18" w16cid:durableId="139151175">
    <w:abstractNumId w:val="11"/>
  </w:num>
  <w:num w:numId="19" w16cid:durableId="1722973129">
    <w:abstractNumId w:val="6"/>
  </w:num>
  <w:num w:numId="20" w16cid:durableId="1570581592">
    <w:abstractNumId w:val="24"/>
  </w:num>
  <w:num w:numId="21" w16cid:durableId="1370882528">
    <w:abstractNumId w:val="10"/>
  </w:num>
  <w:num w:numId="22" w16cid:durableId="337737492">
    <w:abstractNumId w:val="5"/>
  </w:num>
  <w:num w:numId="23" w16cid:durableId="1459376183">
    <w:abstractNumId w:val="15"/>
  </w:num>
  <w:num w:numId="24" w16cid:durableId="1777675202">
    <w:abstractNumId w:val="4"/>
  </w:num>
  <w:num w:numId="25" w16cid:durableId="504252703">
    <w:abstractNumId w:val="1"/>
  </w:num>
  <w:num w:numId="26" w16cid:durableId="683750329">
    <w:abstractNumId w:val="9"/>
  </w:num>
  <w:num w:numId="27" w16cid:durableId="1666589649">
    <w:abstractNumId w:val="21"/>
  </w:num>
  <w:num w:numId="28" w16cid:durableId="1528829638">
    <w:abstractNumId w:val="30"/>
  </w:num>
  <w:num w:numId="29" w16cid:durableId="1758205230">
    <w:abstractNumId w:val="18"/>
  </w:num>
  <w:num w:numId="30" w16cid:durableId="1844936322">
    <w:abstractNumId w:val="16"/>
  </w:num>
  <w:num w:numId="31" w16cid:durableId="1469123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3B"/>
    <w:rsid w:val="00010AB6"/>
    <w:rsid w:val="00095820"/>
    <w:rsid w:val="00117593"/>
    <w:rsid w:val="00153369"/>
    <w:rsid w:val="001E0365"/>
    <w:rsid w:val="001F4EF5"/>
    <w:rsid w:val="0020436E"/>
    <w:rsid w:val="00230639"/>
    <w:rsid w:val="00231FF5"/>
    <w:rsid w:val="002363F2"/>
    <w:rsid w:val="002F5368"/>
    <w:rsid w:val="003459F9"/>
    <w:rsid w:val="00372650"/>
    <w:rsid w:val="0041663C"/>
    <w:rsid w:val="00442975"/>
    <w:rsid w:val="004804AA"/>
    <w:rsid w:val="00497761"/>
    <w:rsid w:val="004E6808"/>
    <w:rsid w:val="00615EAD"/>
    <w:rsid w:val="0065414B"/>
    <w:rsid w:val="006562C5"/>
    <w:rsid w:val="00661B40"/>
    <w:rsid w:val="006D5DE6"/>
    <w:rsid w:val="006E36BA"/>
    <w:rsid w:val="006E62BD"/>
    <w:rsid w:val="007D0A18"/>
    <w:rsid w:val="008A10C5"/>
    <w:rsid w:val="008F623B"/>
    <w:rsid w:val="00913908"/>
    <w:rsid w:val="009816D5"/>
    <w:rsid w:val="009F3F0C"/>
    <w:rsid w:val="00A5125A"/>
    <w:rsid w:val="00A77FF0"/>
    <w:rsid w:val="00A97D46"/>
    <w:rsid w:val="00B45382"/>
    <w:rsid w:val="00B81691"/>
    <w:rsid w:val="00BB4188"/>
    <w:rsid w:val="00BB4EED"/>
    <w:rsid w:val="00BC0473"/>
    <w:rsid w:val="00BC14CF"/>
    <w:rsid w:val="00BD7A9C"/>
    <w:rsid w:val="00BE02A7"/>
    <w:rsid w:val="00C5020C"/>
    <w:rsid w:val="00D47106"/>
    <w:rsid w:val="00D5436F"/>
    <w:rsid w:val="00DA5397"/>
    <w:rsid w:val="00DA65EA"/>
    <w:rsid w:val="00E32264"/>
    <w:rsid w:val="00E43063"/>
    <w:rsid w:val="00E74669"/>
    <w:rsid w:val="00E7571F"/>
    <w:rsid w:val="00EE2D5E"/>
    <w:rsid w:val="00F4367F"/>
    <w:rsid w:val="00F879D2"/>
    <w:rsid w:val="0378454D"/>
    <w:rsid w:val="1513F916"/>
    <w:rsid w:val="1AAF5FC5"/>
    <w:rsid w:val="25CE9FC0"/>
    <w:rsid w:val="2768467E"/>
    <w:rsid w:val="2E19A331"/>
    <w:rsid w:val="47DBF912"/>
    <w:rsid w:val="4B211658"/>
    <w:rsid w:val="4D5F7F0A"/>
    <w:rsid w:val="6881EDAF"/>
    <w:rsid w:val="6896206D"/>
    <w:rsid w:val="77471A11"/>
    <w:rsid w:val="78B17400"/>
    <w:rsid w:val="7AB5BCA6"/>
    <w:rsid w:val="7D608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4F29F"/>
  <w15:chartTrackingRefBased/>
  <w15:docId w15:val="{DFAB9C47-E5BF-4FF9-9B91-600B8356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23B"/>
    <w:pPr>
      <w:keepNext/>
      <w:keepLines/>
      <w:spacing w:before="360" w:after="80"/>
      <w:outlineLvl w:val="0"/>
    </w:pPr>
    <w:rPr>
      <w:rFonts w:asciiTheme="majorHAnsi" w:eastAsiaTheme="majorEastAsia" w:hAnsiTheme="majorHAnsi" w:cstheme="majorBidi"/>
      <w:b/>
      <w:bCs/>
      <w:sz w:val="32"/>
      <w:szCs w:val="32"/>
    </w:rPr>
  </w:style>
  <w:style w:type="paragraph" w:styleId="Heading2">
    <w:name w:val="heading 2"/>
    <w:basedOn w:val="Heading1"/>
    <w:next w:val="Normal"/>
    <w:link w:val="Heading2Char"/>
    <w:uiPriority w:val="9"/>
    <w:unhideWhenUsed/>
    <w:qFormat/>
    <w:rsid w:val="00153369"/>
    <w:pPr>
      <w:outlineLvl w:val="1"/>
    </w:pPr>
    <w:rPr>
      <w:color w:val="662964"/>
      <w:sz w:val="28"/>
      <w:szCs w:val="28"/>
    </w:rPr>
  </w:style>
  <w:style w:type="paragraph" w:styleId="Heading3">
    <w:name w:val="heading 3"/>
    <w:basedOn w:val="Normal"/>
    <w:next w:val="Normal"/>
    <w:link w:val="Heading3Char"/>
    <w:uiPriority w:val="9"/>
    <w:unhideWhenUsed/>
    <w:qFormat/>
    <w:rsid w:val="00153369"/>
    <w:pPr>
      <w:keepNext/>
      <w:keepLines/>
      <w:spacing w:before="160" w:after="80"/>
      <w:outlineLvl w:val="2"/>
    </w:pPr>
    <w:rPr>
      <w:rFonts w:eastAsiaTheme="majorEastAsia" w:cstheme="majorBidi"/>
      <w:b/>
      <w:bCs/>
      <w:color w:val="662964"/>
      <w:sz w:val="24"/>
      <w:szCs w:val="24"/>
    </w:rPr>
  </w:style>
  <w:style w:type="paragraph" w:styleId="Heading4">
    <w:name w:val="heading 4"/>
    <w:basedOn w:val="Normal"/>
    <w:next w:val="Normal"/>
    <w:link w:val="Heading4Char"/>
    <w:uiPriority w:val="9"/>
    <w:semiHidden/>
    <w:unhideWhenUsed/>
    <w:qFormat/>
    <w:rsid w:val="008F62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2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2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2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2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2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23B"/>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153369"/>
    <w:rPr>
      <w:rFonts w:asciiTheme="majorHAnsi" w:eastAsiaTheme="majorEastAsia" w:hAnsiTheme="majorHAnsi" w:cstheme="majorBidi"/>
      <w:b/>
      <w:bCs/>
      <w:color w:val="662964"/>
      <w:sz w:val="28"/>
      <w:szCs w:val="28"/>
    </w:rPr>
  </w:style>
  <w:style w:type="character" w:customStyle="1" w:styleId="Heading3Char">
    <w:name w:val="Heading 3 Char"/>
    <w:basedOn w:val="DefaultParagraphFont"/>
    <w:link w:val="Heading3"/>
    <w:uiPriority w:val="9"/>
    <w:rsid w:val="00153369"/>
    <w:rPr>
      <w:rFonts w:eastAsiaTheme="majorEastAsia" w:cstheme="majorBidi"/>
      <w:b/>
      <w:bCs/>
      <w:color w:val="662964"/>
      <w:sz w:val="24"/>
      <w:szCs w:val="24"/>
    </w:rPr>
  </w:style>
  <w:style w:type="character" w:customStyle="1" w:styleId="Heading4Char">
    <w:name w:val="Heading 4 Char"/>
    <w:basedOn w:val="DefaultParagraphFont"/>
    <w:link w:val="Heading4"/>
    <w:uiPriority w:val="9"/>
    <w:semiHidden/>
    <w:rsid w:val="008F62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2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23B"/>
    <w:rPr>
      <w:rFonts w:eastAsiaTheme="majorEastAsia" w:cstheme="majorBidi"/>
      <w:color w:val="272727" w:themeColor="text1" w:themeTint="D8"/>
    </w:rPr>
  </w:style>
  <w:style w:type="paragraph" w:styleId="Title">
    <w:name w:val="Title"/>
    <w:basedOn w:val="Normal"/>
    <w:next w:val="Normal"/>
    <w:link w:val="TitleChar"/>
    <w:qFormat/>
    <w:rsid w:val="008F623B"/>
    <w:pPr>
      <w:spacing w:after="80" w:line="240" w:lineRule="auto"/>
      <w:contextualSpacing/>
      <w:jc w:val="center"/>
    </w:pPr>
    <w:rPr>
      <w:rFonts w:asciiTheme="majorHAnsi" w:eastAsiaTheme="majorEastAsia" w:hAnsiTheme="majorHAnsi" w:cstheme="majorBidi"/>
      <w:b/>
      <w:bCs/>
      <w:spacing w:val="-10"/>
      <w:kern w:val="28"/>
      <w:sz w:val="40"/>
      <w:szCs w:val="40"/>
      <w:u w:val="single"/>
    </w:rPr>
  </w:style>
  <w:style w:type="character" w:customStyle="1" w:styleId="TitleChar">
    <w:name w:val="Title Char"/>
    <w:basedOn w:val="DefaultParagraphFont"/>
    <w:link w:val="Title"/>
    <w:rsid w:val="008F623B"/>
    <w:rPr>
      <w:rFonts w:asciiTheme="majorHAnsi" w:eastAsiaTheme="majorEastAsia" w:hAnsiTheme="majorHAnsi" w:cstheme="majorBidi"/>
      <w:b/>
      <w:bCs/>
      <w:spacing w:val="-10"/>
      <w:kern w:val="28"/>
      <w:sz w:val="40"/>
      <w:szCs w:val="40"/>
      <w:u w:val="single"/>
    </w:rPr>
  </w:style>
  <w:style w:type="paragraph" w:styleId="Subtitle">
    <w:name w:val="Subtitle"/>
    <w:basedOn w:val="Normal"/>
    <w:next w:val="Normal"/>
    <w:link w:val="SubtitleChar"/>
    <w:uiPriority w:val="11"/>
    <w:qFormat/>
    <w:rsid w:val="008F6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23B"/>
    <w:pPr>
      <w:spacing w:before="160"/>
      <w:jc w:val="center"/>
    </w:pPr>
    <w:rPr>
      <w:i/>
      <w:iCs/>
      <w:color w:val="404040" w:themeColor="text1" w:themeTint="BF"/>
    </w:rPr>
  </w:style>
  <w:style w:type="character" w:customStyle="1" w:styleId="QuoteChar">
    <w:name w:val="Quote Char"/>
    <w:basedOn w:val="DefaultParagraphFont"/>
    <w:link w:val="Quote"/>
    <w:uiPriority w:val="29"/>
    <w:rsid w:val="008F623B"/>
    <w:rPr>
      <w:i/>
      <w:iCs/>
      <w:color w:val="404040" w:themeColor="text1" w:themeTint="BF"/>
    </w:rPr>
  </w:style>
  <w:style w:type="paragraph" w:styleId="ListParagraph">
    <w:name w:val="List Paragraph"/>
    <w:basedOn w:val="Normal"/>
    <w:uiPriority w:val="34"/>
    <w:qFormat/>
    <w:rsid w:val="008F623B"/>
    <w:pPr>
      <w:ind w:left="720"/>
      <w:contextualSpacing/>
    </w:pPr>
  </w:style>
  <w:style w:type="character" w:styleId="IntenseEmphasis">
    <w:name w:val="Intense Emphasis"/>
    <w:basedOn w:val="DefaultParagraphFont"/>
    <w:uiPriority w:val="21"/>
    <w:qFormat/>
    <w:rsid w:val="008F623B"/>
    <w:rPr>
      <w:i/>
      <w:iCs/>
      <w:color w:val="0F4761" w:themeColor="accent1" w:themeShade="BF"/>
    </w:rPr>
  </w:style>
  <w:style w:type="paragraph" w:styleId="IntenseQuote">
    <w:name w:val="Intense Quote"/>
    <w:basedOn w:val="Normal"/>
    <w:next w:val="Normal"/>
    <w:link w:val="IntenseQuoteChar"/>
    <w:uiPriority w:val="30"/>
    <w:qFormat/>
    <w:rsid w:val="008F6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23B"/>
    <w:rPr>
      <w:i/>
      <w:iCs/>
      <w:color w:val="0F4761" w:themeColor="accent1" w:themeShade="BF"/>
    </w:rPr>
  </w:style>
  <w:style w:type="character" w:styleId="IntenseReference">
    <w:name w:val="Intense Reference"/>
    <w:basedOn w:val="DefaultParagraphFont"/>
    <w:uiPriority w:val="32"/>
    <w:qFormat/>
    <w:rsid w:val="008F623B"/>
    <w:rPr>
      <w:b/>
      <w:bCs/>
      <w:smallCaps/>
      <w:color w:val="0F4761" w:themeColor="accent1" w:themeShade="BF"/>
      <w:spacing w:val="5"/>
    </w:rPr>
  </w:style>
  <w:style w:type="table" w:styleId="TableGrid">
    <w:name w:val="Table Grid"/>
    <w:basedOn w:val="TableNormal"/>
    <w:uiPriority w:val="59"/>
    <w:rsid w:val="008F6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5414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65414B"/>
    <w:rPr>
      <w:kern w:val="0"/>
      <w:sz w:val="20"/>
      <w:szCs w:val="20"/>
      <w14:ligatures w14:val="none"/>
    </w:rPr>
  </w:style>
  <w:style w:type="character" w:styleId="FootnoteReference">
    <w:name w:val="footnote reference"/>
    <w:basedOn w:val="DefaultParagraphFont"/>
    <w:uiPriority w:val="99"/>
    <w:semiHidden/>
    <w:unhideWhenUsed/>
    <w:rsid w:val="0065414B"/>
    <w:rPr>
      <w:vertAlign w:val="superscript"/>
    </w:rPr>
  </w:style>
  <w:style w:type="character" w:styleId="Hyperlink">
    <w:name w:val="Hyperlink"/>
    <w:basedOn w:val="DefaultParagraphFont"/>
    <w:unhideWhenUsed/>
    <w:rsid w:val="0065414B"/>
    <w:rPr>
      <w:color w:val="467886" w:themeColor="hyperlink"/>
      <w:u w:val="single"/>
    </w:rPr>
  </w:style>
  <w:style w:type="character" w:styleId="UnresolvedMention">
    <w:name w:val="Unresolved Mention"/>
    <w:basedOn w:val="DefaultParagraphFont"/>
    <w:uiPriority w:val="99"/>
    <w:semiHidden/>
    <w:unhideWhenUsed/>
    <w:rsid w:val="0065414B"/>
    <w:rPr>
      <w:color w:val="605E5C"/>
      <w:shd w:val="clear" w:color="auto" w:fill="E1DFDD"/>
    </w:rPr>
  </w:style>
  <w:style w:type="character" w:styleId="FollowedHyperlink">
    <w:name w:val="FollowedHyperlink"/>
    <w:basedOn w:val="DefaultParagraphFont"/>
    <w:uiPriority w:val="99"/>
    <w:semiHidden/>
    <w:unhideWhenUsed/>
    <w:rsid w:val="0065414B"/>
    <w:rPr>
      <w:color w:val="96607D" w:themeColor="followedHyperlink"/>
      <w:u w:val="single"/>
    </w:rPr>
  </w:style>
  <w:style w:type="paragraph" w:styleId="NoSpacing">
    <w:name w:val="No Spacing"/>
    <w:uiPriority w:val="1"/>
    <w:qFormat/>
    <w:rsid w:val="00F4367F"/>
    <w:pPr>
      <w:spacing w:after="0" w:line="240" w:lineRule="auto"/>
    </w:pPr>
    <w:rPr>
      <w:rFonts w:ascii="Calibri" w:eastAsia="Times New Roman" w:hAnsi="Calibri" w:cs="Times New Roman"/>
      <w:kern w:val="0"/>
      <w:lang w:val="en-US"/>
      <w14:ligatures w14:val="none"/>
    </w:rPr>
  </w:style>
  <w:style w:type="character" w:styleId="Strong">
    <w:name w:val="Strong"/>
    <w:basedOn w:val="DefaultParagraphFont"/>
    <w:uiPriority w:val="22"/>
    <w:qFormat/>
    <w:rsid w:val="006D5DE6"/>
    <w:rPr>
      <w:b/>
      <w:bCs/>
    </w:rPr>
  </w:style>
  <w:style w:type="paragraph" w:styleId="NormalWeb">
    <w:name w:val="Normal (Web)"/>
    <w:basedOn w:val="Normal"/>
    <w:unhideWhenUsed/>
    <w:rsid w:val="006D5D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6D5DE6"/>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6D5DE6"/>
    <w:rPr>
      <w:kern w:val="0"/>
      <w:sz w:val="20"/>
      <w:szCs w:val="20"/>
      <w14:ligatures w14:val="none"/>
    </w:rPr>
  </w:style>
  <w:style w:type="paragraph" w:styleId="Header">
    <w:name w:val="header"/>
    <w:basedOn w:val="Normal"/>
    <w:link w:val="HeaderChar"/>
    <w:uiPriority w:val="99"/>
    <w:unhideWhenUsed/>
    <w:rsid w:val="00BD7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A9C"/>
  </w:style>
  <w:style w:type="paragraph" w:styleId="Footer">
    <w:name w:val="footer"/>
    <w:basedOn w:val="Normal"/>
    <w:link w:val="FooterChar"/>
    <w:uiPriority w:val="99"/>
    <w:unhideWhenUsed/>
    <w:rsid w:val="00BD7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A9C"/>
  </w:style>
  <w:style w:type="paragraph" w:customStyle="1" w:styleId="paragraph">
    <w:name w:val="paragraph"/>
    <w:basedOn w:val="Normal"/>
    <w:rsid w:val="00A97D46"/>
    <w:pPr>
      <w:spacing w:before="100" w:beforeAutospacing="1" w:after="100" w:afterAutospacing="1" w:line="240" w:lineRule="auto"/>
    </w:pPr>
    <w:rPr>
      <w:rFonts w:ascii="Aptos" w:hAnsi="Aptos" w:cs="Aptos"/>
      <w:kern w:val="0"/>
      <w:sz w:val="24"/>
      <w:szCs w:val="24"/>
      <w:lang w:eastAsia="en-GB"/>
      <w14:ligatures w14:val="none"/>
    </w:rPr>
  </w:style>
  <w:style w:type="character" w:customStyle="1" w:styleId="apple-converted-space">
    <w:name w:val="apple-converted-space"/>
    <w:basedOn w:val="DefaultParagraphFont"/>
    <w:rsid w:val="00A97D46"/>
  </w:style>
  <w:style w:type="character" w:customStyle="1" w:styleId="normaltextrun">
    <w:name w:val="normaltextrun"/>
    <w:basedOn w:val="DefaultParagraphFont"/>
    <w:rsid w:val="00A97D46"/>
  </w:style>
  <w:style w:type="character" w:customStyle="1" w:styleId="eop">
    <w:name w:val="eop"/>
    <w:basedOn w:val="DefaultParagraphFont"/>
    <w:rsid w:val="00A97D46"/>
  </w:style>
  <w:style w:type="paragraph" w:styleId="PlainText">
    <w:name w:val="Plain Text"/>
    <w:basedOn w:val="Normal"/>
    <w:link w:val="PlainTextChar"/>
    <w:uiPriority w:val="99"/>
    <w:semiHidden/>
    <w:unhideWhenUsed/>
    <w:rsid w:val="00A97D46"/>
    <w:pPr>
      <w:spacing w:after="0" w:line="240" w:lineRule="auto"/>
    </w:pPr>
    <w:rPr>
      <w:rFonts w:ascii="Calibri" w:hAnsi="Calibri" w:cs="Consolas"/>
      <w:kern w:val="0"/>
      <w:szCs w:val="21"/>
      <w14:ligatures w14:val="none"/>
    </w:rPr>
  </w:style>
  <w:style w:type="character" w:customStyle="1" w:styleId="PlainTextChar">
    <w:name w:val="Plain Text Char"/>
    <w:basedOn w:val="DefaultParagraphFont"/>
    <w:link w:val="PlainText"/>
    <w:uiPriority w:val="99"/>
    <w:semiHidden/>
    <w:rsid w:val="00A97D46"/>
    <w:rPr>
      <w:rFonts w:ascii="Calibri" w:hAnsi="Calibri" w:cs="Consolas"/>
      <w:kern w:val="0"/>
      <w:szCs w:val="21"/>
      <w14:ligatures w14:val="none"/>
    </w:rPr>
  </w:style>
  <w:style w:type="character" w:styleId="Emphasis">
    <w:name w:val="Emphasis"/>
    <w:qFormat/>
    <w:rsid w:val="00A97D46"/>
    <w:rPr>
      <w:i/>
      <w:iCs/>
    </w:rPr>
  </w:style>
  <w:style w:type="paragraph" w:customStyle="1" w:styleId="Default">
    <w:name w:val="Default"/>
    <w:rsid w:val="00A97D46"/>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Pa6">
    <w:name w:val="Pa6"/>
    <w:basedOn w:val="Default"/>
    <w:next w:val="Default"/>
    <w:uiPriority w:val="99"/>
    <w:rsid w:val="00A97D46"/>
    <w:pPr>
      <w:spacing w:line="281" w:lineRule="atLeast"/>
    </w:pPr>
    <w:rPr>
      <w:rFonts w:ascii="FS Me Pro Heavy" w:hAnsi="FS Me Pro Heavy" w:cstheme="minorBidi"/>
      <w:color w:val="auto"/>
    </w:rPr>
  </w:style>
  <w:style w:type="paragraph" w:customStyle="1" w:styleId="Pa3">
    <w:name w:val="Pa3"/>
    <w:basedOn w:val="Default"/>
    <w:next w:val="Default"/>
    <w:uiPriority w:val="99"/>
    <w:rsid w:val="00A97D46"/>
    <w:pPr>
      <w:spacing w:line="221" w:lineRule="atLeast"/>
    </w:pPr>
    <w:rPr>
      <w:rFonts w:ascii="FS Me Pro Heavy" w:hAnsi="FS Me Pro Heavy" w:cstheme="minorBidi"/>
      <w:color w:val="auto"/>
    </w:rPr>
  </w:style>
  <w:style w:type="paragraph" w:customStyle="1" w:styleId="Pa4">
    <w:name w:val="Pa4"/>
    <w:basedOn w:val="Default"/>
    <w:next w:val="Default"/>
    <w:uiPriority w:val="99"/>
    <w:rsid w:val="00A97D46"/>
    <w:pPr>
      <w:spacing w:line="221" w:lineRule="atLeast"/>
    </w:pPr>
    <w:rPr>
      <w:rFonts w:ascii="FS Me Pro Heavy" w:hAnsi="FS Me Pro Heavy" w:cstheme="minorBidi"/>
      <w:color w:val="auto"/>
    </w:rPr>
  </w:style>
  <w:style w:type="paragraph" w:customStyle="1" w:styleId="Pa0">
    <w:name w:val="Pa0"/>
    <w:basedOn w:val="Default"/>
    <w:next w:val="Default"/>
    <w:uiPriority w:val="99"/>
    <w:rsid w:val="00A97D46"/>
    <w:pPr>
      <w:spacing w:line="241" w:lineRule="atLeast"/>
    </w:pPr>
    <w:rPr>
      <w:rFonts w:ascii="FS Me Pro Heavy" w:hAnsi="FS Me Pro Heavy" w:cstheme="minorBidi"/>
      <w:color w:val="auto"/>
    </w:rPr>
  </w:style>
  <w:style w:type="character" w:customStyle="1" w:styleId="A1">
    <w:name w:val="A1"/>
    <w:uiPriority w:val="99"/>
    <w:rsid w:val="00A97D46"/>
    <w:rPr>
      <w:rFonts w:ascii="FS Me Pro Light" w:hAnsi="FS Me Pro Light" w:cs="FS Me Pro Light"/>
      <w:color w:val="000000"/>
      <w:sz w:val="53"/>
      <w:szCs w:val="53"/>
    </w:rPr>
  </w:style>
  <w:style w:type="paragraph" w:styleId="Revision">
    <w:name w:val="Revision"/>
    <w:hidden/>
    <w:uiPriority w:val="99"/>
    <w:semiHidden/>
    <w:rsid w:val="00A97D46"/>
    <w:pPr>
      <w:spacing w:after="0" w:line="240" w:lineRule="auto"/>
    </w:pPr>
    <w:rPr>
      <w:kern w:val="0"/>
      <w14:ligatures w14:val="none"/>
    </w:rPr>
  </w:style>
  <w:style w:type="character" w:customStyle="1" w:styleId="UnresolvedMention1">
    <w:name w:val="Unresolved Mention1"/>
    <w:basedOn w:val="DefaultParagraphFont"/>
    <w:uiPriority w:val="99"/>
    <w:semiHidden/>
    <w:unhideWhenUsed/>
    <w:rsid w:val="00A97D46"/>
    <w:rPr>
      <w:color w:val="605E5C"/>
      <w:shd w:val="clear" w:color="auto" w:fill="E1DFDD"/>
    </w:rPr>
  </w:style>
  <w:style w:type="paragraph" w:customStyle="1" w:styleId="TableParagraph">
    <w:name w:val="Table Paragraph"/>
    <w:basedOn w:val="Normal"/>
    <w:uiPriority w:val="1"/>
    <w:qFormat/>
    <w:rsid w:val="00A5125A"/>
    <w:pPr>
      <w:widowControl w:val="0"/>
      <w:autoSpaceDE w:val="0"/>
      <w:autoSpaceDN w:val="0"/>
      <w:spacing w:after="0" w:line="240" w:lineRule="auto"/>
    </w:pPr>
    <w:rPr>
      <w:rFonts w:ascii="Scandia" w:eastAsia="Scandia" w:hAnsi="Scandia" w:cs="Scand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caloffer.bedford.gov.uk/kb5/bedford/directory/service.page?id=KhuF2dS2z58" TargetMode="External"/><Relationship Id="rId21" Type="http://schemas.openxmlformats.org/officeDocument/2006/relationships/hyperlink" Target="https://www.gov.uk/government/publications/the-khan-review-making-smoking-obsolete/making-smoking-obsolete-summary" TargetMode="External"/><Relationship Id="rId42" Type="http://schemas.openxmlformats.org/officeDocument/2006/relationships/hyperlink" Target="https://centralbedfordshirecouncil.sharepoint.com/sites/PublicHealthTemp/Drugs%20and%20Alcohol/Children%20and%20Young%20People/Schools%20&amp;%20Colleges/School%20Policy/Previous%20versions/2023/ASH%20(Action%20on%20smoking%20and%20health)%20and%20Smokefree%20Sheffield&#160;" TargetMode="External"/><Relationship Id="rId63" Type="http://schemas.openxmlformats.org/officeDocument/2006/relationships/hyperlink" Target="https://bedsveru.org/" TargetMode="External"/><Relationship Id="rId84" Type="http://schemas.openxmlformats.org/officeDocument/2006/relationships/hyperlink" Target="mailto:centralbedfordshire@brook.org.uk" TargetMode="External"/><Relationship Id="rId138" Type="http://schemas.openxmlformats.org/officeDocument/2006/relationships/hyperlink" Target="https://bedslutonchildrenshealth.nhs.uk/services/bedfordshire-and-luton-childrens-community-and-specialist-nursing-service/" TargetMode="External"/><Relationship Id="rId159" Type="http://schemas.openxmlformats.org/officeDocument/2006/relationships/hyperlink" Target="https://www.changegrowlive.org/resolutions-drug-alcohol-service-luton/yp" TargetMode="External"/><Relationship Id="rId170" Type="http://schemas.openxmlformats.org/officeDocument/2006/relationships/theme" Target="theme/theme1.xml"/><Relationship Id="rId107" Type="http://schemas.openxmlformats.org/officeDocument/2006/relationships/hyperlink" Target="mailto:earlyhelp@bedford.gov.uk" TargetMode="External"/><Relationship Id="rId11" Type="http://schemas.openxmlformats.org/officeDocument/2006/relationships/endnotes" Target="endnotes.xml"/><Relationship Id="rId32" Type="http://schemas.openxmlformats.org/officeDocument/2006/relationships/oleObject" Target="embeddings/oleObject1.bin"/><Relationship Id="rId53" Type="http://schemas.openxmlformats.org/officeDocument/2006/relationships/hyperlink" Target="http://alcoholeducationtrust.org/" TargetMode="External"/><Relationship Id="rId74" Type="http://schemas.openxmlformats.org/officeDocument/2006/relationships/hyperlink" Target="https://bedslutonchildrenshealth.nhs.uk/services/bedfordshire-and-luton-0-to-19-health-visiting-and-school-nursing-service/chathealth/" TargetMode="External"/><Relationship Id="rId128" Type="http://schemas.openxmlformats.org/officeDocument/2006/relationships/hyperlink" Target="https://localoffer.bedford.gov.uk/kb5/bedford/directory/site.page?id=R_ScQflCiWk" TargetMode="External"/><Relationship Id="rId149" Type="http://schemas.openxmlformats.org/officeDocument/2006/relationships/hyperlink" Target="https://www.milton-keynes.gov.uk/children-s-centres" TargetMode="External"/><Relationship Id="rId5" Type="http://schemas.openxmlformats.org/officeDocument/2006/relationships/customXml" Target="../customXml/item5.xml"/><Relationship Id="rId95" Type="http://schemas.openxmlformats.org/officeDocument/2006/relationships/hyperlink" Target="https://www.mksendlocaloffer.co.uk/health-conditions-and-disabilities/mental-health-and-wellbeing-hub/how-you-feel-matters-milton" TargetMode="External"/><Relationship Id="rId160" Type="http://schemas.openxmlformats.org/officeDocument/2006/relationships/hyperlink" Target="https://www.milton-keynes.gov.uk/health-and-wellbeing-hub/support-drugs-alcohol-and-gambling/drugs-alcohol-and-young-people" TargetMode="External"/><Relationship Id="rId22" Type="http://schemas.openxmlformats.org/officeDocument/2006/relationships/hyperlink" Target="https://www.nice.org.uk/guidance/ng209" TargetMode="External"/><Relationship Id="rId43" Type="http://schemas.openxmlformats.org/officeDocument/2006/relationships/hyperlink" Target="https://eur02.safelinks.protection.outlook.com/?url=https%3A%2F%2Flinkprotect.cudasvc.com%2Furl%3Fa%3Dhttps%253a%252f%252fhealthyschoolscp.org.uk%252fpshe%252fsmoking-and-vaping-local-offer%252f%26c%3DE%2C1%2CpQLSV1KcaFwnZ-PKod4aFlhzEEGyfH53r0JMhZjOzj5-mOkwQGC4_uArfH91-wwuNNKE3Xu6qmLqnSZgCRvU2rf2W1C6RSCqeKC4LzQ4wscjWQ%2C%2C%26typo%3D1&amp;data=05%7C02%7CEmily.Christopher2%40centralbedfordshire.gov.uk%7C2f89486a94b54f11878608dc74db0388%7C21d8a1ee07874374b2594e87058aff15%7C0%7C0%7C638513733142888948%7CUnknown%7CTWFpbGZsb3d8eyJWIjoiMC4wLjAwMDAiLCJQIjoiV2luMzIiLCJBTiI6Ik1haWwiLCJXVCI6Mn0%3D%7C0%7C%7C%7C&amp;sdata=XAs%2BwPtj5U5f4DyuzTwYmdNEyy0BSn8h277nPIYTZNA%3D&amp;reserved=0" TargetMode="External"/><Relationship Id="rId64" Type="http://schemas.openxmlformats.org/officeDocument/2006/relationships/hyperlink" Target="https://bedsveru.org/wp-content/uploads/2021/01/Identifying-and-responding-to-child-exploitation.pdf" TargetMode="External"/><Relationship Id="rId118" Type="http://schemas.openxmlformats.org/officeDocument/2006/relationships/hyperlink" Target="mailto:multiagency@bedford.gov.uk" TargetMode="External"/><Relationship Id="rId139" Type="http://schemas.openxmlformats.org/officeDocument/2006/relationships/hyperlink" Target="https://www.cnwl.nhs.uk/services/mental-health-services/learning-disability/milton-keynes-community-paediatric-team" TargetMode="External"/><Relationship Id="rId85" Type="http://schemas.openxmlformats.org/officeDocument/2006/relationships/hyperlink" Target="http://www.everything-ok.co.uk/" TargetMode="External"/><Relationship Id="rId150" Type="http://schemas.openxmlformats.org/officeDocument/2006/relationships/hyperlink" Target="https://chooseyou.co.uk/" TargetMode="External"/><Relationship Id="rId12" Type="http://schemas.openxmlformats.org/officeDocument/2006/relationships/image" Target="media/image1.png"/><Relationship Id="rId33" Type="http://schemas.openxmlformats.org/officeDocument/2006/relationships/image" Target="media/image4.emf"/><Relationship Id="rId108" Type="http://schemas.openxmlformats.org/officeDocument/2006/relationships/hyperlink" Target="tel:0800-0232057" TargetMode="External"/><Relationship Id="rId129" Type="http://schemas.openxmlformats.org/officeDocument/2006/relationships/hyperlink" Target="mailto:Local.offer@bedford.gov.uk" TargetMode="External"/><Relationship Id="rId54" Type="http://schemas.openxmlformats.org/officeDocument/2006/relationships/hyperlink" Target="http://alcoholeducationtrust.org/" TargetMode="External"/><Relationship Id="rId70" Type="http://schemas.openxmlformats.org/officeDocument/2006/relationships/hyperlink" Target="mailto:ccs.bedsandlutonchildrenshealthhub@nhs.net" TargetMode="External"/><Relationship Id="rId75" Type="http://schemas.openxmlformats.org/officeDocument/2006/relationships/hyperlink" Target="https://giveusashout.org/get-help/" TargetMode="External"/><Relationship Id="rId91" Type="http://schemas.openxmlformats.org/officeDocument/2006/relationships/hyperlink" Target="https://www.totalwellbeingluton.org/home" TargetMode="External"/><Relationship Id="rId96" Type="http://schemas.openxmlformats.org/officeDocument/2006/relationships/hyperlink" Target="https://themixmk.com/" TargetMode="External"/><Relationship Id="rId140" Type="http://schemas.openxmlformats.org/officeDocument/2006/relationships/hyperlink" Target="https://www.cnwl.nhs.uk/services/community-services/milton-keynes-children-complex-needs-service" TargetMode="External"/><Relationship Id="rId145" Type="http://schemas.openxmlformats.org/officeDocument/2006/relationships/hyperlink" Target="https://www.dentalhealthcareeoe.nhs.uk/services/oral-health-improvement/bedfordshire/" TargetMode="External"/><Relationship Id="rId161" Type="http://schemas.openxmlformats.org/officeDocument/2006/relationships/hyperlink" Target="https://www.milton-keynes.gov.uk/sites/default/files/2022-03/Referral%20Form%20MKC%20Drug%20and%20Alcohol%20Team%202020%20%282%29.pdf" TargetMode="External"/><Relationship Id="rId166" Type="http://schemas.openxmlformats.org/officeDocument/2006/relationships/hyperlink" Target="https://www.cnwl.nhs.uk/services/mental-health-services/addictions-and-substance-misuse/arc-milton-keynes"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gov.uk/government/publications/relationships-education-relationships-and-sex-education-rse-and-health-education" TargetMode="External"/><Relationship Id="rId28" Type="http://schemas.openxmlformats.org/officeDocument/2006/relationships/image" Target="media/image2.png"/><Relationship Id="rId49" Type="http://schemas.openxmlformats.org/officeDocument/2006/relationships/hyperlink" Target="https://www.talktofrank.com/drug/vapes" TargetMode="External"/><Relationship Id="rId114" Type="http://schemas.openxmlformats.org/officeDocument/2006/relationships/hyperlink" Target="mailto:Flyingstart@eyalliance.org.uk" TargetMode="External"/><Relationship Id="rId119" Type="http://schemas.openxmlformats.org/officeDocument/2006/relationships/hyperlink" Target="mailto:mash@bedford.gcsx.gov.uk" TargetMode="External"/><Relationship Id="rId44" Type="http://schemas.openxmlformats.org/officeDocument/2006/relationships/hyperlink" Target="https://eur02.safelinks.protection.outlook.com/?url=https%3A%2F%2Flinkprotect.cudasvc.com%2Furl%3Fa%3Dhttps%253a%252f%252fhealthyschoolscp.org.uk%252fpshe%252fsmoking-and-vaping-local-offer%252f%26c%3DE%2C1%2Co31ZOpMg5P18X5tfuk3lZely3WJVqjngQVI_z9nsQTzs5s8PZkN4HoBq8afA21sH9Do55g07e8RWi9Q4O8smFnJ4_4NdT3jg60cUnzGbm6JWmCGMycI%2C%26typo%3D1&amp;data=05%7C02%7CEmily.Christopher2%40centralbedfordshire.gov.uk%7C2f89486a94b54f11878608dc74db0388%7C21d8a1ee07874374b2594e87058aff15%7C0%7C0%7C638513733142895144%7CUnknown%7CTWFpbGZsb3d8eyJWIjoiMC4wLjAwMDAiLCJQIjoiV2luMzIiLCJBTiI6Ik1haWwiLCJXVCI6Mn0%3D%7C0%7C%7C%7C&amp;sdata=xXMt41Kfwi0akuxO%2BKqwDQc8e41FgDMQz%2FjNmqRSJrU%3D&amp;reserved=0" TargetMode="External"/><Relationship Id="rId60" Type="http://schemas.openxmlformats.org/officeDocument/2006/relationships/hyperlink" Target="http://alcoholeducationtrust.org/teacher-area/download-teacher-workbook/" TargetMode="External"/><Relationship Id="rId65" Type="http://schemas.openxmlformats.org/officeDocument/2006/relationships/image" Target="media/image5.png"/><Relationship Id="rId81" Type="http://schemas.openxmlformats.org/officeDocument/2006/relationships/hyperlink" Target="mailto:cnw-tr.mkspcamhsspa@nhs.net" TargetMode="External"/><Relationship Id="rId86" Type="http://schemas.openxmlformats.org/officeDocument/2006/relationships/hyperlink" Target="http://www.bedfordopendoor.org.uk" TargetMode="External"/><Relationship Id="rId130" Type="http://schemas.openxmlformats.org/officeDocument/2006/relationships/hyperlink" Target="https://localoffer.centralbedfordshire.gov.uk/kb5/centralbedfordshire/directory/home.page" TargetMode="External"/><Relationship Id="rId135" Type="http://schemas.openxmlformats.org/officeDocument/2006/relationships/hyperlink" Target="https://www.milton-keynes.gov.uk/children-young-people-and-families/childrens-social-care/worried-about-child" TargetMode="External"/><Relationship Id="rId151" Type="http://schemas.openxmlformats.org/officeDocument/2006/relationships/hyperlink" Target="https://chooseyou.co.uk" TargetMode="External"/><Relationship Id="rId156" Type="http://schemas.openxmlformats.org/officeDocument/2006/relationships/hyperlink" Target="https://chooseyou.co.uk" TargetMode="External"/><Relationship Id="rId13" Type="http://schemas.openxmlformats.org/officeDocument/2006/relationships/hyperlink" Target="https://www.gov.uk/government/collections/alcohol-and-drug-misuse-and-treatment-statistics" TargetMode="External"/><Relationship Id="rId18" Type="http://schemas.openxmlformats.org/officeDocument/2006/relationships/hyperlink" Target="https://assets.publishing.service.gov.uk/government/uploads/system/uploads/attachment_data/file/1091132/Searching__Screening_and_Confiscation_guidance_July_2022.pdf" TargetMode="External"/><Relationship Id="rId39" Type="http://schemas.openxmlformats.org/officeDocument/2006/relationships/hyperlink" Target="https://eur02.safelinks.protection.outlook.com/?url=https%3A%2F%2Fdrive.google.com%2Ffile%2Fd%2F1oNpLL9c1fvSXZ1j-3wTR0s0KU0fM_X0Y%2Fview&amp;data=05%7C02%7CEmily.Christopher2%40centralbedfordshire.gov.uk%7C2f89486a94b54f11878608dc74db0388%7C21d8a1ee07874374b2594e87058aff15%7C0%7C0%7C638513733142868137%7CUnknown%7CTWFpbGZsb3d8eyJWIjoiMC4wLjAwMDAiLCJQIjoiV2luMzIiLCJBTiI6Ik1haWwiLCJXVCI6Mn0%3D%7C0%7C%7C%7C&amp;sdata=sMCU%2BpZxBrmrV30AvqH1hb0kCJxZEKbxZOFQwTZTrTU%3D&amp;reserved=0" TargetMode="External"/><Relationship Id="rId109" Type="http://schemas.openxmlformats.org/officeDocument/2006/relationships/hyperlink" Target="https://www.centralbedfordshire.gov.uk/info/8/support_for_professionals/518/information_for_practitioners_-_eha/2" TargetMode="External"/><Relationship Id="rId34" Type="http://schemas.openxmlformats.org/officeDocument/2006/relationships/oleObject" Target="embeddings/oleObject2.bin"/><Relationship Id="rId50" Type="http://schemas.openxmlformats.org/officeDocument/2006/relationships/hyperlink" Target="https://eur02.safelinks.protection.outlook.com/?url=https%3A%2F%2Fyoutu.be%2FZkOrodiXHgs&amp;data=05%7C02%7CEmily.Christopher2%40centralbedfordshire.gov.uk%7C2f89486a94b54f11878608dc74db0388%7C21d8a1ee07874374b2594e87058aff15%7C0%7C0%7C638513733142931655%7CUnknown%7CTWFpbGZsb3d8eyJWIjoiMC4wLjAwMDAiLCJQIjoiV2luMzIiLCJBTiI6Ik1haWwiLCJXVCI6Mn0%3D%7C0%7C%7C%7C&amp;sdata=iWIVfeMiuJBj9ArQXTxYWd1qLvgnse%2BUDZWBEL9FEY8%3D&amp;reserved=0" TargetMode="External"/><Relationship Id="rId55" Type="http://schemas.openxmlformats.org/officeDocument/2006/relationships/hyperlink" Target="http://www.talkaboutalcohol.com/" TargetMode="External"/><Relationship Id="rId76" Type="http://schemas.openxmlformats.org/officeDocument/2006/relationships/hyperlink" Target="https://www.elft.nhs.uk/camhs/where-we-work/north-bedfordshire-camhs" TargetMode="External"/><Relationship Id="rId97" Type="http://schemas.openxmlformats.org/officeDocument/2006/relationships/hyperlink" Target="https://themixmk.com/" TargetMode="External"/><Relationship Id="rId104" Type="http://schemas.openxmlformats.org/officeDocument/2006/relationships/hyperlink" Target="mailto:elft.communications@nhs.net" TargetMode="External"/><Relationship Id="rId120" Type="http://schemas.openxmlformats.org/officeDocument/2006/relationships/hyperlink" Target="https://www.centralbedfordshire.gov.uk/info/92/careers_in_childrens_safeguarding_and_early_help/394/how_and_where_we_safeguard/2" TargetMode="External"/><Relationship Id="rId125" Type="http://schemas.openxmlformats.org/officeDocument/2006/relationships/hyperlink" Target="https://www.milton-keynes.gov.uk/children-young-people-and-families/milton-keynes-multi-agency-safeguarding-hub-mash" TargetMode="External"/><Relationship Id="rId141" Type="http://schemas.openxmlformats.org/officeDocument/2006/relationships/hyperlink" Target="https://www.icash.nhs.uk/where-to-go/icash-bedfordshire" TargetMode="External"/><Relationship Id="rId146" Type="http://schemas.openxmlformats.org/officeDocument/2006/relationships/hyperlink" Target="mailto:ccs.oralhealthbeds@nhs.net" TargetMode="External"/><Relationship Id="rId167" Type="http://schemas.openxmlformats.org/officeDocument/2006/relationships/hyperlink" Target="http://www.communityled.org.uk/" TargetMode="External"/><Relationship Id="rId7" Type="http://schemas.openxmlformats.org/officeDocument/2006/relationships/styles" Target="styles.xml"/><Relationship Id="rId71" Type="http://schemas.openxmlformats.org/officeDocument/2006/relationships/hyperlink" Target="https://www.cnwl.nhs.uk/services/community-services/milton-keynes-0-19" TargetMode="External"/><Relationship Id="rId92" Type="http://schemas.openxmlformats.org/officeDocument/2006/relationships/hyperlink" Target="https://www.totalwellbeingluton.org/social-prescription.html" TargetMode="External"/><Relationship Id="rId162" Type="http://schemas.openxmlformats.org/officeDocument/2006/relationships/hyperlink" Target="mailto:ypdaservice@milton-keynes.gov.uk" TargetMode="External"/><Relationship Id="rId2" Type="http://schemas.openxmlformats.org/officeDocument/2006/relationships/customXml" Target="../customXml/item2.xml"/><Relationship Id="rId29" Type="http://schemas.openxmlformats.org/officeDocument/2006/relationships/image" Target="http://intranet.domain.co.uk/Aquarius/PublishingImages/AQUARIUS%20LOGO.png" TargetMode="External"/><Relationship Id="rId24" Type="http://schemas.openxmlformats.org/officeDocument/2006/relationships/hyperlink" Target="https://chooseyou.co.uk/" TargetMode="External"/><Relationship Id="rId40" Type="http://schemas.openxmlformats.org/officeDocument/2006/relationships/hyperlink" Target="https://campaignresources.phe.gov.uk/schools/topics/mental-" TargetMode="External"/><Relationship Id="rId45" Type="http://schemas.openxmlformats.org/officeDocument/2006/relationships/hyperlink" Target="https://eur02.safelinks.protection.outlook.com/?url=https%3A%2F%2Flinkprotect.cudasvc.com%2Furl%3Fa%3Dhttps%253a%252f%252fhealthyschoolscp.org.uk%252fpshe%252fsmoking-and-vaping-local-offer%252f%26c%3DE%2C1%2CTO78QJfRa4uvlfNObRdv4P3Y5hv5sbVUKV_EYpJwaBFRoLiP4H9OsLa2Yldp1WHTN7cU79mDpwUvgyR5H1pek83zdPl0a-RomCecsP9GtII1MpA%2C%26typo%3D1&amp;data=05%7C02%7CEmily.Christopher2%40centralbedfordshire.gov.uk%7C2f89486a94b54f11878608dc74db0388%7C21d8a1ee07874374b2594e87058aff15%7C0%7C0%7C638513733142901536%7CUnknown%7CTWFpbGZsb3d8eyJWIjoiMC4wLjAwMDAiLCJQIjoiV2luMzIiLCJBTiI6Ik1haWwiLCJXVCI6Mn0%3D%7C0%7C%7C%7C&amp;sdata=pTeSi5mmoU03oP2%2Bc0ej%2BJewrtQgfj0Jw3Six9TVCLw%3D&amp;reserved=0" TargetMode="External"/><Relationship Id="rId66" Type="http://schemas.openxmlformats.org/officeDocument/2006/relationships/footer" Target="footer1.xml"/><Relationship Id="rId87" Type="http://schemas.openxmlformats.org/officeDocument/2006/relationships/hyperlink" Target="http://sortedbedfordshire.org.uk/" TargetMode="External"/><Relationship Id="rId110" Type="http://schemas.openxmlformats.org/officeDocument/2006/relationships/hyperlink" Target="mailto:earlyhelp@centralbedfordshire.gov.uk" TargetMode="External"/><Relationship Id="rId115" Type="http://schemas.openxmlformats.org/officeDocument/2006/relationships/hyperlink" Target="https://www.google.com/url?sa=t&amp;rct=j&amp;q=&amp;esrc=s&amp;source=web&amp;cd=&amp;cad=rja&amp;uact=8&amp;ved=2ahUKEwjN05iW67z9AhVYQ0EAHZsaA00QFnoECA8QAQ&amp;url=https%3A%2F%2Fwww.milton-keynes.gov.uk%2Fchildren-young-people-and-families%2Fearly-help&amp;usg=AOvVaw0rkN27IwX_kORAq7oPqWRj" TargetMode="External"/><Relationship Id="rId131" Type="http://schemas.openxmlformats.org/officeDocument/2006/relationships/hyperlink" Target="https://directory.luton.gov.uk/kb5/luton/directory/localoffer.page" TargetMode="External"/><Relationship Id="rId136" Type="http://schemas.openxmlformats.org/officeDocument/2006/relationships/hyperlink" Target="https://mkscb.procedures.org.uk/ykyxtl" TargetMode="External"/><Relationship Id="rId157" Type="http://schemas.openxmlformats.org/officeDocument/2006/relationships/hyperlink" Target="https://www.totalwellbeingluton.org/stop-smoking.html" TargetMode="External"/><Relationship Id="rId61" Type="http://schemas.openxmlformats.org/officeDocument/2006/relationships/hyperlink" Target="https://riseabove.org.uk/" TargetMode="External"/><Relationship Id="rId82" Type="http://schemas.openxmlformats.org/officeDocument/2006/relationships/hyperlink" Target="http://www.chums.uk.com/" TargetMode="External"/><Relationship Id="rId152" Type="http://schemas.openxmlformats.org/officeDocument/2006/relationships/hyperlink" Target="https://www.totalwellbeingluton.org/home" TargetMode="External"/><Relationship Id="rId19" Type="http://schemas.openxmlformats.org/officeDocument/2006/relationships/hyperlink" Target="https://www.gov.uk/government/publications/school-exclusion" TargetMode="External"/><Relationship Id="rId14" Type="http://schemas.openxmlformats.org/officeDocument/2006/relationships/hyperlink" Target="https://www.gov.uk/government/publications/nicotine-vaping-in-england-2022-evidence-update" TargetMode="External"/><Relationship Id="rId30" Type="http://schemas.openxmlformats.org/officeDocument/2006/relationships/hyperlink" Target="mailto:YPBedfordshire@aquarius.org.uk" TargetMode="External"/><Relationship Id="rId35" Type="http://schemas.openxmlformats.org/officeDocument/2006/relationships/hyperlink" Target="https://www.gov.uk/government/publications/drugs-advice-for-schools" TargetMode="External"/><Relationship Id="rId56" Type="http://schemas.openxmlformats.org/officeDocument/2006/relationships/hyperlink" Target="https://alcoholeducationtrust.org/teacher-area/" TargetMode="External"/><Relationship Id="rId77" Type="http://schemas.openxmlformats.org/officeDocument/2006/relationships/hyperlink" Target="https://www.elft.nhs.uk/camhs/where-we-work/south-bedfordshire-luton-camhs" TargetMode="External"/><Relationship Id="rId100" Type="http://schemas.openxmlformats.org/officeDocument/2006/relationships/hyperlink" Target="https://www.servicesix.co.uk/contact-us/" TargetMode="External"/><Relationship Id="rId105" Type="http://schemas.openxmlformats.org/officeDocument/2006/relationships/hyperlink" Target="https://www.milton-keynes.gov.uk/health-and-wellbeing-hub/mental-health-and-wellbeing" TargetMode="External"/><Relationship Id="rId126" Type="http://schemas.openxmlformats.org/officeDocument/2006/relationships/hyperlink" Target="mailto:children@milton-keynes.gov.uk" TargetMode="External"/><Relationship Id="rId147" Type="http://schemas.openxmlformats.org/officeDocument/2006/relationships/hyperlink" Target="https://www.dentalwellnesstrust.org/" TargetMode="External"/><Relationship Id="rId168" Type="http://schemas.openxmlformats.org/officeDocument/2006/relationships/hyperlink" Target="mailto:Hello@communityled.org.uk" TargetMode="External"/><Relationship Id="rId8" Type="http://schemas.openxmlformats.org/officeDocument/2006/relationships/settings" Target="settings.xml"/><Relationship Id="rId51" Type="http://schemas.openxmlformats.org/officeDocument/2006/relationships/hyperlink" Target="https://eur02.safelinks.protection.outlook.com/?url=https%3A%2F%2Fyoutu.be%2FJ0C2-dpO_Zo&amp;data=05%7C02%7CEmily.Christopher2%40centralbedfordshire.gov.uk%7C2f89486a94b54f11878608dc74db0388%7C21d8a1ee07874374b2594e87058aff15%7C0%7C0%7C638513733142937733%7CUnknown%7CTWFpbGZsb3d8eyJWIjoiMC4wLjAwMDAiLCJQIjoiV2luMzIiLCJBTiI6Ik1haWwiLCJXVCI6Mn0%3D%7C0%7C%7C%7C&amp;sdata=6oJWtgdKVS%2Fbs97Vwwnj1ZixBPDUcPb%2Fwh%2FXy5h74MY%3D&amp;reserved=0" TargetMode="External"/><Relationship Id="rId72" Type="http://schemas.openxmlformats.org/officeDocument/2006/relationships/hyperlink" Target="https://bedslutonchildrenshealth.nhs.uk/services/bedfordshire-and-luton-0-to-19-health-visiting-and-school-nursing-service/parentline/" TargetMode="External"/><Relationship Id="rId93" Type="http://schemas.openxmlformats.org/officeDocument/2006/relationships/hyperlink" Target="mailto:info@totalwellbeingluton.org" TargetMode="External"/><Relationship Id="rId98" Type="http://schemas.openxmlformats.org/officeDocument/2006/relationships/hyperlink" Target="https://www.servicesix.co.uk/" TargetMode="External"/><Relationship Id="rId121" Type="http://schemas.openxmlformats.org/officeDocument/2006/relationships/hyperlink" Target="mailto:AccessReferral@centralbedfordshire.gov.uk" TargetMode="External"/><Relationship Id="rId142" Type="http://schemas.openxmlformats.org/officeDocument/2006/relationships/hyperlink" Target="https://www.icash.nhs.uk/where-to-go/icash-milton-keynes" TargetMode="External"/><Relationship Id="rId163" Type="http://schemas.openxmlformats.org/officeDocument/2006/relationships/hyperlink" Target="https://changeyourtomorrow.co.uk/" TargetMode="External"/><Relationship Id="rId3" Type="http://schemas.openxmlformats.org/officeDocument/2006/relationships/customXml" Target="../customXml/item3.xml"/><Relationship Id="rId25" Type="http://schemas.openxmlformats.org/officeDocument/2006/relationships/hyperlink" Target="https://chooseyou.co.uk/quit-smoking/vaping/guide-to-quit-vaping-for-under-18s/" TargetMode="External"/><Relationship Id="rId46" Type="http://schemas.openxmlformats.org/officeDocument/2006/relationships/hyperlink" Target="https://eur02.safelinks.protection.outlook.com/?url=https%3A%2F%2Flinkprotect.cudasvc.com%2Furl%3Fa%3Dhttps%253a%252f%252fash.org.uk%252fuploads%252fAddressing-common-myths-about-vaping-ASH-brief.pdf%253fv%253d1691052025%26c%3DE%2C1%2Crb5A0pn4fiwnbM8cK5Xn3mIGuGBSSVv3OFoxMQq2f-yYVeqLzE-yQJwdVkFCU4Y1kGO595EpDwLz5elVXlE4dM-ESM4IIZDRmG-eA9mKKhE%2C%26typo%3D1&amp;data=05%7C02%7CEmily.Christopher2%40centralbedfordshire.gov.uk%7C2f89486a94b54f11878608dc74db0388%7C21d8a1ee07874374b2594e87058aff15%7C0%7C0%7C638513733142908153%7CUnknown%7CTWFpbGZsb3d8eyJWIjoiMC4wLjAwMDAiLCJQIjoiV2luMzIiLCJBTiI6Ik1haWwiLCJXVCI6Mn0%3D%7C0%7C%7C%7C&amp;sdata=1txMLWtKbG7JmX1kPJeNmXgiRzyXqG7OaPB3WHcrnbs%3D&amp;reserved=0" TargetMode="External"/><Relationship Id="rId67" Type="http://schemas.openxmlformats.org/officeDocument/2006/relationships/hyperlink" Target="https://bedslutonchildrenshealth.nhs.uk/" TargetMode="External"/><Relationship Id="rId116" Type="http://schemas.openxmlformats.org/officeDocument/2006/relationships/hyperlink" Target="https://www.milton-keynes.gov.uk/sites/default/files/2021-12/Early%20Help%20leaflet%20_%20AA.pdf" TargetMode="External"/><Relationship Id="rId137" Type="http://schemas.openxmlformats.org/officeDocument/2006/relationships/hyperlink" Target="https://www.mktogether.co.uk/our-resources/" TargetMode="External"/><Relationship Id="rId158" Type="http://schemas.openxmlformats.org/officeDocument/2006/relationships/hyperlink" Target="http://www.aquarius.org.uk" TargetMode="External"/><Relationship Id="rId20" Type="http://schemas.openxmlformats.org/officeDocument/2006/relationships/hyperlink" Target="https://www.gov.uk/government/uploads/system/uploads/attachment_data/file/628148/Drug_strategy_2017.PDF" TargetMode="External"/><Relationship Id="rId41" Type="http://schemas.openxmlformats.org/officeDocument/2006/relationships/hyperlink" Target="https://eur02.safelinks.protection.outlook.com/?url=https%3A%2F%2Flinkprotect.cudasvc.com%2Furl%3Fa%3Dhttps%253a%252f%252fcampaignresources.phe.gov.uk%252fschools%252ftopics%252fmental-wellbeing%252foverview%2523vaping%26c%3DE%2C1%2CkKOOl4ND6EYMQSe9JjvksfMFRjjxWlLVuq1A7XiXMhMbQG1M9g3lzn6KZ6Fr7QhUIKdhKTG8f59aFM-ME1JpMoPc4HmZrNdkQk8PTl95R6z0ptHuNg%2C%2C%26typo%3D1&amp;data=05%7C02%7CEmily.Christopher2%40centralbedfordshire.gov.uk%7C2f89486a94b54f11878608dc74db0388%7C21d8a1ee07874374b2594e87058aff15%7C0%7C0%7C638513733142882696%7CUnknown%7CTWFpbGZsb3d8eyJWIjoiMC4wLjAwMDAiLCJQIjoiV2luMzIiLCJBTiI6Ik1haWwiLCJXVCI6Mn0%3D%7C0%7C%7C%7C&amp;sdata=uZKKr%2FDJR5811wUiaoBrgmhiG10TnK2jgyymfvORLrI%3D&amp;reserved=0" TargetMode="External"/><Relationship Id="rId62" Type="http://schemas.openxmlformats.org/officeDocument/2006/relationships/hyperlink" Target="https://www.bavex.co.uk/" TargetMode="External"/><Relationship Id="rId83" Type="http://schemas.openxmlformats.org/officeDocument/2006/relationships/hyperlink" Target="http://www.brook.org.uk/outreach-and-education/central-bedfordshire/" TargetMode="External"/><Relationship Id="rId88" Type="http://schemas.openxmlformats.org/officeDocument/2006/relationships/hyperlink" Target="https://www.relate.org.uk/find-my-nearest-relate/centre/bedfordshire-luton-relate-centre" TargetMode="External"/><Relationship Id="rId111" Type="http://schemas.openxmlformats.org/officeDocument/2006/relationships/hyperlink" Target="https://m.luton.gov.uk/Page/Show/Health_and_social_care/children_and_family_services/Pages/family-partnership-service.aspx" TargetMode="External"/><Relationship Id="rId132" Type="http://schemas.openxmlformats.org/officeDocument/2006/relationships/hyperlink" Target="https://www.mksendlocaloffer.co.uk/" TargetMode="External"/><Relationship Id="rId153" Type="http://schemas.openxmlformats.org/officeDocument/2006/relationships/hyperlink" Target="https://www.beateatingdisorders.org.uk/" TargetMode="External"/><Relationship Id="rId15" Type="http://schemas.openxmlformats.org/officeDocument/2006/relationships/hyperlink" Target="https://digital.nhs.uk/data-and-information/publications/statistical/smoking-drinking-and-drug-use-among-young-people-in-england/2021" TargetMode="External"/><Relationship Id="rId36" Type="http://schemas.openxmlformats.org/officeDocument/2006/relationships/hyperlink" Target="https://eur02.safelinks.protection.outlook.com/?url=https%3A%2F%2Fash.org.uk%2Fuploads%2Fsmokelesstobaccoeip.pdf&amp;data=05%7C02%7CEmily.Christopher2%40centralbedfordshire.gov.uk%7C137fed3e8c2641e8e0c708dc8083eeb8%7C21d8a1ee07874374b2594e87058aff15%7C0%7C0%7C638526551334779963%7CUnknown%7CTWFpbGZsb3d8eyJWIjoiMC4wLjAwMDAiLCJQIjoiV2luMzIiLCJBTiI6Ik1haWwiLCJXVCI6Mn0%3D%7C0%7C%7C%7C&amp;sdata=BB9S5di47Vgumz6mNIomkx5ZtIclnJZ0YWueyV0RRh0%3D&amp;reserved=0" TargetMode="External"/><Relationship Id="rId57" Type="http://schemas.openxmlformats.org/officeDocument/2006/relationships/hyperlink" Target="https://pshe-association.org.uk/drugeducation" TargetMode="External"/><Relationship Id="rId106" Type="http://schemas.openxmlformats.org/officeDocument/2006/relationships/hyperlink" Target="http://www.bedford.gov.uk/social-care-health-and-community/children-young-people/help-for-families/early-help/" TargetMode="External"/><Relationship Id="rId127" Type="http://schemas.openxmlformats.org/officeDocument/2006/relationships/hyperlink" Target="https://mycouncil.milton-keynes.gov.uk/service/Multi_Agency_Referral_Form__MARF_" TargetMode="External"/><Relationship Id="rId10" Type="http://schemas.openxmlformats.org/officeDocument/2006/relationships/footnotes" Target="footnotes.xml"/><Relationship Id="rId31" Type="http://schemas.openxmlformats.org/officeDocument/2006/relationships/image" Target="media/image3.emf"/><Relationship Id="rId52" Type="http://schemas.openxmlformats.org/officeDocument/2006/relationships/hyperlink" Target="http://alcoholeducationtrust.org/teacher-area/download-teacher-workbook/" TargetMode="External"/><Relationship Id="rId73" Type="http://schemas.openxmlformats.org/officeDocument/2006/relationships/hyperlink" Target="https://www.familylives.org.uk/" TargetMode="External"/><Relationship Id="rId78" Type="http://schemas.openxmlformats.org/officeDocument/2006/relationships/hyperlink" Target="mailto:elft.spoebedfordshire@nhs.net" TargetMode="External"/><Relationship Id="rId94" Type="http://schemas.openxmlformats.org/officeDocument/2006/relationships/hyperlink" Target="https://www.mksendlocaloffer.co.uk/health-conditions-and-disabilities/mental-health-and-wellbeing-hub/how-you-feel-matters-milton" TargetMode="External"/><Relationship Id="rId99" Type="http://schemas.openxmlformats.org/officeDocument/2006/relationships/hyperlink" Target="https://www.servicesix.co.uk/serives-by-area" TargetMode="External"/><Relationship Id="rId101" Type="http://schemas.openxmlformats.org/officeDocument/2006/relationships/hyperlink" Target="http://www.elft.nhs.uk/service/329/Bedfordshire-Mental-Health-and-Wellbeing-Service" TargetMode="External"/><Relationship Id="rId122" Type="http://schemas.openxmlformats.org/officeDocument/2006/relationships/hyperlink" Target="https://m.luton.gov.uk/Page/Show/health_and_social_care/safeguarding/safeguarding_children/Pages/default.aspx?redirectToMobile=True" TargetMode="External"/><Relationship Id="rId143" Type="http://schemas.openxmlformats.org/officeDocument/2006/relationships/hyperlink" Target="http://www.icash.nhs.uk" TargetMode="External"/><Relationship Id="rId148" Type="http://schemas.openxmlformats.org/officeDocument/2006/relationships/hyperlink" Target="https://www.communitydentalservices.co.uk/our-clinics/bedfordshire/luton-liverpool-road/" TargetMode="External"/><Relationship Id="rId164" Type="http://schemas.openxmlformats.org/officeDocument/2006/relationships/hyperlink" Target="https://changeyourtomorrow.co.uk/" TargetMode="Externa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chooseyou.co.uk/quit-smoking/vaping/quit-vaping-guide-for-parents-and-carers/" TargetMode="External"/><Relationship Id="rId47" Type="http://schemas.openxmlformats.org/officeDocument/2006/relationships/hyperlink" Target="https://eur02.safelinks.protection.outlook.com/?url=https%3A%2F%2Flinkprotect.cudasvc.com%2Furl%3Fa%3Dhttps%253a%252f%252fash.org.uk%252fuploads%252fAddressing-common-myths-about-vaping-ASH-brief.pdf%253fv%253d1691052025%26c%3DE%2C1%2ClIcUr8yUcFbUDrLgj0013sHY1hR7Qygu3edqyzdNqcgYauFh54E7XFNCYcRJmq1qzz0Udh_QAkkgVZ9mkPH577ML1y8DUm38dDdupFaIuU8ArOykeXryzXUWnQ%2C%2C%26typo%3D1&amp;data=05%7C02%7CEmily.Christopher2%40centralbedfordshire.gov.uk%7C2f89486a94b54f11878608dc74db0388%7C21d8a1ee07874374b2594e87058aff15%7C0%7C0%7C638513733142914380%7CUnknown%7CTWFpbGZsb3d8eyJWIjoiMC4wLjAwMDAiLCJQIjoiV2luMzIiLCJBTiI6Ik1haWwiLCJXVCI6Mn0%3D%7C0%7C%7C%7C&amp;sdata=sZlULaJNuzINf23lvGCOYdT3Kr0ARGwX4ml4YYhkhuo%3D&amp;reserved=0" TargetMode="External"/><Relationship Id="rId68" Type="http://schemas.openxmlformats.org/officeDocument/2006/relationships/hyperlink" Target="https://bedslutonchildrenshealth.nhs.uk/services/bedfordshire-and-luton-0-to-19-health-visiting-and-school-nursing-service" TargetMode="External"/><Relationship Id="rId89" Type="http://schemas.openxmlformats.org/officeDocument/2006/relationships/hyperlink" Target="mailto:appointments.bedsandluton@relate.org.uk" TargetMode="External"/><Relationship Id="rId112" Type="http://schemas.openxmlformats.org/officeDocument/2006/relationships/hyperlink" Target="https://www.flyingstartluton.com/" TargetMode="External"/><Relationship Id="rId133" Type="http://schemas.openxmlformats.org/officeDocument/2006/relationships/hyperlink" Target="https://www.linktochange.org.uk/" TargetMode="External"/><Relationship Id="rId154" Type="http://schemas.openxmlformats.org/officeDocument/2006/relationships/hyperlink" Target="https://www.beateatingdisorders.org.uk/" TargetMode="External"/><Relationship Id="rId16" Type="http://schemas.openxmlformats.org/officeDocument/2006/relationships/hyperlink" Target="https://www.nice.org.uk/guidance/ng209/chapter/Recommendations-on-preventing-uptake" TargetMode="External"/><Relationship Id="rId37" Type="http://schemas.openxmlformats.org/officeDocument/2006/relationships/hyperlink" Target="https://eur02.safelinks.protection.outlook.com/?url=https%3A%2F%2Fash.org.uk%2Fuploads%2FAwareness-and-use-of-nicotine-pouches.pdf%3Fv%3D1667213473&amp;data=05%7C02%7CEmily.Christopher2%40centralbedfordshire.gov.uk%7C137fed3e8c2641e8e0c708dc8083eeb8%7C21d8a1ee07874374b2594e87058aff15%7C0%7C0%7C638526551334797230%7CUnknown%7CTWFpbGZsb3d8eyJWIjoiMC4wLjAwMDAiLCJQIjoiV2luMzIiLCJBTiI6Ik1haWwiLCJXVCI6Mn0%3D%7C0%7C%7C%7C&amp;sdata=9Hm8RZvPJRdsicqV7vMIcayX%2FruBEb%2FOjWhYnZG7E8c%3D&amp;reserved=0" TargetMode="External"/><Relationship Id="rId58" Type="http://schemas.openxmlformats.org/officeDocument/2006/relationships/hyperlink" Target="https://alcoholeducationtrust.org/teacher-area/download-teacher-workbook/" TargetMode="External"/><Relationship Id="rId79" Type="http://schemas.openxmlformats.org/officeDocument/2006/relationships/hyperlink" Target="https://www.cnwl.nhs.uk/camhs/our-services/specialist-camhs/milton-keynes-camhs" TargetMode="External"/><Relationship Id="rId102" Type="http://schemas.openxmlformats.org/officeDocument/2006/relationships/hyperlink" Target="tel:01234310589" TargetMode="External"/><Relationship Id="rId123" Type="http://schemas.openxmlformats.org/officeDocument/2006/relationships/hyperlink" Target="tel:01582%20547653" TargetMode="External"/><Relationship Id="rId144" Type="http://schemas.openxmlformats.org/officeDocument/2006/relationships/hyperlink" Target="https://www.lutonsexualhealth.org.uk/services/under-25s/" TargetMode="External"/><Relationship Id="rId90" Type="http://schemas.openxmlformats.org/officeDocument/2006/relationships/hyperlink" Target="https://tokko.co.uk/" TargetMode="External"/><Relationship Id="rId165" Type="http://schemas.openxmlformats.org/officeDocument/2006/relationships/hyperlink" Target="https://www.changegrowlive.org/resolutions-drug-alcohol-service-luton/victoria-street" TargetMode="External"/><Relationship Id="rId27" Type="http://schemas.openxmlformats.org/officeDocument/2006/relationships/hyperlink" Target="https://chooseyou.co.uk/quit-smoking/vaping/" TargetMode="External"/><Relationship Id="rId48" Type="http://schemas.openxmlformats.org/officeDocument/2006/relationships/hyperlink" Target="https://eur02.safelinks.protection.outlook.com/?url=https%3A%2F%2Flinkprotect.cudasvc.com%2Furl%3Fa%3Dhttps%253a%252f%252fwww.talktofrank.com%252fdrug%252fvapes%26c%3DE%2C1%2CAVDjN278PM4VCYCMFhJM6vtvTMltBEs6Eay5gedt5Velk6-sQJ8lh7UpnoPoyNSQFlYY5RMQs56TGMEGjXNQq790TufetRrGNrdm0ZY85sE-ajcdeARt%26typo%3D1&amp;data=05%7C02%7CEmily.Christopher2%40centralbedfordshire.gov.uk%7C2f89486a94b54f11878608dc74db0388%7C21d8a1ee07874374b2594e87058aff15%7C0%7C0%7C638513733142920147%7CUnknown%7CTWFpbGZsb3d8eyJWIjoiMC4wLjAwMDAiLCJQIjoiV2luMzIiLCJBTiI6Ik1haWwiLCJXVCI6Mn0%3D%7C0%7C%7C%7C&amp;sdata=%2BfSX3eIyRPwdHq5RuQZuAtHIT6KDHdjjJOelWMu7uOU%3D&amp;reserved=0" TargetMode="External"/><Relationship Id="rId69" Type="http://schemas.openxmlformats.org/officeDocument/2006/relationships/hyperlink" Target="https://bedslutonchildrenshealth.nhs.uk/services/bedfordshire-and-luton-health-hub/" TargetMode="External"/><Relationship Id="rId113" Type="http://schemas.openxmlformats.org/officeDocument/2006/relationships/hyperlink" Target="mailto:mash@luton.gov.uk" TargetMode="External"/><Relationship Id="rId134" Type="http://schemas.openxmlformats.org/officeDocument/2006/relationships/hyperlink" Target="https://www.lutonsexualhealth.org.uk/info-advice/sexual-exploitation/" TargetMode="External"/><Relationship Id="rId80" Type="http://schemas.openxmlformats.org/officeDocument/2006/relationships/hyperlink" Target="https://www.cnwl.nhs.uk/camhs/our-services/specialist-camhs/milton-keynes-camhs" TargetMode="External"/><Relationship Id="rId155" Type="http://schemas.openxmlformats.org/officeDocument/2006/relationships/hyperlink" Target="https://chooseyou.co.uk/" TargetMode="External"/><Relationship Id="rId17" Type="http://schemas.openxmlformats.org/officeDocument/2006/relationships/hyperlink" Target="https://www.legislation.gov.uk/uksi/2015/895/contents" TargetMode="External"/><Relationship Id="rId38" Type="http://schemas.openxmlformats.org/officeDocument/2006/relationships/hyperlink" Target="https://eur02.safelinks.protection.outlook.com/?url=https%3A%2F%2Fdrive.google.com%2Ffile%2Fd%2F1jvJDHtD4u9aVhT6JRHRs3ka61pzR0eDk%2Fview&amp;data=05%7C02%7CEmily.Christopher2%40centralbedfordshire.gov.uk%7C2f89486a94b54f11878608dc74db0388%7C21d8a1ee07874374b2594e87058aff15%7C0%7C0%7C638513733142853503%7CUnknown%7CTWFpbGZsb3d8eyJWIjoiMC4wLjAwMDAiLCJQIjoiV2luMzIiLCJBTiI6Ik1haWwiLCJXVCI6Mn0%3D%7C0%7C%7C%7C&amp;sdata=KoOcFqba0lt7jJqGs9pb5%2BVwyvTaJcgxs1nPQfgzW94%3D&amp;reserved=0" TargetMode="External"/><Relationship Id="rId59" Type="http://schemas.openxmlformats.org/officeDocument/2006/relationships/hyperlink" Target="http://alcoholeducationtrust.org/teacher-area/" TargetMode="External"/><Relationship Id="rId103" Type="http://schemas.openxmlformats.org/officeDocument/2006/relationships/hyperlink" Target="https://www.elft.nhs.uk/location/bedfordshire-and-luton" TargetMode="External"/><Relationship Id="rId124" Type="http://schemas.openxmlformats.org/officeDocument/2006/relationships/hyperlink" Target="mailto:MASH@luton.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hs.uk/conditions/consent-to-treatment/children/" TargetMode="External"/><Relationship Id="rId3" Type="http://schemas.openxmlformats.org/officeDocument/2006/relationships/hyperlink" Target="https://assets.publishing.service.gov.uk/government/uploads/system/uploads/attachment_data/file/630217/Towards_a_Smoke_free_Generation_-_A_Tobacco_Control_Plan_for_England_2017-2022__2_.pdf" TargetMode="External"/><Relationship Id="rId7" Type="http://schemas.openxmlformats.org/officeDocument/2006/relationships/hyperlink" Target="https://bedsveru.org/wp-content/uploads/2021/01/Identifying-and-responding-to-child-exploitation.pdf" TargetMode="External"/><Relationship Id="rId2" Type="http://schemas.openxmlformats.org/officeDocument/2006/relationships/hyperlink" Target="https://ash.org.uk/wp-content/uploads/2019/09/190913-ASH-Factsheet_Youth-Smoking.pdf" TargetMode="External"/><Relationship Id="rId1" Type="http://schemas.openxmlformats.org/officeDocument/2006/relationships/hyperlink" Target="https://youngminds.org.uk/media/1547/ym-addaction-briefing.pdf" TargetMode="External"/><Relationship Id="rId6" Type="http://schemas.openxmlformats.org/officeDocument/2006/relationships/hyperlink" Target="https://www.childrenscommissioner.gov.uk/wp-content/uploads/2019/02/CCO-Gangs.pdf" TargetMode="External"/><Relationship Id="rId5" Type="http://schemas.openxmlformats.org/officeDocument/2006/relationships/hyperlink" Target="https://www.nspcc.org.uk/what-is-child-abuse/types-of-abuse/gangs-criminal-exploitation/" TargetMode="External"/><Relationship Id="rId4" Type="http://schemas.openxmlformats.org/officeDocument/2006/relationships/hyperlink" Target="https://nordicwelfare.org/popnad/en/artiklar/can-legislation-protect-young-people-from-snus-and-snus-like-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3fc7825-a6d1-4831-be07-edd22da07844">35RCJ6H22H6U-991563555-117959</_dlc_DocId>
    <lcf76f155ced4ddcb4097134ff3c332f xmlns="bd538b05-24d5-4e3a-8c1e-facc8f72c757">
      <Terms xmlns="http://schemas.microsoft.com/office/infopath/2007/PartnerControls"/>
    </lcf76f155ced4ddcb4097134ff3c332f>
    <TaxCatchAll xmlns="a3fc7825-a6d1-4831-be07-edd22da07844" xsi:nil="true"/>
    <_dlc_DocIdUrl xmlns="a3fc7825-a6d1-4831-be07-edd22da07844">
      <Url>https://centralbedfordshirecouncil.sharepoint.com/sites/PublicHealthTemp/_layouts/15/DocIdRedir.aspx?ID=35RCJ6H22H6U-991563555-117959</Url>
      <Description>35RCJ6H22H6U-991563555-117959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04A5581C40384FA231AFC56F91ECCD" ma:contentTypeVersion="15" ma:contentTypeDescription="Create a new document." ma:contentTypeScope="" ma:versionID="1affde06703a044ab25de37cd97991bf">
  <xsd:schema xmlns:xsd="http://www.w3.org/2001/XMLSchema" xmlns:xs="http://www.w3.org/2001/XMLSchema" xmlns:p="http://schemas.microsoft.com/office/2006/metadata/properties" xmlns:ns2="a3fc7825-a6d1-4831-be07-edd22da07844" xmlns:ns3="bd538b05-24d5-4e3a-8c1e-facc8f72c757" targetNamespace="http://schemas.microsoft.com/office/2006/metadata/properties" ma:root="true" ma:fieldsID="c74c77c507e4aa63819da742d3088ee6" ns2:_="" ns3:_="">
    <xsd:import namespace="a3fc7825-a6d1-4831-be07-edd22da07844"/>
    <xsd:import namespace="bd538b05-24d5-4e3a-8c1e-facc8f72c75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c7825-a6d1-4831-be07-edd22da07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394fdcc-d291-4511-b895-19a00b4affea}" ma:internalName="TaxCatchAll" ma:showField="CatchAllData" ma:web="a3fc7825-a6d1-4831-be07-edd22da07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538b05-24d5-4e3a-8c1e-facc8f72c757"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a34b6a5-0dea-4de5-b959-8704a0ef8b02" ma:termSetId="09814cd3-568e-fe90-9814-8d621ff8fb84" ma:anchorId="fba54fb3-c3e1-fe81-a776-ca4b69148c4d" ma:open="tru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ADD721A5-E5F3-4B54-BE43-C5682A67EA38}">
  <ds:schemaRefs>
    <ds:schemaRef ds:uri="http://schemas.microsoft.com/office/2006/metadata/properties"/>
    <ds:schemaRef ds:uri="http://schemas.microsoft.com/office/infopath/2007/PartnerControls"/>
    <ds:schemaRef ds:uri="a3fc7825-a6d1-4831-be07-edd22da07844"/>
    <ds:schemaRef ds:uri="bd538b05-24d5-4e3a-8c1e-facc8f72c757"/>
  </ds:schemaRefs>
</ds:datastoreItem>
</file>

<file path=customXml/itemProps2.xml><?xml version="1.0" encoding="utf-8"?>
<ds:datastoreItem xmlns:ds="http://schemas.openxmlformats.org/officeDocument/2006/customXml" ds:itemID="{A066C1B7-8E05-40B4-B704-8A688C2F8211}">
  <ds:schemaRefs>
    <ds:schemaRef ds:uri="http://schemas.microsoft.com/sharepoint/events"/>
  </ds:schemaRefs>
</ds:datastoreItem>
</file>

<file path=customXml/itemProps3.xml><?xml version="1.0" encoding="utf-8"?>
<ds:datastoreItem xmlns:ds="http://schemas.openxmlformats.org/officeDocument/2006/customXml" ds:itemID="{5E59417A-F5F7-4F48-90AD-5849F76094BA}">
  <ds:schemaRefs>
    <ds:schemaRef ds:uri="http://schemas.microsoft.com/sharepoint/v3/contenttype/forms"/>
  </ds:schemaRefs>
</ds:datastoreItem>
</file>

<file path=customXml/itemProps4.xml><?xml version="1.0" encoding="utf-8"?>
<ds:datastoreItem xmlns:ds="http://schemas.openxmlformats.org/officeDocument/2006/customXml" ds:itemID="{D9997362-ABD7-4CF7-B9C1-D68BAFAB3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c7825-a6d1-4831-be07-edd22da07844"/>
    <ds:schemaRef ds:uri="bd538b05-24d5-4e3a-8c1e-facc8f72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88AE17-76BF-4B0C-B0AB-C716CE9DB42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11962</Words>
  <Characters>65435</Characters>
  <Application>Microsoft Office Word</Application>
  <DocSecurity>0</DocSecurity>
  <Lines>1817</Lines>
  <Paragraphs>814</Paragraphs>
  <ScaleCrop>false</ScaleCrop>
  <HeadingPairs>
    <vt:vector size="2" baseType="variant">
      <vt:variant>
        <vt:lpstr>Title</vt:lpstr>
      </vt:variant>
      <vt:variant>
        <vt:i4>1</vt:i4>
      </vt:variant>
    </vt:vector>
  </HeadingPairs>
  <TitlesOfParts>
    <vt:vector size="1" baseType="lpstr">
      <vt:lpstr>Drugs, alcohol, vaping and tobacco policy</vt:lpstr>
    </vt:vector>
  </TitlesOfParts>
  <Company>Central Bedfordshire Council</Company>
  <LinksUpToDate>false</LinksUpToDate>
  <CharactersWithSpaces>76583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 alcohol, vaping and tobacco policy</dc:title>
  <dc:subject/>
  <dc:creator>Emily Christopher2</dc:creator>
  <cp:keywords/>
  <dc:description/>
  <cp:lastModifiedBy>Angela Soane</cp:lastModifiedBy>
  <cp:revision>7</cp:revision>
  <dcterms:created xsi:type="dcterms:W3CDTF">2025-07-07T08:54:00Z</dcterms:created>
  <dcterms:modified xsi:type="dcterms:W3CDTF">2025-08-11T14:51:00Z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0x0101001804A5581C40384FA231AFC56F91ECCD</vt:lpwstr>
  </property>
  <property fmtid="{D5CDD505-2E9C-101B-9397-08002B2CF9AE}" pid="4" name="_dlc_DocIdItemGuid">
    <vt:lpwstr>d855a20f-0785-4664-82b4-3333263fa9b1</vt:lpwstr>
  </property>
  <property fmtid="{D5CDD505-2E9C-101B-9397-08002B2CF9AE}" pid="5" name="_ExtendedDescription">
    <vt:lpwstr/>
  </property>
  <property fmtid="{D5CDD505-2E9C-101B-9397-08002B2CF9AE}" pid="6" name="docIndexRef">
    <vt:lpwstr>1ea0775a-0399-453c-b4c6-a5568cd2825f</vt:lpwstr>
  </property>
  <property fmtid="{D5CDD505-2E9C-101B-9397-08002B2CF9AE}" pid="7" name="bjSaver">
    <vt:lpwstr>dg4Y/AhZaspQPS4G8JfdMM9U8lIsTGrc</vt:lpwstr>
  </property>
  <property fmtid="{D5CDD505-2E9C-101B-9397-08002B2CF9AE}" pid="8" name="bjDocumentSecurityLabel">
    <vt:lpwstr>No Marking</vt:lpwstr>
  </property>
</Properties>
</file>