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6E7A5" w14:textId="77777777" w:rsidR="009217B8" w:rsidRDefault="009217B8" w:rsidP="009217B8">
      <w:pPr>
        <w:jc w:val="center"/>
        <w:rPr>
          <w:rFonts w:ascii="Arial" w:hAnsi="Arial" w:cs="Arial"/>
          <w:sz w:val="48"/>
        </w:rPr>
      </w:pPr>
      <w:r>
        <w:rPr>
          <w:noProof/>
          <w:lang w:eastAsia="en-GB"/>
        </w:rPr>
        <w:drawing>
          <wp:anchor distT="0" distB="0" distL="114300" distR="114300" simplePos="0" relativeHeight="251661312" behindDoc="1" locked="0" layoutInCell="1" allowOverlap="1" wp14:anchorId="41450F5F" wp14:editId="116B8768">
            <wp:simplePos x="0" y="0"/>
            <wp:positionH relativeFrom="margin">
              <wp:align>center</wp:align>
            </wp:positionH>
            <wp:positionV relativeFrom="paragraph">
              <wp:posOffset>0</wp:posOffset>
            </wp:positionV>
            <wp:extent cx="741680" cy="923925"/>
            <wp:effectExtent l="0" t="0" r="1270" b="9525"/>
            <wp:wrapTight wrapText="bothSides">
              <wp:wrapPolygon edited="0">
                <wp:start x="0" y="0"/>
                <wp:lineTo x="0" y="21377"/>
                <wp:lineTo x="21082" y="21377"/>
                <wp:lineTo x="21082" y="0"/>
                <wp:lineTo x="0" y="0"/>
              </wp:wrapPolygon>
            </wp:wrapTight>
            <wp:docPr id="16" name="Picture 16"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8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15126" w14:textId="77777777" w:rsidR="009217B8" w:rsidRDefault="009217B8" w:rsidP="009217B8">
      <w:pPr>
        <w:jc w:val="center"/>
        <w:rPr>
          <w:rFonts w:ascii="Arial" w:hAnsi="Arial" w:cs="Arial"/>
          <w:sz w:val="48"/>
        </w:rPr>
      </w:pPr>
    </w:p>
    <w:p w14:paraId="57E2FF16" w14:textId="77777777" w:rsidR="009217B8" w:rsidRDefault="009217B8" w:rsidP="009217B8">
      <w:pPr>
        <w:jc w:val="center"/>
        <w:rPr>
          <w:rFonts w:ascii="Arial" w:hAnsi="Arial" w:cs="Arial"/>
          <w:sz w:val="48"/>
        </w:rPr>
      </w:pPr>
    </w:p>
    <w:p w14:paraId="3A60D891" w14:textId="77777777" w:rsidR="009217B8" w:rsidRPr="00395479" w:rsidRDefault="009217B8" w:rsidP="009217B8">
      <w:pPr>
        <w:jc w:val="center"/>
        <w:rPr>
          <w:rFonts w:ascii="Arial" w:hAnsi="Arial" w:cs="Arial"/>
          <w:sz w:val="48"/>
        </w:rPr>
      </w:pPr>
      <w:r w:rsidRPr="00395479">
        <w:rPr>
          <w:rFonts w:ascii="Arial" w:hAnsi="Arial" w:cs="Arial"/>
          <w:sz w:val="48"/>
        </w:rPr>
        <w:t>Example Child Protection Policy for Educational Settings</w:t>
      </w:r>
    </w:p>
    <w:p w14:paraId="15C55A27" w14:textId="2B47DB30" w:rsidR="009217B8" w:rsidRDefault="009217B8" w:rsidP="009217B8">
      <w:pPr>
        <w:rPr>
          <w:rFonts w:ascii="Arial" w:hAnsi="Arial" w:cs="Arial"/>
          <w:bCs/>
          <w:sz w:val="28"/>
          <w:szCs w:val="28"/>
        </w:rPr>
      </w:pPr>
    </w:p>
    <w:p w14:paraId="4F205A57" w14:textId="77777777" w:rsidR="009217B8" w:rsidRPr="00F43623" w:rsidRDefault="009217B8" w:rsidP="009217B8">
      <w:pPr>
        <w:jc w:val="center"/>
        <w:rPr>
          <w:rFonts w:ascii="Arial" w:hAnsi="Arial" w:cs="Arial"/>
          <w:bCs/>
          <w:sz w:val="36"/>
          <w:szCs w:val="36"/>
        </w:rPr>
      </w:pPr>
      <w:r w:rsidRPr="00F43623">
        <w:rPr>
          <w:rFonts w:ascii="Arial" w:hAnsi="Arial" w:cs="Arial"/>
          <w:bCs/>
          <w:sz w:val="36"/>
          <w:szCs w:val="36"/>
        </w:rPr>
        <w:t>INSERT NAME OF SCHOOL</w:t>
      </w:r>
    </w:p>
    <w:p w14:paraId="761B308C" w14:textId="375D9B71" w:rsidR="009217B8" w:rsidRDefault="009217B8" w:rsidP="009217B8">
      <w:pPr>
        <w:rPr>
          <w:rFonts w:ascii="Arial" w:hAnsi="Arial" w:cs="Arial"/>
          <w:bCs/>
          <w:sz w:val="28"/>
          <w:szCs w:val="28"/>
        </w:rPr>
      </w:pPr>
    </w:p>
    <w:p w14:paraId="1C363BCF" w14:textId="63E93A6F" w:rsidR="009217B8" w:rsidRPr="00FC158A" w:rsidRDefault="009217B8" w:rsidP="009217B8">
      <w:pPr>
        <w:rPr>
          <w:rFonts w:ascii="Arial" w:hAnsi="Arial" w:cs="Arial"/>
          <w:b/>
          <w:bCs/>
          <w:sz w:val="28"/>
          <w:szCs w:val="28"/>
        </w:rPr>
      </w:pPr>
      <w:r w:rsidRPr="00563624">
        <w:rPr>
          <w:rFonts w:ascii="Arial" w:hAnsi="Arial" w:cs="Arial"/>
          <w:b/>
          <w:bCs/>
          <w:sz w:val="28"/>
          <w:szCs w:val="28"/>
        </w:rPr>
        <w:t>Policy Consultation &amp; Review</w:t>
      </w:r>
    </w:p>
    <w:p w14:paraId="2D1A0268" w14:textId="1C61DBD6" w:rsidR="009217B8" w:rsidRDefault="009217B8" w:rsidP="009217B8">
      <w:pPr>
        <w:rPr>
          <w:rFonts w:ascii="Arial" w:hAnsi="Arial" w:cs="Arial"/>
          <w:sz w:val="28"/>
          <w:szCs w:val="28"/>
        </w:rPr>
      </w:pPr>
      <w:r w:rsidRPr="00F43623">
        <w:rPr>
          <w:rFonts w:ascii="Arial" w:hAnsi="Arial" w:cs="Arial"/>
          <w:sz w:val="28"/>
          <w:szCs w:val="28"/>
        </w:rPr>
        <w:t xml:space="preserve">This policy is </w:t>
      </w:r>
      <w:r>
        <w:rPr>
          <w:rFonts w:ascii="Arial" w:hAnsi="Arial" w:cs="Arial"/>
          <w:sz w:val="28"/>
          <w:szCs w:val="28"/>
        </w:rPr>
        <w:t>available on our school website</w:t>
      </w:r>
      <w:r w:rsidR="002E3BDC">
        <w:rPr>
          <w:rFonts w:ascii="Arial" w:hAnsi="Arial" w:cs="Arial"/>
          <w:sz w:val="28"/>
          <w:szCs w:val="28"/>
        </w:rPr>
        <w:t xml:space="preserve"> </w:t>
      </w:r>
      <w:r w:rsidR="002E3BDC" w:rsidRPr="002E3BDC">
        <w:rPr>
          <w:rFonts w:ascii="Arial" w:hAnsi="Arial" w:cs="Arial"/>
          <w:color w:val="FF0000"/>
          <w:sz w:val="28"/>
          <w:szCs w:val="28"/>
        </w:rPr>
        <w:t>(hyperlink to school website)</w:t>
      </w:r>
      <w:r w:rsidRPr="00F43623">
        <w:rPr>
          <w:rFonts w:ascii="Arial" w:hAnsi="Arial" w:cs="Arial"/>
          <w:sz w:val="28"/>
          <w:szCs w:val="28"/>
        </w:rPr>
        <w:t xml:space="preserve"> and is available on request from the school office. We also inform parents and carers </w:t>
      </w:r>
      <w:r>
        <w:rPr>
          <w:rFonts w:ascii="Arial" w:hAnsi="Arial" w:cs="Arial"/>
          <w:sz w:val="28"/>
          <w:szCs w:val="28"/>
        </w:rPr>
        <w:t>about this policy when their children</w:t>
      </w:r>
      <w:r w:rsidRPr="00F43623">
        <w:rPr>
          <w:rFonts w:ascii="Arial" w:hAnsi="Arial" w:cs="Arial"/>
          <w:sz w:val="28"/>
          <w:szCs w:val="28"/>
        </w:rPr>
        <w:t xml:space="preserve"> join our school and through our school newsletter.</w:t>
      </w:r>
    </w:p>
    <w:p w14:paraId="484E6522" w14:textId="2CAEA043" w:rsidR="009217B8" w:rsidRDefault="009217B8" w:rsidP="009217B8">
      <w:pPr>
        <w:rPr>
          <w:rFonts w:ascii="Arial" w:hAnsi="Arial" w:cs="Arial"/>
          <w:sz w:val="28"/>
          <w:szCs w:val="28"/>
        </w:rPr>
      </w:pPr>
      <w:r w:rsidRPr="00F72CCA">
        <w:rPr>
          <w:rFonts w:ascii="Arial" w:hAnsi="Arial" w:cs="Arial"/>
          <w:iCs/>
          <w:sz w:val="28"/>
          <w:szCs w:val="28"/>
        </w:rPr>
        <w:lastRenderedPageBreak/>
        <w:t xml:space="preserve">We recognise the expertise </w:t>
      </w:r>
      <w:r>
        <w:rPr>
          <w:rFonts w:ascii="Arial" w:hAnsi="Arial" w:cs="Arial"/>
          <w:iCs/>
          <w:sz w:val="28"/>
          <w:szCs w:val="28"/>
        </w:rPr>
        <w:t xml:space="preserve">our </w:t>
      </w:r>
      <w:r w:rsidRPr="00F72CCA">
        <w:rPr>
          <w:rFonts w:ascii="Arial" w:hAnsi="Arial" w:cs="Arial"/>
          <w:iCs/>
          <w:sz w:val="28"/>
          <w:szCs w:val="28"/>
        </w:rPr>
        <w:t>staff build by undertaking safeguarding training and managing safeguarding concerns on a daily basis</w:t>
      </w:r>
      <w:r>
        <w:rPr>
          <w:rFonts w:ascii="Arial" w:hAnsi="Arial" w:cs="Arial"/>
          <w:iCs/>
          <w:sz w:val="28"/>
          <w:szCs w:val="28"/>
        </w:rPr>
        <w:t xml:space="preserve"> and we</w:t>
      </w:r>
      <w:r w:rsidRPr="00F72CCA">
        <w:rPr>
          <w:rFonts w:ascii="Arial" w:hAnsi="Arial" w:cs="Arial"/>
          <w:iCs/>
          <w:sz w:val="28"/>
          <w:szCs w:val="28"/>
        </w:rPr>
        <w:t xml:space="preserve"> therefore </w:t>
      </w:r>
      <w:r>
        <w:rPr>
          <w:rFonts w:ascii="Arial" w:hAnsi="Arial" w:cs="Arial"/>
          <w:iCs/>
          <w:sz w:val="28"/>
          <w:szCs w:val="28"/>
        </w:rPr>
        <w:t xml:space="preserve">invite </w:t>
      </w:r>
      <w:r w:rsidRPr="00F72CCA">
        <w:rPr>
          <w:rFonts w:ascii="Arial" w:hAnsi="Arial" w:cs="Arial"/>
          <w:iCs/>
          <w:sz w:val="28"/>
          <w:szCs w:val="28"/>
        </w:rPr>
        <w:t xml:space="preserve">staff to contribute to and shape </w:t>
      </w:r>
      <w:r>
        <w:rPr>
          <w:rFonts w:ascii="Arial" w:hAnsi="Arial" w:cs="Arial"/>
          <w:iCs/>
          <w:sz w:val="28"/>
          <w:szCs w:val="28"/>
        </w:rPr>
        <w:t xml:space="preserve">this </w:t>
      </w:r>
      <w:r w:rsidRPr="00F72CCA">
        <w:rPr>
          <w:rFonts w:ascii="Arial" w:hAnsi="Arial" w:cs="Arial"/>
          <w:iCs/>
          <w:sz w:val="28"/>
          <w:szCs w:val="28"/>
        </w:rPr>
        <w:t>policy</w:t>
      </w:r>
      <w:r>
        <w:rPr>
          <w:rFonts w:ascii="Arial" w:hAnsi="Arial" w:cs="Arial"/>
          <w:iCs/>
          <w:sz w:val="28"/>
          <w:szCs w:val="28"/>
        </w:rPr>
        <w:t xml:space="preserve"> and associated safeguarding arrangements. </w:t>
      </w:r>
    </w:p>
    <w:p w14:paraId="193F1C06" w14:textId="610817E7" w:rsidR="009217B8" w:rsidRPr="009217B8" w:rsidRDefault="009217B8" w:rsidP="009217B8">
      <w:pPr>
        <w:rPr>
          <w:rFonts w:ascii="Arial" w:hAnsi="Arial" w:cs="Arial"/>
          <w:sz w:val="28"/>
          <w:szCs w:val="28"/>
        </w:rPr>
      </w:pPr>
      <w:r w:rsidRPr="70AAB2E5">
        <w:rPr>
          <w:rFonts w:ascii="Arial" w:hAnsi="Arial" w:cs="Arial"/>
          <w:sz w:val="28"/>
          <w:szCs w:val="28"/>
        </w:rPr>
        <w:t xml:space="preserve">The policy is provided to all staff at induction alongside our Staff Code of Conduct, behaviour policy and the safeguarding response to those pupils who are missing from education. In addition, all staff are provided with Part One of the statutory guidance </w:t>
      </w:r>
      <w:hyperlink r:id="rId9">
        <w:r w:rsidRPr="70AAB2E5">
          <w:rPr>
            <w:rStyle w:val="Hyperlink"/>
            <w:rFonts w:ascii="Arial" w:eastAsiaTheme="majorEastAsia" w:hAnsi="Arial" w:cs="Arial"/>
            <w:sz w:val="28"/>
            <w:szCs w:val="28"/>
          </w:rPr>
          <w:t>‘Keeping Children Safe in Education’</w:t>
        </w:r>
      </w:hyperlink>
      <w:r w:rsidRPr="70AAB2E5">
        <w:rPr>
          <w:rFonts w:ascii="Arial" w:hAnsi="Arial" w:cs="Arial"/>
          <w:sz w:val="28"/>
          <w:szCs w:val="28"/>
        </w:rPr>
        <w:t>, DfE (202</w:t>
      </w:r>
      <w:r>
        <w:rPr>
          <w:rFonts w:ascii="Arial" w:hAnsi="Arial" w:cs="Arial"/>
          <w:sz w:val="28"/>
          <w:szCs w:val="28"/>
        </w:rPr>
        <w:t>1</w:t>
      </w:r>
      <w:r w:rsidRPr="70AAB2E5">
        <w:rPr>
          <w:rFonts w:ascii="Arial" w:hAnsi="Arial" w:cs="Arial"/>
          <w:sz w:val="28"/>
          <w:szCs w:val="28"/>
        </w:rPr>
        <w:t>).</w:t>
      </w:r>
    </w:p>
    <w:p w14:paraId="2522C0A4" w14:textId="77777777" w:rsidR="009217B8" w:rsidRPr="00FB3E36" w:rsidRDefault="009217B8" w:rsidP="009217B8">
      <w:pPr>
        <w:rPr>
          <w:rFonts w:ascii="Arial" w:hAnsi="Arial" w:cs="Arial"/>
          <w:sz w:val="28"/>
          <w:szCs w:val="28"/>
        </w:rPr>
      </w:pPr>
      <w:r w:rsidRPr="70AAB2E5">
        <w:rPr>
          <w:rFonts w:ascii="Arial" w:hAnsi="Arial" w:cs="Arial"/>
          <w:sz w:val="28"/>
          <w:szCs w:val="28"/>
        </w:rPr>
        <w:t>This policy will be reviewed in full by the Governing Bo</w:t>
      </w:r>
      <w:r>
        <w:rPr>
          <w:rFonts w:ascii="Arial" w:hAnsi="Arial" w:cs="Arial"/>
          <w:sz w:val="28"/>
          <w:szCs w:val="28"/>
        </w:rPr>
        <w:t>ard</w:t>
      </w:r>
      <w:r w:rsidRPr="70AAB2E5">
        <w:rPr>
          <w:rFonts w:ascii="Arial" w:hAnsi="Arial" w:cs="Arial"/>
          <w:sz w:val="28"/>
          <w:szCs w:val="28"/>
        </w:rPr>
        <w:t xml:space="preserve"> on an annual basis. This policy was last reviewed and agreed by the Governing Board on [insert date]. It is due for review on [insert date].</w:t>
      </w:r>
    </w:p>
    <w:p w14:paraId="4F195123" w14:textId="77777777" w:rsidR="00D960C8" w:rsidRPr="00D07EF0" w:rsidRDefault="00D960C8" w:rsidP="00D960C8">
      <w:pPr>
        <w:jc w:val="center"/>
        <w:rPr>
          <w:rFonts w:cs="Arial"/>
          <w:color w:val="FF0000"/>
          <w:sz w:val="20"/>
          <w:szCs w:val="36"/>
        </w:rPr>
      </w:pPr>
    </w:p>
    <w:p w14:paraId="194A7E4A" w14:textId="77777777" w:rsidR="00D07EF0" w:rsidRPr="005868D1" w:rsidRDefault="00D07EF0" w:rsidP="00D960C8">
      <w:pPr>
        <w:jc w:val="center"/>
        <w:rPr>
          <w:rFonts w:cs="Arial"/>
          <w:color w:val="FF0000"/>
          <w:sz w:val="36"/>
          <w:szCs w:val="36"/>
        </w:rPr>
      </w:pPr>
    </w:p>
    <w:p w14:paraId="504F1E5A" w14:textId="35CF2B7D" w:rsidR="00AC639D" w:rsidRDefault="00AC639D" w:rsidP="006D07F7">
      <w:pPr>
        <w:rPr>
          <w:rFonts w:cs="Arial"/>
          <w:b/>
          <w:sz w:val="24"/>
          <w:szCs w:val="24"/>
          <w:u w:val="single"/>
        </w:rPr>
      </w:pPr>
    </w:p>
    <w:p w14:paraId="064C35F2" w14:textId="77777777" w:rsidR="006D07F7" w:rsidRPr="009208F4" w:rsidRDefault="009208F4" w:rsidP="009208F4">
      <w:pPr>
        <w:jc w:val="center"/>
        <w:rPr>
          <w:rFonts w:cs="Arial"/>
          <w:b/>
          <w:sz w:val="28"/>
          <w:u w:val="single"/>
        </w:rPr>
      </w:pPr>
      <w:r w:rsidRPr="009208F4">
        <w:rPr>
          <w:rFonts w:cs="Arial"/>
          <w:b/>
          <w:sz w:val="28"/>
          <w:u w:val="single"/>
        </w:rPr>
        <w:t>Key C</w:t>
      </w:r>
      <w:r w:rsidR="006D07F7" w:rsidRPr="009208F4">
        <w:rPr>
          <w:rFonts w:cs="Arial"/>
          <w:b/>
          <w:sz w:val="28"/>
          <w:u w:val="single"/>
        </w:rPr>
        <w:t>ontacts</w:t>
      </w:r>
      <w:r w:rsidR="00FA28CC" w:rsidRPr="009208F4">
        <w:rPr>
          <w:rFonts w:cs="Arial"/>
          <w:b/>
          <w:sz w:val="28"/>
          <w:u w:val="singl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268"/>
        <w:gridCol w:w="3265"/>
      </w:tblGrid>
      <w:tr w:rsidR="006D07F7" w:rsidRPr="00FA28CC" w14:paraId="0A7F3409" w14:textId="77777777" w:rsidTr="00FC158A">
        <w:trPr>
          <w:trHeight w:hRule="exact" w:val="424"/>
        </w:trPr>
        <w:tc>
          <w:tcPr>
            <w:tcW w:w="3539" w:type="dxa"/>
            <w:shd w:val="clear" w:color="auto" w:fill="C6D9F1" w:themeFill="text2" w:themeFillTint="33"/>
            <w:vAlign w:val="center"/>
          </w:tcPr>
          <w:p w14:paraId="34BE30D3" w14:textId="77777777"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2268" w:type="dxa"/>
            <w:shd w:val="clear" w:color="auto" w:fill="C6D9F1" w:themeFill="text2" w:themeFillTint="33"/>
          </w:tcPr>
          <w:p w14:paraId="7F63D30F" w14:textId="0161837D" w:rsidR="006D07F7" w:rsidRPr="00FA28CC" w:rsidRDefault="009208F4" w:rsidP="00824A0C">
            <w:pPr>
              <w:pStyle w:val="NoSpacing"/>
              <w:jc w:val="center"/>
              <w:rPr>
                <w:rFonts w:cs="Arial"/>
                <w:b/>
                <w:sz w:val="24"/>
              </w:rPr>
            </w:pPr>
            <w:r>
              <w:rPr>
                <w:rFonts w:cs="Arial"/>
                <w:b/>
                <w:sz w:val="24"/>
              </w:rPr>
              <w:t>Name</w:t>
            </w:r>
            <w:r w:rsidR="007662BF">
              <w:rPr>
                <w:rFonts w:cs="Arial"/>
                <w:b/>
                <w:sz w:val="24"/>
              </w:rPr>
              <w:t xml:space="preserve"> </w:t>
            </w:r>
            <w:r>
              <w:rPr>
                <w:rFonts w:cs="Arial"/>
                <w:b/>
                <w:sz w:val="24"/>
              </w:rPr>
              <w:t>/ Details:</w:t>
            </w:r>
          </w:p>
        </w:tc>
        <w:tc>
          <w:tcPr>
            <w:tcW w:w="3265" w:type="dxa"/>
            <w:shd w:val="clear" w:color="auto" w:fill="C6D9F1" w:themeFill="text2" w:themeFillTint="33"/>
          </w:tcPr>
          <w:p w14:paraId="33A4E06F" w14:textId="77777777" w:rsidR="006D07F7" w:rsidRDefault="006D07F7" w:rsidP="00824A0C">
            <w:pPr>
              <w:pStyle w:val="NoSpacing"/>
              <w:jc w:val="center"/>
              <w:rPr>
                <w:rFonts w:cs="Arial"/>
                <w:b/>
                <w:sz w:val="24"/>
              </w:rPr>
            </w:pPr>
            <w:r w:rsidRPr="00FA28CC">
              <w:rPr>
                <w:rFonts w:cs="Arial"/>
                <w:b/>
                <w:sz w:val="24"/>
              </w:rPr>
              <w:t>Contact</w:t>
            </w:r>
            <w:r w:rsidR="00FA28CC">
              <w:rPr>
                <w:rFonts w:cs="Arial"/>
                <w:b/>
                <w:sz w:val="24"/>
              </w:rPr>
              <w:t>:</w:t>
            </w:r>
          </w:p>
          <w:p w14:paraId="5742D113" w14:textId="77777777" w:rsidR="00FA28CC" w:rsidRDefault="00FA28CC" w:rsidP="00824A0C">
            <w:pPr>
              <w:pStyle w:val="NoSpacing"/>
              <w:jc w:val="center"/>
              <w:rPr>
                <w:rFonts w:cs="Arial"/>
                <w:b/>
                <w:sz w:val="24"/>
              </w:rPr>
            </w:pPr>
          </w:p>
          <w:p w14:paraId="395B9C12" w14:textId="77777777" w:rsidR="00FA28CC" w:rsidRPr="00FA28CC" w:rsidRDefault="00FA28CC" w:rsidP="00824A0C">
            <w:pPr>
              <w:pStyle w:val="NoSpacing"/>
              <w:jc w:val="center"/>
              <w:rPr>
                <w:rFonts w:cs="Arial"/>
                <w:b/>
                <w:sz w:val="24"/>
              </w:rPr>
            </w:pPr>
          </w:p>
        </w:tc>
      </w:tr>
      <w:tr w:rsidR="006D07F7" w:rsidRPr="005868D1" w14:paraId="360F91A3" w14:textId="77777777" w:rsidTr="00FC158A">
        <w:trPr>
          <w:trHeight w:hRule="exact" w:val="691"/>
        </w:trPr>
        <w:tc>
          <w:tcPr>
            <w:tcW w:w="3539" w:type="dxa"/>
            <w:shd w:val="clear" w:color="auto" w:fill="auto"/>
            <w:vAlign w:val="center"/>
          </w:tcPr>
          <w:p w14:paraId="4CFBFA69" w14:textId="0CFF2D9A" w:rsidR="00490655" w:rsidRPr="00AB3C4B" w:rsidRDefault="006D07F7" w:rsidP="009208F4">
            <w:pPr>
              <w:pStyle w:val="NoSpacing"/>
              <w:jc w:val="center"/>
              <w:rPr>
                <w:rFonts w:cs="Arial"/>
                <w:sz w:val="24"/>
              </w:rPr>
            </w:pPr>
            <w:r w:rsidRPr="00AB3C4B">
              <w:rPr>
                <w:rFonts w:cs="Arial"/>
                <w:sz w:val="24"/>
              </w:rPr>
              <w:t xml:space="preserve">Designated </w:t>
            </w:r>
            <w:r w:rsidR="001318E6" w:rsidRPr="00AB3C4B">
              <w:rPr>
                <w:rFonts w:cs="Arial"/>
                <w:sz w:val="24"/>
              </w:rPr>
              <w:t>S</w:t>
            </w:r>
            <w:r w:rsidRPr="00AB3C4B">
              <w:rPr>
                <w:rFonts w:cs="Arial"/>
                <w:sz w:val="24"/>
              </w:rPr>
              <w:t xml:space="preserve">afeguarding </w:t>
            </w:r>
            <w:r w:rsidR="001318E6" w:rsidRPr="00AB3C4B">
              <w:rPr>
                <w:rFonts w:cs="Arial"/>
                <w:sz w:val="24"/>
              </w:rPr>
              <w:t>L</w:t>
            </w:r>
            <w:r w:rsidR="009208F4" w:rsidRPr="00AB3C4B">
              <w:rPr>
                <w:rFonts w:cs="Arial"/>
                <w:sz w:val="24"/>
              </w:rPr>
              <w:t>ead</w:t>
            </w:r>
            <w:r w:rsidR="00686539" w:rsidRPr="00AB3C4B">
              <w:rPr>
                <w:rFonts w:cs="Arial"/>
                <w:sz w:val="24"/>
              </w:rPr>
              <w:t xml:space="preserve"> </w:t>
            </w:r>
            <w:r w:rsidR="00DF7C48" w:rsidRPr="00AB3C4B">
              <w:rPr>
                <w:rFonts w:cs="Arial"/>
                <w:sz w:val="24"/>
              </w:rPr>
              <w:t>(s)</w:t>
            </w:r>
          </w:p>
        </w:tc>
        <w:tc>
          <w:tcPr>
            <w:tcW w:w="2268" w:type="dxa"/>
          </w:tcPr>
          <w:p w14:paraId="79C2705F" w14:textId="77777777" w:rsidR="006D07F7" w:rsidRPr="00FA28CC" w:rsidRDefault="006D07F7" w:rsidP="00824A0C">
            <w:pPr>
              <w:pStyle w:val="NoSpacing"/>
              <w:jc w:val="center"/>
              <w:rPr>
                <w:rFonts w:cs="Arial"/>
                <w:sz w:val="24"/>
              </w:rPr>
            </w:pPr>
          </w:p>
        </w:tc>
        <w:tc>
          <w:tcPr>
            <w:tcW w:w="3265" w:type="dxa"/>
          </w:tcPr>
          <w:p w14:paraId="335DF1BC" w14:textId="77777777" w:rsidR="006D07F7" w:rsidRPr="00FA28CC" w:rsidRDefault="006D07F7" w:rsidP="00824A0C">
            <w:pPr>
              <w:pStyle w:val="NoSpacing"/>
              <w:jc w:val="center"/>
              <w:rPr>
                <w:rFonts w:cs="Arial"/>
                <w:sz w:val="24"/>
              </w:rPr>
            </w:pPr>
          </w:p>
        </w:tc>
      </w:tr>
      <w:tr w:rsidR="006D07F7" w:rsidRPr="005868D1" w14:paraId="408DAFE4" w14:textId="77777777" w:rsidTr="00FC158A">
        <w:trPr>
          <w:trHeight w:hRule="exact" w:val="640"/>
        </w:trPr>
        <w:tc>
          <w:tcPr>
            <w:tcW w:w="3539" w:type="dxa"/>
            <w:shd w:val="clear" w:color="auto" w:fill="auto"/>
            <w:vAlign w:val="center"/>
          </w:tcPr>
          <w:p w14:paraId="0E52F9FA" w14:textId="712CF57C" w:rsidR="00490655" w:rsidRPr="00AB3C4B" w:rsidRDefault="006D07F7" w:rsidP="009208F4">
            <w:pPr>
              <w:pStyle w:val="NoSpacing"/>
              <w:jc w:val="center"/>
              <w:rPr>
                <w:rFonts w:cs="Arial"/>
                <w:sz w:val="24"/>
              </w:rPr>
            </w:pPr>
            <w:r w:rsidRPr="00AB3C4B">
              <w:rPr>
                <w:rFonts w:cs="Arial"/>
                <w:sz w:val="24"/>
              </w:rPr>
              <w:t>Deputy Design</w:t>
            </w:r>
            <w:r w:rsidR="009208F4" w:rsidRPr="00AB3C4B">
              <w:rPr>
                <w:rFonts w:cs="Arial"/>
                <w:sz w:val="24"/>
              </w:rPr>
              <w:t xml:space="preserve">ated </w:t>
            </w:r>
            <w:r w:rsidR="001318E6" w:rsidRPr="00AB3C4B">
              <w:rPr>
                <w:rFonts w:cs="Arial"/>
                <w:sz w:val="24"/>
              </w:rPr>
              <w:t>S</w:t>
            </w:r>
            <w:r w:rsidRPr="00AB3C4B">
              <w:rPr>
                <w:rFonts w:cs="Arial"/>
                <w:sz w:val="24"/>
              </w:rPr>
              <w:t xml:space="preserve">afeguarding </w:t>
            </w:r>
            <w:r w:rsidR="001318E6" w:rsidRPr="00AB3C4B">
              <w:rPr>
                <w:rFonts w:cs="Arial"/>
                <w:sz w:val="24"/>
              </w:rPr>
              <w:t>L</w:t>
            </w:r>
            <w:r w:rsidRPr="00AB3C4B">
              <w:rPr>
                <w:rFonts w:cs="Arial"/>
                <w:sz w:val="24"/>
              </w:rPr>
              <w:t>ead</w:t>
            </w:r>
            <w:r w:rsidR="00DF7C48" w:rsidRPr="00AB3C4B">
              <w:rPr>
                <w:rFonts w:cs="Arial"/>
                <w:sz w:val="24"/>
              </w:rPr>
              <w:t xml:space="preserve"> (s)</w:t>
            </w:r>
          </w:p>
        </w:tc>
        <w:tc>
          <w:tcPr>
            <w:tcW w:w="2268" w:type="dxa"/>
          </w:tcPr>
          <w:p w14:paraId="204CA48B" w14:textId="77777777" w:rsidR="006D07F7" w:rsidRPr="00FA28CC" w:rsidRDefault="006D07F7" w:rsidP="00824A0C">
            <w:pPr>
              <w:pStyle w:val="NoSpacing"/>
              <w:jc w:val="center"/>
              <w:rPr>
                <w:rFonts w:cs="Arial"/>
                <w:sz w:val="24"/>
              </w:rPr>
            </w:pPr>
          </w:p>
        </w:tc>
        <w:tc>
          <w:tcPr>
            <w:tcW w:w="3265" w:type="dxa"/>
          </w:tcPr>
          <w:p w14:paraId="37512F3B" w14:textId="77777777" w:rsidR="006D07F7" w:rsidRPr="00FA28CC" w:rsidRDefault="006D07F7" w:rsidP="00824A0C">
            <w:pPr>
              <w:pStyle w:val="NoSpacing"/>
              <w:jc w:val="center"/>
              <w:rPr>
                <w:rFonts w:cs="Arial"/>
                <w:sz w:val="24"/>
              </w:rPr>
            </w:pPr>
          </w:p>
        </w:tc>
      </w:tr>
      <w:tr w:rsidR="006D07F7" w:rsidRPr="004804EF" w14:paraId="0EE4E17C" w14:textId="77777777" w:rsidTr="00FC158A">
        <w:trPr>
          <w:trHeight w:hRule="exact" w:val="864"/>
        </w:trPr>
        <w:tc>
          <w:tcPr>
            <w:tcW w:w="3539" w:type="dxa"/>
            <w:shd w:val="clear" w:color="auto" w:fill="auto"/>
            <w:vAlign w:val="center"/>
          </w:tcPr>
          <w:p w14:paraId="16A1A648" w14:textId="24AFD2AA" w:rsidR="006D07F7" w:rsidRPr="00FA28CC" w:rsidRDefault="005228B3" w:rsidP="00490655">
            <w:pPr>
              <w:pStyle w:val="NoSpacing"/>
              <w:jc w:val="center"/>
              <w:rPr>
                <w:rFonts w:cs="Arial"/>
                <w:sz w:val="24"/>
              </w:rPr>
            </w:pPr>
            <w:r w:rsidRPr="00FA28CC">
              <w:rPr>
                <w:rFonts w:cs="Arial"/>
                <w:sz w:val="24"/>
              </w:rPr>
              <w:t xml:space="preserve">Nominated </w:t>
            </w:r>
            <w:r w:rsidR="004804EF">
              <w:rPr>
                <w:rFonts w:cs="Arial"/>
                <w:sz w:val="24"/>
              </w:rPr>
              <w:t>G</w:t>
            </w:r>
            <w:r w:rsidRPr="00FA28CC">
              <w:rPr>
                <w:rFonts w:cs="Arial"/>
                <w:sz w:val="24"/>
              </w:rPr>
              <w:t>overnor for S</w:t>
            </w:r>
            <w:r w:rsidR="006D07F7" w:rsidRPr="00FA28CC">
              <w:rPr>
                <w:rFonts w:cs="Arial"/>
                <w:sz w:val="24"/>
              </w:rPr>
              <w:t>afeguarding</w:t>
            </w:r>
            <w:r w:rsidR="00842C4C">
              <w:rPr>
                <w:rFonts w:cs="Arial"/>
                <w:sz w:val="24"/>
              </w:rPr>
              <w:t xml:space="preserve"> </w:t>
            </w:r>
            <w:r w:rsidR="00842C4C" w:rsidRPr="00C07961">
              <w:rPr>
                <w:rFonts w:cs="Arial"/>
                <w:sz w:val="24"/>
              </w:rPr>
              <w:t xml:space="preserve">/ </w:t>
            </w:r>
            <w:r w:rsidRPr="00C07961">
              <w:rPr>
                <w:rFonts w:cs="Arial"/>
                <w:sz w:val="24"/>
              </w:rPr>
              <w:t>C</w:t>
            </w:r>
            <w:r w:rsidR="004804EF" w:rsidRPr="00C07961">
              <w:rPr>
                <w:rFonts w:cs="Arial"/>
                <w:sz w:val="24"/>
              </w:rPr>
              <w:t>hild</w:t>
            </w:r>
            <w:r w:rsidR="006D07F7" w:rsidRPr="00C07961">
              <w:rPr>
                <w:rFonts w:cs="Arial"/>
                <w:sz w:val="24"/>
              </w:rPr>
              <w:t xml:space="preserve"> </w:t>
            </w:r>
            <w:r w:rsidRPr="00C07961">
              <w:rPr>
                <w:rFonts w:cs="Arial"/>
                <w:sz w:val="24"/>
              </w:rPr>
              <w:t>P</w:t>
            </w:r>
            <w:r w:rsidR="004804EF" w:rsidRPr="00C07961">
              <w:rPr>
                <w:rFonts w:cs="Arial"/>
                <w:sz w:val="24"/>
              </w:rPr>
              <w:t>rotection</w:t>
            </w:r>
          </w:p>
        </w:tc>
        <w:tc>
          <w:tcPr>
            <w:tcW w:w="2268" w:type="dxa"/>
          </w:tcPr>
          <w:p w14:paraId="5274D393" w14:textId="77777777" w:rsidR="006D07F7" w:rsidRPr="00FA28CC" w:rsidRDefault="006D07F7" w:rsidP="00824A0C">
            <w:pPr>
              <w:pStyle w:val="NoSpacing"/>
              <w:jc w:val="center"/>
              <w:rPr>
                <w:rFonts w:cs="Arial"/>
                <w:sz w:val="24"/>
              </w:rPr>
            </w:pPr>
          </w:p>
        </w:tc>
        <w:tc>
          <w:tcPr>
            <w:tcW w:w="3265" w:type="dxa"/>
          </w:tcPr>
          <w:p w14:paraId="66E589D0" w14:textId="77777777" w:rsidR="006D07F7" w:rsidRPr="00FA28CC" w:rsidRDefault="006D07F7" w:rsidP="00824A0C">
            <w:pPr>
              <w:pStyle w:val="NoSpacing"/>
              <w:jc w:val="center"/>
              <w:rPr>
                <w:rFonts w:cs="Arial"/>
                <w:sz w:val="24"/>
              </w:rPr>
            </w:pPr>
          </w:p>
        </w:tc>
      </w:tr>
      <w:tr w:rsidR="006D07F7" w:rsidRPr="005868D1" w14:paraId="7872FB4E" w14:textId="77777777" w:rsidTr="00FC158A">
        <w:trPr>
          <w:trHeight w:hRule="exact" w:val="567"/>
        </w:trPr>
        <w:tc>
          <w:tcPr>
            <w:tcW w:w="3539" w:type="dxa"/>
            <w:shd w:val="clear" w:color="auto" w:fill="auto"/>
            <w:vAlign w:val="center"/>
          </w:tcPr>
          <w:p w14:paraId="7DAAFB41" w14:textId="77777777" w:rsidR="006D07F7" w:rsidRPr="005868D1" w:rsidRDefault="006D07F7" w:rsidP="00490655">
            <w:pPr>
              <w:pStyle w:val="NoSpacing"/>
              <w:jc w:val="center"/>
              <w:rPr>
                <w:rFonts w:cs="Arial"/>
                <w:sz w:val="24"/>
              </w:rPr>
            </w:pPr>
            <w:r w:rsidRPr="005868D1">
              <w:rPr>
                <w:rFonts w:cs="Arial"/>
                <w:sz w:val="24"/>
              </w:rPr>
              <w:t xml:space="preserve">Chair of </w:t>
            </w:r>
            <w:r w:rsidR="005228B3" w:rsidRPr="005868D1">
              <w:rPr>
                <w:rFonts w:cs="Arial"/>
                <w:sz w:val="24"/>
              </w:rPr>
              <w:t>G</w:t>
            </w:r>
            <w:r w:rsidRPr="005868D1">
              <w:rPr>
                <w:rFonts w:cs="Arial"/>
                <w:sz w:val="24"/>
              </w:rPr>
              <w:t>overnors</w:t>
            </w:r>
          </w:p>
        </w:tc>
        <w:tc>
          <w:tcPr>
            <w:tcW w:w="2268" w:type="dxa"/>
          </w:tcPr>
          <w:p w14:paraId="2375E912" w14:textId="77777777" w:rsidR="006D07F7" w:rsidRPr="005868D1" w:rsidRDefault="006D07F7" w:rsidP="00824A0C">
            <w:pPr>
              <w:pStyle w:val="NoSpacing"/>
              <w:jc w:val="center"/>
              <w:rPr>
                <w:rFonts w:cs="Arial"/>
                <w:sz w:val="24"/>
              </w:rPr>
            </w:pPr>
          </w:p>
        </w:tc>
        <w:tc>
          <w:tcPr>
            <w:tcW w:w="3265" w:type="dxa"/>
          </w:tcPr>
          <w:p w14:paraId="7D7B2623" w14:textId="77777777" w:rsidR="006D07F7" w:rsidRPr="005868D1" w:rsidRDefault="006D07F7" w:rsidP="00824A0C">
            <w:pPr>
              <w:pStyle w:val="NoSpacing"/>
              <w:jc w:val="center"/>
              <w:rPr>
                <w:rFonts w:cs="Arial"/>
                <w:sz w:val="24"/>
              </w:rPr>
            </w:pPr>
          </w:p>
        </w:tc>
      </w:tr>
      <w:tr w:rsidR="006D07F7" w:rsidRPr="005868D1" w14:paraId="4BC8CDA5" w14:textId="77777777" w:rsidTr="00FC158A">
        <w:trPr>
          <w:trHeight w:hRule="exact" w:val="924"/>
        </w:trPr>
        <w:tc>
          <w:tcPr>
            <w:tcW w:w="3539" w:type="dxa"/>
            <w:shd w:val="clear" w:color="auto" w:fill="auto"/>
            <w:vAlign w:val="center"/>
          </w:tcPr>
          <w:p w14:paraId="6E1FE36F" w14:textId="77777777" w:rsidR="006D07F7" w:rsidRPr="005868D1" w:rsidRDefault="006D07F7" w:rsidP="00490655">
            <w:pPr>
              <w:pStyle w:val="NoSpacing"/>
              <w:jc w:val="center"/>
              <w:rPr>
                <w:rFonts w:cs="Arial"/>
                <w:sz w:val="24"/>
              </w:rPr>
            </w:pPr>
            <w:r w:rsidRPr="005868D1">
              <w:rPr>
                <w:rFonts w:cs="Arial"/>
                <w:sz w:val="24"/>
              </w:rPr>
              <w:t>Local Authority Designated Officer (LADO)</w:t>
            </w:r>
          </w:p>
        </w:tc>
        <w:tc>
          <w:tcPr>
            <w:tcW w:w="2268" w:type="dxa"/>
          </w:tcPr>
          <w:p w14:paraId="5864FC27" w14:textId="539BB45A" w:rsidR="006D07F7" w:rsidRPr="005868D1" w:rsidRDefault="004E3818" w:rsidP="00824A0C">
            <w:pPr>
              <w:pStyle w:val="NoSpacing"/>
              <w:jc w:val="center"/>
              <w:rPr>
                <w:rFonts w:cs="Arial"/>
                <w:sz w:val="24"/>
              </w:rPr>
            </w:pPr>
            <w:r>
              <w:rPr>
                <w:rFonts w:cs="Arial"/>
                <w:sz w:val="24"/>
              </w:rPr>
              <w:t>Sandeep Mohan</w:t>
            </w:r>
          </w:p>
        </w:tc>
        <w:tc>
          <w:tcPr>
            <w:tcW w:w="3265" w:type="dxa"/>
          </w:tcPr>
          <w:p w14:paraId="57EA3AE7" w14:textId="25CA3809" w:rsidR="00842C4C" w:rsidRPr="00FC158A" w:rsidRDefault="00FC158A" w:rsidP="004E3818">
            <w:pPr>
              <w:pStyle w:val="NoSpacing"/>
              <w:jc w:val="center"/>
              <w:rPr>
                <w:rFonts w:asciiTheme="minorHAnsi" w:hAnsiTheme="minorHAnsi" w:cstheme="minorHAnsi"/>
              </w:rPr>
            </w:pPr>
            <w:hyperlink r:id="rId10" w:history="1">
              <w:r w:rsidR="004E3818" w:rsidRPr="00FC158A">
                <w:rPr>
                  <w:rStyle w:val="Hyperlink"/>
                  <w:rFonts w:asciiTheme="minorHAnsi" w:hAnsiTheme="minorHAnsi" w:cstheme="minorHAnsi"/>
                </w:rPr>
                <w:t>LADO@bedford.gov.uk</w:t>
              </w:r>
            </w:hyperlink>
          </w:p>
          <w:p w14:paraId="33F7FD9A" w14:textId="5D13B3EC" w:rsidR="004E3818" w:rsidRPr="00FC158A" w:rsidRDefault="004E3818" w:rsidP="004E3818">
            <w:pPr>
              <w:pStyle w:val="NoSpacing"/>
              <w:jc w:val="center"/>
              <w:rPr>
                <w:rFonts w:asciiTheme="minorHAnsi" w:hAnsiTheme="minorHAnsi" w:cstheme="minorHAnsi"/>
                <w:sz w:val="20"/>
                <w:szCs w:val="20"/>
              </w:rPr>
            </w:pPr>
          </w:p>
        </w:tc>
      </w:tr>
      <w:tr w:rsidR="00824A0C" w:rsidRPr="005868D1" w14:paraId="1C3DAFA2" w14:textId="77777777" w:rsidTr="00FC158A">
        <w:trPr>
          <w:trHeight w:hRule="exact" w:val="518"/>
        </w:trPr>
        <w:tc>
          <w:tcPr>
            <w:tcW w:w="3539" w:type="dxa"/>
            <w:shd w:val="clear" w:color="auto" w:fill="auto"/>
            <w:vAlign w:val="center"/>
          </w:tcPr>
          <w:p w14:paraId="3B953068" w14:textId="77777777" w:rsidR="00824A0C" w:rsidRPr="00326DF0" w:rsidRDefault="00824A0C" w:rsidP="00824A0C">
            <w:pPr>
              <w:pStyle w:val="NoSpacing"/>
              <w:jc w:val="center"/>
              <w:rPr>
                <w:rFonts w:cs="Arial"/>
                <w:sz w:val="24"/>
              </w:rPr>
            </w:pPr>
            <w:r w:rsidRPr="00326DF0">
              <w:rPr>
                <w:rFonts w:cs="Arial"/>
                <w:sz w:val="24"/>
              </w:rPr>
              <w:t>Prevent Co-ordinator</w:t>
            </w:r>
          </w:p>
        </w:tc>
        <w:tc>
          <w:tcPr>
            <w:tcW w:w="2268" w:type="dxa"/>
          </w:tcPr>
          <w:p w14:paraId="656EDAF9" w14:textId="77777777" w:rsidR="00824A0C" w:rsidRPr="00326DF0" w:rsidRDefault="00824A0C" w:rsidP="00824A0C">
            <w:pPr>
              <w:pStyle w:val="NoSpacing"/>
              <w:jc w:val="center"/>
              <w:rPr>
                <w:rFonts w:cs="Arial"/>
                <w:sz w:val="6"/>
                <w:szCs w:val="4"/>
              </w:rPr>
            </w:pPr>
          </w:p>
          <w:p w14:paraId="68D37073" w14:textId="4D31485F" w:rsidR="00824A0C" w:rsidRPr="00326DF0" w:rsidRDefault="004E3818" w:rsidP="00824A0C">
            <w:pPr>
              <w:pStyle w:val="NoSpacing"/>
              <w:jc w:val="center"/>
              <w:rPr>
                <w:rFonts w:cs="Arial"/>
                <w:sz w:val="24"/>
              </w:rPr>
            </w:pPr>
            <w:r>
              <w:rPr>
                <w:rFonts w:cs="Arial"/>
                <w:sz w:val="24"/>
              </w:rPr>
              <w:t>Stephanie Golby</w:t>
            </w:r>
          </w:p>
        </w:tc>
        <w:tc>
          <w:tcPr>
            <w:tcW w:w="3265" w:type="dxa"/>
          </w:tcPr>
          <w:p w14:paraId="2BA0E3A5" w14:textId="0F55F825" w:rsidR="00326DF0" w:rsidRPr="00FC158A" w:rsidRDefault="00FC158A" w:rsidP="00824A0C">
            <w:pPr>
              <w:pStyle w:val="NoSpacing"/>
              <w:jc w:val="center"/>
              <w:rPr>
                <w:rFonts w:asciiTheme="minorHAnsi" w:hAnsiTheme="minorHAnsi" w:cstheme="minorHAnsi"/>
              </w:rPr>
            </w:pPr>
            <w:hyperlink r:id="rId11" w:history="1">
              <w:r w:rsidR="004E3818" w:rsidRPr="00FC158A">
                <w:rPr>
                  <w:rStyle w:val="Hyperlink"/>
                  <w:rFonts w:asciiTheme="minorHAnsi" w:hAnsiTheme="minorHAnsi" w:cstheme="minorHAnsi"/>
                </w:rPr>
                <w:t>Stephanie.Golby@luton.gov.uk</w:t>
              </w:r>
            </w:hyperlink>
          </w:p>
          <w:p w14:paraId="20AF91FB" w14:textId="77777777" w:rsidR="004E3818" w:rsidRPr="00FC158A" w:rsidRDefault="004E3818" w:rsidP="00824A0C">
            <w:pPr>
              <w:pStyle w:val="NoSpacing"/>
              <w:jc w:val="center"/>
              <w:rPr>
                <w:rFonts w:asciiTheme="minorHAnsi" w:hAnsiTheme="minorHAnsi" w:cstheme="minorHAnsi"/>
                <w:sz w:val="20"/>
                <w:szCs w:val="20"/>
              </w:rPr>
            </w:pPr>
          </w:p>
          <w:p w14:paraId="679D6522" w14:textId="603707E9" w:rsidR="00824A0C" w:rsidRPr="00FC158A" w:rsidRDefault="00AC639D" w:rsidP="00AC639D">
            <w:pPr>
              <w:pStyle w:val="NoSpacing"/>
              <w:tabs>
                <w:tab w:val="left" w:pos="600"/>
                <w:tab w:val="center" w:pos="1198"/>
              </w:tabs>
              <w:rPr>
                <w:rFonts w:asciiTheme="minorHAnsi" w:hAnsiTheme="minorHAnsi" w:cstheme="minorHAnsi"/>
                <w:sz w:val="20"/>
                <w:szCs w:val="20"/>
              </w:rPr>
            </w:pPr>
            <w:r w:rsidRPr="00FC158A">
              <w:rPr>
                <w:rFonts w:asciiTheme="minorHAnsi" w:hAnsiTheme="minorHAnsi" w:cstheme="minorHAnsi"/>
                <w:sz w:val="20"/>
                <w:szCs w:val="20"/>
              </w:rPr>
              <w:tab/>
            </w:r>
            <w:r w:rsidRPr="00FC158A">
              <w:rPr>
                <w:rFonts w:asciiTheme="minorHAnsi" w:hAnsiTheme="minorHAnsi" w:cstheme="minorHAnsi"/>
                <w:sz w:val="20"/>
                <w:szCs w:val="20"/>
              </w:rPr>
              <w:tab/>
            </w:r>
            <w:hyperlink r:id="rId12" w:history="1">
              <w:r w:rsidR="00842C4C" w:rsidRPr="00FC158A">
                <w:rPr>
                  <w:rStyle w:val="Hyperlink"/>
                  <w:rFonts w:asciiTheme="minorHAnsi" w:hAnsiTheme="minorHAnsi" w:cstheme="minorHAnsi"/>
                  <w:sz w:val="20"/>
                  <w:szCs w:val="20"/>
                </w:rPr>
                <w:t>Alison.Burnett@liverpool.gov.u</w:t>
              </w:r>
            </w:hyperlink>
          </w:p>
        </w:tc>
      </w:tr>
      <w:tr w:rsidR="00471B8A" w:rsidRPr="005868D1" w14:paraId="5660E886" w14:textId="77777777" w:rsidTr="00FC158A">
        <w:trPr>
          <w:trHeight w:hRule="exact" w:val="2295"/>
        </w:trPr>
        <w:tc>
          <w:tcPr>
            <w:tcW w:w="3539" w:type="dxa"/>
            <w:shd w:val="clear" w:color="auto" w:fill="auto"/>
            <w:vAlign w:val="center"/>
          </w:tcPr>
          <w:p w14:paraId="4BAB566D" w14:textId="77777777" w:rsidR="00471B8A" w:rsidRPr="005868D1" w:rsidRDefault="00146ACB" w:rsidP="00490655">
            <w:pPr>
              <w:pStyle w:val="NoSpacing"/>
              <w:jc w:val="center"/>
              <w:rPr>
                <w:rFonts w:cs="Arial"/>
                <w:sz w:val="24"/>
              </w:rPr>
            </w:pPr>
            <w:r w:rsidRPr="005868D1">
              <w:rPr>
                <w:rFonts w:cs="Arial"/>
                <w:sz w:val="24"/>
              </w:rPr>
              <w:t>Integrated Front Door</w:t>
            </w:r>
          </w:p>
        </w:tc>
        <w:tc>
          <w:tcPr>
            <w:tcW w:w="2268" w:type="dxa"/>
          </w:tcPr>
          <w:p w14:paraId="071F7695" w14:textId="09732114" w:rsidR="00471B8A" w:rsidRPr="00326DF0" w:rsidRDefault="00471B8A" w:rsidP="00824A0C">
            <w:pPr>
              <w:pStyle w:val="NoSpacing"/>
              <w:jc w:val="center"/>
              <w:rPr>
                <w:rFonts w:cs="Arial"/>
                <w:szCs w:val="20"/>
              </w:rPr>
            </w:pPr>
            <w:r w:rsidRPr="00326DF0">
              <w:rPr>
                <w:rFonts w:cs="Arial"/>
                <w:szCs w:val="20"/>
              </w:rPr>
              <w:t xml:space="preserve">Mon-Fri, </w:t>
            </w:r>
            <w:r w:rsidRPr="00DF7C48">
              <w:rPr>
                <w:rFonts w:cs="Arial"/>
                <w:szCs w:val="20"/>
              </w:rPr>
              <w:t>9am – 5pm</w:t>
            </w:r>
          </w:p>
          <w:p w14:paraId="056BA07A" w14:textId="079FDDD4" w:rsidR="00471B8A" w:rsidRPr="00326DF0" w:rsidRDefault="009208F4" w:rsidP="001E27EF">
            <w:pPr>
              <w:pStyle w:val="NoSpacing"/>
              <w:jc w:val="center"/>
              <w:rPr>
                <w:rFonts w:cs="Arial"/>
                <w:szCs w:val="20"/>
              </w:rPr>
            </w:pPr>
            <w:r w:rsidRPr="00326DF0">
              <w:rPr>
                <w:rFonts w:cs="Arial"/>
                <w:szCs w:val="20"/>
              </w:rPr>
              <w:t>Outside of these hours</w:t>
            </w:r>
          </w:p>
        </w:tc>
        <w:tc>
          <w:tcPr>
            <w:tcW w:w="3265" w:type="dxa"/>
          </w:tcPr>
          <w:p w14:paraId="593EAEA2" w14:textId="77777777" w:rsidR="004E3818" w:rsidRPr="00FC158A" w:rsidRDefault="00471B8A" w:rsidP="004E3818">
            <w:pPr>
              <w:pStyle w:val="NoSpacing"/>
              <w:rPr>
                <w:rFonts w:asciiTheme="minorHAnsi" w:hAnsiTheme="minorHAnsi" w:cstheme="minorHAnsi"/>
                <w:lang w:eastAsia="en-GB"/>
              </w:rPr>
            </w:pPr>
            <w:r w:rsidRPr="00FC158A">
              <w:rPr>
                <w:rFonts w:asciiTheme="minorHAnsi" w:hAnsiTheme="minorHAnsi" w:cstheme="minorHAnsi"/>
              </w:rPr>
              <w:t xml:space="preserve">Tel: </w:t>
            </w:r>
            <w:r w:rsidR="004E3818" w:rsidRPr="00FC158A">
              <w:rPr>
                <w:rFonts w:asciiTheme="minorHAnsi" w:hAnsiTheme="minorHAnsi" w:cstheme="minorHAnsi"/>
                <w:lang w:eastAsia="en-GB"/>
              </w:rPr>
              <w:t>01234 718700 during office hours</w:t>
            </w:r>
          </w:p>
          <w:p w14:paraId="54BE5E08" w14:textId="7135C4F6" w:rsidR="004E3818" w:rsidRPr="00FC158A" w:rsidRDefault="004E3818" w:rsidP="004E3818">
            <w:pPr>
              <w:pStyle w:val="NoSpacing"/>
              <w:rPr>
                <w:rFonts w:asciiTheme="minorHAnsi" w:hAnsiTheme="minorHAnsi" w:cstheme="minorHAnsi"/>
                <w:lang w:eastAsia="en-GB"/>
              </w:rPr>
            </w:pPr>
            <w:r w:rsidRPr="00FC158A">
              <w:rPr>
                <w:rFonts w:asciiTheme="minorHAnsi" w:hAnsiTheme="minorHAnsi" w:cstheme="minorHAnsi"/>
                <w:lang w:eastAsia="en-GB"/>
              </w:rPr>
              <w:t>0300 300 8123 out of hours</w:t>
            </w:r>
          </w:p>
          <w:p w14:paraId="36D1FBC4" w14:textId="016A5B1C" w:rsidR="004E3818" w:rsidRPr="00FC158A" w:rsidRDefault="00FC158A" w:rsidP="004E3818">
            <w:pPr>
              <w:pStyle w:val="NoSpacing"/>
              <w:rPr>
                <w:rFonts w:asciiTheme="minorHAnsi" w:hAnsiTheme="minorHAnsi" w:cstheme="minorHAnsi"/>
                <w:sz w:val="20"/>
                <w:szCs w:val="20"/>
                <w:lang w:eastAsia="en-GB"/>
              </w:rPr>
            </w:pPr>
            <w:hyperlink r:id="rId13" w:history="1">
              <w:r w:rsidR="004E3818" w:rsidRPr="00FC158A">
                <w:rPr>
                  <w:rFonts w:asciiTheme="minorHAnsi" w:hAnsiTheme="minorHAnsi" w:cstheme="minorHAnsi"/>
                  <w:b/>
                  <w:bCs/>
                  <w:color w:val="955592"/>
                  <w:sz w:val="20"/>
                  <w:szCs w:val="20"/>
                  <w:u w:val="single"/>
                </w:rPr>
                <w:t>https://www.bedford.gov.uk/social-care-health-and-community/children-young-people/safeguarding-children-board/are-you-worried-about-a-child/</w:t>
              </w:r>
            </w:hyperlink>
            <w:r w:rsidR="004E3818" w:rsidRPr="00FC158A">
              <w:rPr>
                <w:rFonts w:asciiTheme="minorHAnsi" w:hAnsiTheme="minorHAnsi" w:cstheme="minorHAnsi"/>
                <w:b/>
                <w:bCs/>
                <w:color w:val="4A4A4A"/>
                <w:sz w:val="20"/>
                <w:szCs w:val="20"/>
                <w:shd w:val="clear" w:color="auto" w:fill="FFFFFF"/>
              </w:rPr>
              <w:t> </w:t>
            </w:r>
          </w:p>
          <w:p w14:paraId="403A706F" w14:textId="77777777" w:rsidR="004E3818" w:rsidRPr="00FC158A" w:rsidRDefault="004E3818" w:rsidP="004E3818">
            <w:pPr>
              <w:pStyle w:val="NoSpacing"/>
              <w:rPr>
                <w:rFonts w:asciiTheme="minorHAnsi" w:hAnsiTheme="minorHAnsi" w:cstheme="minorHAnsi"/>
                <w:sz w:val="20"/>
                <w:szCs w:val="20"/>
                <w:lang w:eastAsia="en-GB"/>
              </w:rPr>
            </w:pPr>
          </w:p>
          <w:p w14:paraId="29E34B07" w14:textId="7F204F36" w:rsidR="00471B8A" w:rsidRPr="00FC158A" w:rsidRDefault="00471B8A" w:rsidP="004E3818">
            <w:pPr>
              <w:pStyle w:val="NoSpacing"/>
              <w:jc w:val="center"/>
              <w:rPr>
                <w:rFonts w:asciiTheme="minorHAnsi" w:hAnsiTheme="minorHAnsi" w:cstheme="minorHAnsi"/>
                <w:sz w:val="20"/>
                <w:szCs w:val="20"/>
              </w:rPr>
            </w:pPr>
          </w:p>
          <w:p w14:paraId="0FC22037" w14:textId="77777777" w:rsidR="00471B8A" w:rsidRPr="00FC158A" w:rsidRDefault="00471B8A" w:rsidP="00824A0C">
            <w:pPr>
              <w:pStyle w:val="NoSpacing"/>
              <w:jc w:val="center"/>
              <w:rPr>
                <w:rFonts w:asciiTheme="minorHAnsi" w:hAnsiTheme="minorHAnsi" w:cstheme="minorHAnsi"/>
                <w:sz w:val="20"/>
                <w:szCs w:val="20"/>
              </w:rPr>
            </w:pPr>
          </w:p>
          <w:p w14:paraId="255A9B33" w14:textId="77777777" w:rsidR="00471B8A" w:rsidRPr="00FC158A" w:rsidRDefault="00471B8A" w:rsidP="00824A0C">
            <w:pPr>
              <w:pStyle w:val="NoSpacing"/>
              <w:jc w:val="center"/>
              <w:rPr>
                <w:rFonts w:asciiTheme="minorHAnsi" w:hAnsiTheme="minorHAnsi" w:cstheme="minorHAnsi"/>
                <w:sz w:val="20"/>
                <w:szCs w:val="20"/>
              </w:rPr>
            </w:pPr>
          </w:p>
          <w:p w14:paraId="2000B65E" w14:textId="77777777" w:rsidR="00471B8A" w:rsidRPr="00FC158A" w:rsidRDefault="00471B8A" w:rsidP="00824A0C">
            <w:pPr>
              <w:pStyle w:val="NoSpacing"/>
              <w:jc w:val="center"/>
              <w:rPr>
                <w:rFonts w:asciiTheme="minorHAnsi" w:hAnsiTheme="minorHAnsi" w:cstheme="minorHAnsi"/>
                <w:sz w:val="20"/>
                <w:szCs w:val="20"/>
              </w:rPr>
            </w:pPr>
          </w:p>
        </w:tc>
      </w:tr>
      <w:tr w:rsidR="00471B8A" w:rsidRPr="005868D1" w14:paraId="4C19A8AF" w14:textId="77777777" w:rsidTr="00FC158A">
        <w:trPr>
          <w:trHeight w:hRule="exact" w:val="854"/>
        </w:trPr>
        <w:tc>
          <w:tcPr>
            <w:tcW w:w="3539" w:type="dxa"/>
            <w:shd w:val="clear" w:color="auto" w:fill="auto"/>
            <w:vAlign w:val="center"/>
          </w:tcPr>
          <w:p w14:paraId="5EC5353E" w14:textId="77777777" w:rsidR="00471B8A" w:rsidRPr="005868D1" w:rsidRDefault="00471B8A" w:rsidP="00490655">
            <w:pPr>
              <w:pStyle w:val="NoSpacing"/>
              <w:jc w:val="center"/>
              <w:rPr>
                <w:rFonts w:cs="Arial"/>
                <w:sz w:val="24"/>
              </w:rPr>
            </w:pPr>
            <w:r w:rsidRPr="005868D1">
              <w:rPr>
                <w:rFonts w:cs="Arial"/>
                <w:sz w:val="24"/>
              </w:rPr>
              <w:t>Police</w:t>
            </w:r>
          </w:p>
        </w:tc>
        <w:tc>
          <w:tcPr>
            <w:tcW w:w="2268" w:type="dxa"/>
          </w:tcPr>
          <w:p w14:paraId="4E988030" w14:textId="77777777" w:rsidR="00471B8A" w:rsidRPr="001E27EF" w:rsidRDefault="00471B8A" w:rsidP="00824A0C">
            <w:pPr>
              <w:pStyle w:val="NoSpacing"/>
              <w:jc w:val="center"/>
              <w:rPr>
                <w:rFonts w:cs="Arial"/>
                <w:szCs w:val="20"/>
              </w:rPr>
            </w:pPr>
            <w:r w:rsidRPr="001E27EF">
              <w:rPr>
                <w:rFonts w:cs="Arial"/>
                <w:szCs w:val="20"/>
              </w:rPr>
              <w:t>In an emergency</w:t>
            </w:r>
          </w:p>
          <w:p w14:paraId="4B7A8428" w14:textId="77777777" w:rsidR="00471B8A" w:rsidRPr="001E27EF" w:rsidRDefault="00471B8A" w:rsidP="00824A0C">
            <w:pPr>
              <w:pStyle w:val="NoSpacing"/>
              <w:jc w:val="center"/>
              <w:rPr>
                <w:rFonts w:cs="Arial"/>
                <w:szCs w:val="20"/>
              </w:rPr>
            </w:pPr>
            <w:r w:rsidRPr="001E27EF">
              <w:rPr>
                <w:rFonts w:cs="Arial"/>
                <w:szCs w:val="20"/>
              </w:rPr>
              <w:t>For non-emergency but possible crime</w:t>
            </w:r>
          </w:p>
        </w:tc>
        <w:tc>
          <w:tcPr>
            <w:tcW w:w="3265" w:type="dxa"/>
          </w:tcPr>
          <w:p w14:paraId="362CE0C0" w14:textId="77777777" w:rsidR="00471B8A" w:rsidRPr="005868D1" w:rsidRDefault="00471B8A" w:rsidP="00824A0C">
            <w:pPr>
              <w:pStyle w:val="NoSpacing"/>
              <w:jc w:val="center"/>
              <w:rPr>
                <w:rFonts w:cs="Arial"/>
                <w:sz w:val="24"/>
              </w:rPr>
            </w:pPr>
            <w:r w:rsidRPr="005868D1">
              <w:rPr>
                <w:rFonts w:cs="Arial"/>
                <w:sz w:val="24"/>
              </w:rPr>
              <w:t>999</w:t>
            </w:r>
          </w:p>
          <w:p w14:paraId="72B70701" w14:textId="77777777" w:rsidR="00471B8A" w:rsidRPr="001E27EF" w:rsidRDefault="00471B8A" w:rsidP="00824A0C">
            <w:pPr>
              <w:pStyle w:val="NoSpacing"/>
              <w:jc w:val="center"/>
              <w:rPr>
                <w:rFonts w:cs="Arial"/>
                <w:sz w:val="6"/>
                <w:szCs w:val="4"/>
              </w:rPr>
            </w:pPr>
          </w:p>
          <w:p w14:paraId="7294A8B9" w14:textId="77777777" w:rsidR="00471B8A" w:rsidRPr="005868D1" w:rsidRDefault="00471B8A" w:rsidP="00824A0C">
            <w:pPr>
              <w:pStyle w:val="NoSpacing"/>
              <w:jc w:val="center"/>
              <w:rPr>
                <w:rFonts w:cs="Arial"/>
                <w:sz w:val="24"/>
              </w:rPr>
            </w:pPr>
            <w:r w:rsidRPr="005868D1">
              <w:rPr>
                <w:rFonts w:cs="Arial"/>
                <w:sz w:val="24"/>
              </w:rPr>
              <w:t>101</w:t>
            </w:r>
          </w:p>
        </w:tc>
      </w:tr>
    </w:tbl>
    <w:p w14:paraId="0F691592" w14:textId="77777777" w:rsidR="00D960C8" w:rsidRPr="00824A0C" w:rsidRDefault="00D960C8" w:rsidP="009208F4">
      <w:pPr>
        <w:rPr>
          <w:rFonts w:cs="Arial"/>
          <w:b/>
          <w:sz w:val="2"/>
          <w:u w:val="single"/>
        </w:rPr>
      </w:pPr>
    </w:p>
    <w:p w14:paraId="4D6D4D44" w14:textId="77777777" w:rsidR="006D07F7" w:rsidRPr="005868D1" w:rsidRDefault="001D7904" w:rsidP="001D7904">
      <w:pPr>
        <w:jc w:val="center"/>
        <w:rPr>
          <w:rFonts w:cs="Arial"/>
          <w:b/>
          <w:sz w:val="28"/>
          <w:u w:val="single"/>
        </w:rPr>
      </w:pPr>
      <w:r w:rsidRPr="005868D1">
        <w:rPr>
          <w:rFonts w:cs="Arial"/>
          <w:b/>
          <w:sz w:val="28"/>
          <w:u w:val="single"/>
        </w:rPr>
        <w:t>School Record of Safeguarding Training</w:t>
      </w:r>
      <w:r w:rsidR="00FA28CC">
        <w:rPr>
          <w:rFonts w:cs="Arial"/>
          <w:b/>
          <w:sz w:val="28"/>
          <w:u w:val="single"/>
        </w:rPr>
        <w:t>:</w:t>
      </w:r>
    </w:p>
    <w:tbl>
      <w:tblPr>
        <w:tblStyle w:val="TableGrid"/>
        <w:tblW w:w="0" w:type="auto"/>
        <w:tblLook w:val="04A0" w:firstRow="1" w:lastRow="0" w:firstColumn="1" w:lastColumn="0" w:noHBand="0" w:noVBand="1"/>
      </w:tblPr>
      <w:tblGrid>
        <w:gridCol w:w="4937"/>
        <w:gridCol w:w="2227"/>
        <w:gridCol w:w="1852"/>
      </w:tblGrid>
      <w:tr w:rsidR="00B44BF5" w:rsidRPr="005868D1" w14:paraId="4EB58B2D" w14:textId="77777777" w:rsidTr="004804EF">
        <w:tc>
          <w:tcPr>
            <w:tcW w:w="4937" w:type="dxa"/>
            <w:shd w:val="clear" w:color="auto" w:fill="C6D9F1" w:themeFill="text2" w:themeFillTint="33"/>
          </w:tcPr>
          <w:p w14:paraId="753A11A0" w14:textId="77777777" w:rsidR="00B44BF5" w:rsidRPr="00326E87" w:rsidRDefault="00326E87" w:rsidP="00B44BF5">
            <w:pPr>
              <w:pStyle w:val="NoSpacing"/>
              <w:jc w:val="center"/>
              <w:rPr>
                <w:b/>
                <w:sz w:val="24"/>
              </w:rPr>
            </w:pPr>
            <w:r w:rsidRPr="00326E87">
              <w:rPr>
                <w:b/>
                <w:sz w:val="24"/>
              </w:rPr>
              <w:t>Type of Training</w:t>
            </w:r>
            <w:r>
              <w:rPr>
                <w:b/>
                <w:sz w:val="24"/>
              </w:rPr>
              <w:t>:</w:t>
            </w:r>
          </w:p>
        </w:tc>
        <w:tc>
          <w:tcPr>
            <w:tcW w:w="2227" w:type="dxa"/>
            <w:shd w:val="clear" w:color="auto" w:fill="C6D9F1" w:themeFill="text2" w:themeFillTint="33"/>
          </w:tcPr>
          <w:p w14:paraId="4FC324DB" w14:textId="77777777" w:rsidR="00B44BF5" w:rsidRPr="005868D1" w:rsidRDefault="00B44BF5" w:rsidP="00B44BF5">
            <w:pPr>
              <w:pStyle w:val="NoSpacing"/>
              <w:jc w:val="center"/>
              <w:rPr>
                <w:rFonts w:cs="Arial"/>
                <w:b/>
                <w:sz w:val="24"/>
              </w:rPr>
            </w:pPr>
            <w:r w:rsidRPr="005868D1">
              <w:rPr>
                <w:rFonts w:cs="Arial"/>
                <w:b/>
                <w:sz w:val="24"/>
              </w:rPr>
              <w:t>Date completed</w:t>
            </w:r>
            <w:r w:rsidR="00326E87">
              <w:rPr>
                <w:rFonts w:cs="Arial"/>
                <w:b/>
                <w:sz w:val="24"/>
              </w:rPr>
              <w:t>:</w:t>
            </w:r>
          </w:p>
        </w:tc>
        <w:tc>
          <w:tcPr>
            <w:tcW w:w="1852" w:type="dxa"/>
            <w:shd w:val="clear" w:color="auto" w:fill="C6D9F1" w:themeFill="text2" w:themeFillTint="33"/>
          </w:tcPr>
          <w:p w14:paraId="0C69B79C" w14:textId="77777777" w:rsidR="00B44BF5" w:rsidRPr="005868D1" w:rsidRDefault="00B44BF5" w:rsidP="00B44BF5">
            <w:pPr>
              <w:pStyle w:val="NoSpacing"/>
              <w:jc w:val="center"/>
              <w:rPr>
                <w:rFonts w:cs="Arial"/>
                <w:b/>
                <w:sz w:val="24"/>
              </w:rPr>
            </w:pPr>
            <w:r w:rsidRPr="005868D1">
              <w:rPr>
                <w:rFonts w:cs="Arial"/>
                <w:b/>
                <w:sz w:val="24"/>
              </w:rPr>
              <w:t>Next due date</w:t>
            </w:r>
            <w:r w:rsidR="00326E87">
              <w:rPr>
                <w:rFonts w:cs="Arial"/>
                <w:b/>
                <w:sz w:val="24"/>
              </w:rPr>
              <w:t>:</w:t>
            </w:r>
          </w:p>
        </w:tc>
      </w:tr>
      <w:tr w:rsidR="00B44BF5" w:rsidRPr="005868D1" w14:paraId="74C2D898" w14:textId="77777777" w:rsidTr="004804EF">
        <w:trPr>
          <w:trHeight w:val="567"/>
        </w:trPr>
        <w:tc>
          <w:tcPr>
            <w:tcW w:w="4937" w:type="dxa"/>
          </w:tcPr>
          <w:p w14:paraId="25A91D55" w14:textId="77777777" w:rsidR="00D960C8" w:rsidRPr="00824A0C" w:rsidRDefault="00D960C8" w:rsidP="009208F4">
            <w:pPr>
              <w:pStyle w:val="NoSpacing"/>
              <w:rPr>
                <w:rFonts w:cs="Arial"/>
                <w:sz w:val="2"/>
              </w:rPr>
            </w:pPr>
          </w:p>
          <w:p w14:paraId="63D71381" w14:textId="77777777" w:rsidR="00B44BF5" w:rsidRPr="005868D1" w:rsidRDefault="00B44BF5" w:rsidP="00B44BF5">
            <w:pPr>
              <w:pStyle w:val="NoSpacing"/>
              <w:jc w:val="center"/>
              <w:rPr>
                <w:rFonts w:cs="Arial"/>
                <w:sz w:val="24"/>
              </w:rPr>
            </w:pPr>
            <w:r w:rsidRPr="005868D1">
              <w:rPr>
                <w:rFonts w:cs="Arial"/>
                <w:sz w:val="24"/>
              </w:rPr>
              <w:t>Whole School Safeguarding Training</w:t>
            </w:r>
          </w:p>
          <w:p w14:paraId="4D141C98" w14:textId="77777777" w:rsidR="00D960C8" w:rsidRDefault="00FA28CC" w:rsidP="009208F4">
            <w:pPr>
              <w:pStyle w:val="NoSpacing"/>
              <w:jc w:val="center"/>
              <w:rPr>
                <w:rFonts w:cs="Arial"/>
                <w:sz w:val="24"/>
              </w:rPr>
            </w:pPr>
            <w:r>
              <w:rPr>
                <w:rFonts w:cs="Arial"/>
                <w:sz w:val="24"/>
              </w:rPr>
              <w:t>(</w:t>
            </w:r>
            <w:r w:rsidR="00B44BF5" w:rsidRPr="005868D1">
              <w:rPr>
                <w:rFonts w:cs="Arial"/>
                <w:sz w:val="24"/>
              </w:rPr>
              <w:t>Due every three years</w:t>
            </w:r>
            <w:r>
              <w:rPr>
                <w:rFonts w:cs="Arial"/>
                <w:sz w:val="24"/>
              </w:rPr>
              <w:t>)</w:t>
            </w:r>
          </w:p>
          <w:p w14:paraId="1799E02B" w14:textId="77777777" w:rsidR="009208F4" w:rsidRPr="009208F4" w:rsidRDefault="009208F4" w:rsidP="009208F4">
            <w:pPr>
              <w:pStyle w:val="NoSpacing"/>
              <w:jc w:val="center"/>
              <w:rPr>
                <w:rFonts w:cs="Arial"/>
                <w:sz w:val="12"/>
              </w:rPr>
            </w:pPr>
          </w:p>
        </w:tc>
        <w:tc>
          <w:tcPr>
            <w:tcW w:w="2227" w:type="dxa"/>
          </w:tcPr>
          <w:p w14:paraId="05398926" w14:textId="77777777" w:rsidR="00B44BF5" w:rsidRPr="005868D1" w:rsidRDefault="00B44BF5" w:rsidP="00B44BF5">
            <w:pPr>
              <w:pStyle w:val="NoSpacing"/>
              <w:jc w:val="center"/>
              <w:rPr>
                <w:sz w:val="24"/>
              </w:rPr>
            </w:pPr>
          </w:p>
        </w:tc>
        <w:tc>
          <w:tcPr>
            <w:tcW w:w="1852" w:type="dxa"/>
          </w:tcPr>
          <w:p w14:paraId="0B4F1AC6" w14:textId="77777777" w:rsidR="00B44BF5" w:rsidRPr="005868D1" w:rsidRDefault="00B44BF5" w:rsidP="00B44BF5">
            <w:pPr>
              <w:pStyle w:val="NoSpacing"/>
              <w:jc w:val="center"/>
              <w:rPr>
                <w:sz w:val="24"/>
              </w:rPr>
            </w:pPr>
          </w:p>
        </w:tc>
      </w:tr>
      <w:tr w:rsidR="00B44BF5" w:rsidRPr="005868D1" w14:paraId="2924F8F1" w14:textId="77777777" w:rsidTr="004804EF">
        <w:trPr>
          <w:trHeight w:val="567"/>
        </w:trPr>
        <w:tc>
          <w:tcPr>
            <w:tcW w:w="4937" w:type="dxa"/>
          </w:tcPr>
          <w:p w14:paraId="71FC4809" w14:textId="77777777" w:rsidR="00D960C8" w:rsidRPr="009208F4" w:rsidRDefault="00D960C8" w:rsidP="00B44BF5">
            <w:pPr>
              <w:pStyle w:val="NoSpacing"/>
              <w:jc w:val="center"/>
              <w:rPr>
                <w:rFonts w:cs="Arial"/>
                <w:sz w:val="12"/>
                <w:lang w:eastAsia="en-GB"/>
              </w:rPr>
            </w:pPr>
          </w:p>
          <w:p w14:paraId="7664752E" w14:textId="635C3DD2" w:rsidR="00B44BF5" w:rsidRPr="005868D1" w:rsidRDefault="00B44BF5" w:rsidP="00FA28CC">
            <w:pPr>
              <w:pStyle w:val="NoSpacing"/>
              <w:jc w:val="center"/>
              <w:rPr>
                <w:rFonts w:cs="Arial"/>
                <w:sz w:val="24"/>
                <w:lang w:eastAsia="en-GB"/>
              </w:rPr>
            </w:pPr>
            <w:r w:rsidRPr="005868D1">
              <w:rPr>
                <w:rFonts w:cs="Arial"/>
                <w:sz w:val="24"/>
                <w:lang w:eastAsia="en-GB"/>
              </w:rPr>
              <w:t xml:space="preserve">Designated </w:t>
            </w:r>
            <w:r w:rsidR="00FA28CC">
              <w:rPr>
                <w:rFonts w:cs="Arial"/>
                <w:sz w:val="24"/>
                <w:lang w:eastAsia="en-GB"/>
              </w:rPr>
              <w:t>Safeguarding Lead (DSL)</w:t>
            </w:r>
          </w:p>
          <w:p w14:paraId="06F065EB" w14:textId="77777777" w:rsidR="00B44BF5" w:rsidRPr="005868D1" w:rsidRDefault="00FA28CC" w:rsidP="00B44BF5">
            <w:pPr>
              <w:pStyle w:val="NoSpacing"/>
              <w:jc w:val="center"/>
              <w:rPr>
                <w:rFonts w:cs="Arial"/>
                <w:sz w:val="24"/>
                <w:lang w:eastAsia="en-GB"/>
              </w:rPr>
            </w:pPr>
            <w:r>
              <w:rPr>
                <w:rFonts w:cs="Arial"/>
                <w:sz w:val="24"/>
                <w:lang w:eastAsia="en-GB"/>
              </w:rPr>
              <w:t>(</w:t>
            </w:r>
            <w:r w:rsidR="00B44BF5" w:rsidRPr="005868D1">
              <w:rPr>
                <w:rFonts w:cs="Arial"/>
                <w:sz w:val="24"/>
                <w:lang w:eastAsia="en-GB"/>
              </w:rPr>
              <w:t>Due every 2 years</w:t>
            </w:r>
            <w:r>
              <w:rPr>
                <w:rFonts w:cs="Arial"/>
                <w:sz w:val="24"/>
                <w:lang w:eastAsia="en-GB"/>
              </w:rPr>
              <w:t>)</w:t>
            </w:r>
          </w:p>
          <w:p w14:paraId="4F8293C1" w14:textId="77777777" w:rsidR="00D960C8" w:rsidRPr="009208F4" w:rsidRDefault="00D960C8" w:rsidP="00B44BF5">
            <w:pPr>
              <w:pStyle w:val="NoSpacing"/>
              <w:jc w:val="center"/>
              <w:rPr>
                <w:rFonts w:cs="Arial"/>
                <w:sz w:val="12"/>
              </w:rPr>
            </w:pPr>
          </w:p>
        </w:tc>
        <w:tc>
          <w:tcPr>
            <w:tcW w:w="2227" w:type="dxa"/>
          </w:tcPr>
          <w:p w14:paraId="5F6B3378" w14:textId="77777777" w:rsidR="00B44BF5" w:rsidRPr="005868D1" w:rsidRDefault="00B44BF5" w:rsidP="001D7904">
            <w:pPr>
              <w:jc w:val="center"/>
              <w:rPr>
                <w:rFonts w:cs="Arial"/>
                <w:sz w:val="24"/>
              </w:rPr>
            </w:pPr>
          </w:p>
        </w:tc>
        <w:tc>
          <w:tcPr>
            <w:tcW w:w="1852" w:type="dxa"/>
          </w:tcPr>
          <w:p w14:paraId="2EA27310" w14:textId="77777777" w:rsidR="00B44BF5" w:rsidRPr="005868D1" w:rsidRDefault="00B44BF5" w:rsidP="001D7904">
            <w:pPr>
              <w:jc w:val="center"/>
              <w:rPr>
                <w:rFonts w:cs="Arial"/>
                <w:sz w:val="24"/>
              </w:rPr>
            </w:pPr>
          </w:p>
        </w:tc>
      </w:tr>
      <w:tr w:rsidR="00B44BF5" w:rsidRPr="005868D1" w14:paraId="50EDEDBB" w14:textId="77777777" w:rsidTr="004804EF">
        <w:trPr>
          <w:trHeight w:val="567"/>
        </w:trPr>
        <w:tc>
          <w:tcPr>
            <w:tcW w:w="4937" w:type="dxa"/>
          </w:tcPr>
          <w:p w14:paraId="0A6EFE03" w14:textId="77777777" w:rsidR="00D960C8" w:rsidRPr="009208F4" w:rsidRDefault="00D960C8" w:rsidP="00B44BF5">
            <w:pPr>
              <w:pStyle w:val="NoSpacing"/>
              <w:jc w:val="center"/>
              <w:rPr>
                <w:rFonts w:cs="Arial"/>
                <w:sz w:val="12"/>
              </w:rPr>
            </w:pPr>
          </w:p>
          <w:p w14:paraId="5F135F01" w14:textId="5A906DE6" w:rsidR="00D960C8" w:rsidRPr="005868D1" w:rsidRDefault="00B44BF5" w:rsidP="00AB3C4B">
            <w:pPr>
              <w:pStyle w:val="NoSpacing"/>
              <w:jc w:val="center"/>
              <w:rPr>
                <w:rFonts w:cs="Arial"/>
                <w:sz w:val="24"/>
              </w:rPr>
            </w:pPr>
            <w:r w:rsidRPr="005868D1">
              <w:rPr>
                <w:rFonts w:cs="Arial"/>
                <w:sz w:val="24"/>
              </w:rPr>
              <w:t xml:space="preserve">Deputy </w:t>
            </w:r>
            <w:r w:rsidR="001E27EF">
              <w:rPr>
                <w:rFonts w:cs="Arial"/>
                <w:sz w:val="24"/>
              </w:rPr>
              <w:t xml:space="preserve">DSL </w:t>
            </w:r>
            <w:r w:rsidR="00FA28CC">
              <w:rPr>
                <w:rFonts w:cs="Arial"/>
                <w:sz w:val="24"/>
                <w:lang w:eastAsia="en-GB"/>
              </w:rPr>
              <w:t>(</w:t>
            </w:r>
            <w:r w:rsidRPr="005868D1">
              <w:rPr>
                <w:rFonts w:cs="Arial"/>
                <w:sz w:val="24"/>
                <w:lang w:eastAsia="en-GB"/>
              </w:rPr>
              <w:t>Due every 2 years</w:t>
            </w:r>
            <w:r w:rsidR="00FA28CC">
              <w:rPr>
                <w:rFonts w:cs="Arial"/>
                <w:sz w:val="24"/>
                <w:lang w:eastAsia="en-GB"/>
              </w:rPr>
              <w:t>)</w:t>
            </w:r>
          </w:p>
        </w:tc>
        <w:tc>
          <w:tcPr>
            <w:tcW w:w="2227" w:type="dxa"/>
          </w:tcPr>
          <w:p w14:paraId="05307FC2" w14:textId="77777777" w:rsidR="00B44BF5" w:rsidRPr="005868D1" w:rsidRDefault="00B44BF5" w:rsidP="001D7904">
            <w:pPr>
              <w:jc w:val="center"/>
              <w:rPr>
                <w:rFonts w:cs="Arial"/>
                <w:sz w:val="24"/>
              </w:rPr>
            </w:pPr>
          </w:p>
        </w:tc>
        <w:tc>
          <w:tcPr>
            <w:tcW w:w="1852" w:type="dxa"/>
          </w:tcPr>
          <w:p w14:paraId="30A1F983" w14:textId="77777777" w:rsidR="00B44BF5" w:rsidRPr="005868D1" w:rsidRDefault="00B44BF5" w:rsidP="001D7904">
            <w:pPr>
              <w:jc w:val="center"/>
              <w:rPr>
                <w:rFonts w:cs="Arial"/>
                <w:sz w:val="24"/>
              </w:rPr>
            </w:pPr>
          </w:p>
        </w:tc>
      </w:tr>
      <w:tr w:rsidR="00B44BF5" w:rsidRPr="005868D1" w14:paraId="28A3DD6E" w14:textId="77777777" w:rsidTr="004804EF">
        <w:trPr>
          <w:trHeight w:val="567"/>
        </w:trPr>
        <w:tc>
          <w:tcPr>
            <w:tcW w:w="4937" w:type="dxa"/>
          </w:tcPr>
          <w:p w14:paraId="52C6024A" w14:textId="77777777" w:rsidR="00D960C8" w:rsidRPr="009208F4" w:rsidRDefault="00D960C8" w:rsidP="00B44BF5">
            <w:pPr>
              <w:pStyle w:val="NoSpacing"/>
              <w:jc w:val="center"/>
              <w:rPr>
                <w:rFonts w:cs="Arial"/>
                <w:sz w:val="10"/>
                <w:lang w:eastAsia="en-GB"/>
              </w:rPr>
            </w:pPr>
          </w:p>
          <w:p w14:paraId="1152A52E" w14:textId="77777777" w:rsidR="009208F4" w:rsidRPr="005868D1" w:rsidRDefault="009208F4" w:rsidP="009208F4">
            <w:pPr>
              <w:pStyle w:val="NoSpacing"/>
              <w:jc w:val="center"/>
              <w:rPr>
                <w:rFonts w:cs="Arial"/>
                <w:sz w:val="24"/>
              </w:rPr>
            </w:pPr>
            <w:r w:rsidRPr="005868D1">
              <w:rPr>
                <w:rFonts w:cs="Arial"/>
                <w:sz w:val="24"/>
              </w:rPr>
              <w:t>Whole School Staff Refresher/updates</w:t>
            </w:r>
          </w:p>
          <w:p w14:paraId="2A979673" w14:textId="77777777" w:rsidR="00D960C8" w:rsidRPr="009208F4" w:rsidRDefault="009208F4" w:rsidP="009208F4">
            <w:pPr>
              <w:pStyle w:val="NoSpacing"/>
              <w:jc w:val="center"/>
              <w:rPr>
                <w:rFonts w:cs="Arial"/>
                <w:sz w:val="24"/>
              </w:rPr>
            </w:pPr>
            <w:r>
              <w:rPr>
                <w:rFonts w:cs="Arial"/>
                <w:sz w:val="24"/>
              </w:rPr>
              <w:t>(</w:t>
            </w:r>
            <w:r w:rsidRPr="005868D1">
              <w:rPr>
                <w:rFonts w:cs="Arial"/>
                <w:sz w:val="24"/>
              </w:rPr>
              <w:t>Annual</w:t>
            </w:r>
            <w:r>
              <w:rPr>
                <w:rFonts w:cs="Arial"/>
                <w:sz w:val="24"/>
              </w:rPr>
              <w:t>)</w:t>
            </w:r>
          </w:p>
        </w:tc>
        <w:tc>
          <w:tcPr>
            <w:tcW w:w="2227" w:type="dxa"/>
          </w:tcPr>
          <w:p w14:paraId="14739139" w14:textId="77777777" w:rsidR="00B44BF5" w:rsidRPr="005868D1" w:rsidRDefault="00B44BF5" w:rsidP="001D7904">
            <w:pPr>
              <w:jc w:val="center"/>
              <w:rPr>
                <w:rFonts w:cs="Arial"/>
                <w:sz w:val="24"/>
              </w:rPr>
            </w:pPr>
          </w:p>
        </w:tc>
        <w:tc>
          <w:tcPr>
            <w:tcW w:w="1852" w:type="dxa"/>
          </w:tcPr>
          <w:p w14:paraId="3096EA36" w14:textId="77777777" w:rsidR="00B44BF5" w:rsidRPr="005868D1" w:rsidRDefault="00B44BF5" w:rsidP="001D7904">
            <w:pPr>
              <w:jc w:val="center"/>
              <w:rPr>
                <w:rFonts w:cs="Arial"/>
                <w:sz w:val="24"/>
              </w:rPr>
            </w:pPr>
          </w:p>
        </w:tc>
      </w:tr>
      <w:tr w:rsidR="00B44BF5" w:rsidRPr="005868D1" w14:paraId="37993143" w14:textId="77777777" w:rsidTr="004804EF">
        <w:trPr>
          <w:trHeight w:val="567"/>
        </w:trPr>
        <w:tc>
          <w:tcPr>
            <w:tcW w:w="4937" w:type="dxa"/>
          </w:tcPr>
          <w:p w14:paraId="31728733" w14:textId="77777777" w:rsidR="009208F4" w:rsidRPr="005868D1" w:rsidRDefault="009208F4" w:rsidP="009208F4">
            <w:pPr>
              <w:pStyle w:val="NoSpacing"/>
              <w:jc w:val="center"/>
              <w:rPr>
                <w:rFonts w:cs="Arial"/>
                <w:sz w:val="24"/>
                <w:lang w:eastAsia="en-GB"/>
              </w:rPr>
            </w:pPr>
            <w:r w:rsidRPr="005868D1">
              <w:rPr>
                <w:rFonts w:cs="Arial"/>
                <w:sz w:val="24"/>
                <w:lang w:eastAsia="en-GB"/>
              </w:rPr>
              <w:t>Safer Recruitment Training</w:t>
            </w:r>
          </w:p>
          <w:p w14:paraId="135F4946" w14:textId="77777777" w:rsidR="00D960C8" w:rsidRPr="009208F4" w:rsidRDefault="009208F4" w:rsidP="009208F4">
            <w:pPr>
              <w:pStyle w:val="NoSpacing"/>
              <w:jc w:val="center"/>
              <w:rPr>
                <w:rFonts w:cs="Arial"/>
                <w:sz w:val="24"/>
                <w:lang w:eastAsia="en-GB"/>
              </w:rPr>
            </w:pPr>
            <w:r>
              <w:rPr>
                <w:rFonts w:cs="Arial"/>
                <w:sz w:val="24"/>
                <w:lang w:eastAsia="en-GB"/>
              </w:rPr>
              <w:t>(</w:t>
            </w:r>
            <w:r w:rsidRPr="005868D1">
              <w:rPr>
                <w:rFonts w:cs="Arial"/>
                <w:sz w:val="24"/>
                <w:lang w:eastAsia="en-GB"/>
              </w:rPr>
              <w:t>Due every 5 years</w:t>
            </w:r>
            <w:r>
              <w:rPr>
                <w:rFonts w:cs="Arial"/>
                <w:sz w:val="24"/>
                <w:lang w:eastAsia="en-GB"/>
              </w:rPr>
              <w:t>)</w:t>
            </w:r>
          </w:p>
        </w:tc>
        <w:tc>
          <w:tcPr>
            <w:tcW w:w="2227" w:type="dxa"/>
          </w:tcPr>
          <w:p w14:paraId="498ACDBB" w14:textId="77777777" w:rsidR="00B44BF5" w:rsidRPr="005868D1" w:rsidRDefault="00B44BF5" w:rsidP="001D7904">
            <w:pPr>
              <w:jc w:val="center"/>
              <w:rPr>
                <w:rFonts w:cs="Arial"/>
                <w:sz w:val="24"/>
              </w:rPr>
            </w:pPr>
          </w:p>
        </w:tc>
        <w:tc>
          <w:tcPr>
            <w:tcW w:w="1852" w:type="dxa"/>
          </w:tcPr>
          <w:p w14:paraId="6D036DD3" w14:textId="77777777" w:rsidR="00B44BF5" w:rsidRPr="005868D1" w:rsidRDefault="00B44BF5" w:rsidP="001D7904">
            <w:pPr>
              <w:jc w:val="center"/>
              <w:rPr>
                <w:rFonts w:cs="Arial"/>
                <w:sz w:val="24"/>
              </w:rPr>
            </w:pPr>
          </w:p>
        </w:tc>
      </w:tr>
      <w:tr w:rsidR="00887BE9" w:rsidRPr="005868D1" w14:paraId="1936A1F3" w14:textId="77777777" w:rsidTr="004804EF">
        <w:trPr>
          <w:trHeight w:val="567"/>
        </w:trPr>
        <w:tc>
          <w:tcPr>
            <w:tcW w:w="4937" w:type="dxa"/>
          </w:tcPr>
          <w:p w14:paraId="0B03A9B1" w14:textId="77777777" w:rsidR="00824A0C" w:rsidRPr="00824A0C" w:rsidRDefault="00824A0C" w:rsidP="009208F4">
            <w:pPr>
              <w:pStyle w:val="NoSpacing"/>
              <w:jc w:val="center"/>
              <w:rPr>
                <w:rFonts w:cs="Arial"/>
                <w:sz w:val="10"/>
              </w:rPr>
            </w:pPr>
          </w:p>
          <w:p w14:paraId="395A42ED" w14:textId="37F25E82" w:rsidR="00D960C8" w:rsidRPr="004804EF" w:rsidRDefault="00887BE9" w:rsidP="004804EF">
            <w:pPr>
              <w:pStyle w:val="NoSpacing"/>
              <w:jc w:val="center"/>
              <w:rPr>
                <w:rFonts w:cs="Arial"/>
                <w:sz w:val="24"/>
              </w:rPr>
            </w:pPr>
            <w:r w:rsidRPr="005868D1">
              <w:rPr>
                <w:rFonts w:cs="Arial"/>
                <w:sz w:val="24"/>
              </w:rPr>
              <w:t>Governor Training</w:t>
            </w:r>
          </w:p>
        </w:tc>
        <w:tc>
          <w:tcPr>
            <w:tcW w:w="2227" w:type="dxa"/>
          </w:tcPr>
          <w:p w14:paraId="56C64D39" w14:textId="77777777" w:rsidR="00887BE9" w:rsidRPr="005868D1" w:rsidRDefault="00887BE9" w:rsidP="001D7904">
            <w:pPr>
              <w:jc w:val="center"/>
              <w:rPr>
                <w:rFonts w:cs="Arial"/>
                <w:sz w:val="24"/>
              </w:rPr>
            </w:pPr>
          </w:p>
        </w:tc>
        <w:tc>
          <w:tcPr>
            <w:tcW w:w="1852" w:type="dxa"/>
          </w:tcPr>
          <w:p w14:paraId="108D565B" w14:textId="77777777" w:rsidR="00887BE9" w:rsidRPr="005868D1" w:rsidRDefault="00887BE9" w:rsidP="001D7904">
            <w:pPr>
              <w:jc w:val="center"/>
              <w:rPr>
                <w:rFonts w:cs="Arial"/>
                <w:sz w:val="24"/>
              </w:rPr>
            </w:pPr>
          </w:p>
        </w:tc>
      </w:tr>
      <w:tr w:rsidR="001E27EF" w:rsidRPr="005868D1" w14:paraId="55172688" w14:textId="77777777" w:rsidTr="004804EF">
        <w:trPr>
          <w:trHeight w:val="567"/>
        </w:trPr>
        <w:tc>
          <w:tcPr>
            <w:tcW w:w="4937" w:type="dxa"/>
          </w:tcPr>
          <w:p w14:paraId="70E3EDB6" w14:textId="7DB75914" w:rsidR="001E27EF" w:rsidRPr="00DF7C48" w:rsidRDefault="001E27EF" w:rsidP="009208F4">
            <w:pPr>
              <w:pStyle w:val="NoSpacing"/>
              <w:jc w:val="center"/>
              <w:rPr>
                <w:rFonts w:cs="Arial"/>
                <w:sz w:val="10"/>
              </w:rPr>
            </w:pPr>
            <w:r w:rsidRPr="00DF7C48">
              <w:rPr>
                <w:rFonts w:cs="Arial"/>
                <w:sz w:val="24"/>
              </w:rPr>
              <w:t>DSL Prevent Training Update (for DSLs to disseminate to ALL staff)</w:t>
            </w:r>
          </w:p>
        </w:tc>
        <w:tc>
          <w:tcPr>
            <w:tcW w:w="2227" w:type="dxa"/>
          </w:tcPr>
          <w:p w14:paraId="732356ED" w14:textId="77777777" w:rsidR="001E27EF" w:rsidRPr="005868D1" w:rsidRDefault="001E27EF" w:rsidP="001D7904">
            <w:pPr>
              <w:jc w:val="center"/>
              <w:rPr>
                <w:rFonts w:cs="Arial"/>
                <w:sz w:val="24"/>
              </w:rPr>
            </w:pPr>
          </w:p>
        </w:tc>
        <w:tc>
          <w:tcPr>
            <w:tcW w:w="1852" w:type="dxa"/>
          </w:tcPr>
          <w:p w14:paraId="2DCAB890" w14:textId="77777777" w:rsidR="001E27EF" w:rsidRPr="005868D1" w:rsidRDefault="001E27EF" w:rsidP="001D7904">
            <w:pPr>
              <w:jc w:val="center"/>
              <w:rPr>
                <w:rFonts w:cs="Arial"/>
                <w:sz w:val="24"/>
              </w:rPr>
            </w:pPr>
          </w:p>
        </w:tc>
      </w:tr>
    </w:tbl>
    <w:p w14:paraId="5FEFA64A" w14:textId="77777777" w:rsidR="004549BE" w:rsidRPr="009208F4" w:rsidRDefault="00FF4673" w:rsidP="00AC639D">
      <w:pPr>
        <w:spacing w:after="0"/>
        <w:jc w:val="center"/>
        <w:rPr>
          <w:sz w:val="44"/>
        </w:rPr>
      </w:pPr>
      <w:r w:rsidRPr="005868D1">
        <w:rPr>
          <w:sz w:val="44"/>
        </w:rPr>
        <w:br w:type="page"/>
      </w:r>
      <w:r w:rsidRPr="005868D1">
        <w:rPr>
          <w:b/>
          <w:sz w:val="44"/>
          <w:u w:val="single"/>
        </w:rPr>
        <w:lastRenderedPageBreak/>
        <w:t>Contents</w:t>
      </w:r>
      <w:r w:rsidR="00FA28CC">
        <w:rPr>
          <w:b/>
          <w:sz w:val="44"/>
          <w:u w:val="single"/>
        </w:rPr>
        <w:t>:</w:t>
      </w:r>
    </w:p>
    <w:tbl>
      <w:tblPr>
        <w:tblStyle w:val="TableGrid"/>
        <w:tblpPr w:leftFromText="180" w:rightFromText="180" w:vertAnchor="page" w:horzAnchor="margin" w:tblpY="2053"/>
        <w:tblW w:w="0" w:type="auto"/>
        <w:tblLook w:val="04A0" w:firstRow="1" w:lastRow="0" w:firstColumn="1" w:lastColumn="0" w:noHBand="0" w:noVBand="1"/>
      </w:tblPr>
      <w:tblGrid>
        <w:gridCol w:w="500"/>
        <w:gridCol w:w="7423"/>
        <w:gridCol w:w="690"/>
      </w:tblGrid>
      <w:tr w:rsidR="00DF7C48" w:rsidRPr="005868D1" w14:paraId="0BC228DB" w14:textId="77777777" w:rsidTr="00DF7C48">
        <w:trPr>
          <w:trHeight w:val="416"/>
        </w:trPr>
        <w:tc>
          <w:tcPr>
            <w:tcW w:w="0" w:type="auto"/>
            <w:gridSpan w:val="2"/>
            <w:shd w:val="clear" w:color="auto" w:fill="C6D9F1" w:themeFill="text2" w:themeFillTint="33"/>
          </w:tcPr>
          <w:p w14:paraId="43441557" w14:textId="77777777" w:rsidR="00DF7C48" w:rsidRPr="005868D1" w:rsidRDefault="00DF7C48" w:rsidP="00DF7C48">
            <w:pPr>
              <w:jc w:val="center"/>
              <w:rPr>
                <w:b/>
              </w:rPr>
            </w:pPr>
            <w:r w:rsidRPr="009208F4">
              <w:rPr>
                <w:b/>
                <w:sz w:val="32"/>
              </w:rPr>
              <w:t>Safeguarding Policy</w:t>
            </w:r>
            <w:r>
              <w:rPr>
                <w:b/>
                <w:sz w:val="32"/>
              </w:rPr>
              <w:t>:</w:t>
            </w:r>
          </w:p>
        </w:tc>
        <w:tc>
          <w:tcPr>
            <w:tcW w:w="690" w:type="dxa"/>
            <w:shd w:val="clear" w:color="auto" w:fill="C6D9F1" w:themeFill="text2" w:themeFillTint="33"/>
          </w:tcPr>
          <w:p w14:paraId="25F38F03" w14:textId="77777777" w:rsidR="00DF7C48" w:rsidRPr="009208F4" w:rsidRDefault="00DF7C48" w:rsidP="00DF7C48">
            <w:pPr>
              <w:jc w:val="center"/>
              <w:rPr>
                <w:b/>
                <w:sz w:val="32"/>
              </w:rPr>
            </w:pPr>
            <w:r>
              <w:rPr>
                <w:b/>
                <w:sz w:val="32"/>
              </w:rPr>
              <w:t>Pg.</w:t>
            </w:r>
          </w:p>
        </w:tc>
      </w:tr>
      <w:tr w:rsidR="00DF7C48" w:rsidRPr="005868D1" w14:paraId="2CE0245A" w14:textId="77777777" w:rsidTr="00DF7C48">
        <w:tc>
          <w:tcPr>
            <w:tcW w:w="0" w:type="auto"/>
          </w:tcPr>
          <w:p w14:paraId="32A606F7" w14:textId="77777777" w:rsidR="00DF7C48" w:rsidRPr="009208F4" w:rsidRDefault="00DF7C48" w:rsidP="00DF7C48">
            <w:pPr>
              <w:tabs>
                <w:tab w:val="left" w:pos="1103"/>
              </w:tabs>
              <w:rPr>
                <w:b/>
                <w:sz w:val="28"/>
              </w:rPr>
            </w:pPr>
            <w:r w:rsidRPr="009208F4">
              <w:rPr>
                <w:b/>
                <w:sz w:val="28"/>
              </w:rPr>
              <w:t>1</w:t>
            </w:r>
          </w:p>
        </w:tc>
        <w:tc>
          <w:tcPr>
            <w:tcW w:w="0" w:type="auto"/>
          </w:tcPr>
          <w:p w14:paraId="26660E6B" w14:textId="77777777" w:rsidR="00DF7C48" w:rsidRPr="00CF483E" w:rsidRDefault="00DF7C48" w:rsidP="00DF7C48">
            <w:pPr>
              <w:tabs>
                <w:tab w:val="left" w:pos="1103"/>
              </w:tabs>
              <w:rPr>
                <w:sz w:val="24"/>
              </w:rPr>
            </w:pPr>
            <w:r w:rsidRPr="00CF483E">
              <w:rPr>
                <w:sz w:val="24"/>
              </w:rPr>
              <w:t>Introduction</w:t>
            </w:r>
          </w:p>
        </w:tc>
        <w:tc>
          <w:tcPr>
            <w:tcW w:w="690" w:type="dxa"/>
          </w:tcPr>
          <w:p w14:paraId="3443ECCC" w14:textId="77777777" w:rsidR="00DF7C48" w:rsidRPr="00CF483E" w:rsidRDefault="00DF7C48" w:rsidP="00DF7C48">
            <w:pPr>
              <w:tabs>
                <w:tab w:val="left" w:pos="1103"/>
              </w:tabs>
              <w:rPr>
                <w:sz w:val="24"/>
              </w:rPr>
            </w:pPr>
            <w:r>
              <w:rPr>
                <w:sz w:val="24"/>
              </w:rPr>
              <w:t>4</w:t>
            </w:r>
          </w:p>
        </w:tc>
      </w:tr>
      <w:tr w:rsidR="00DF7C48" w:rsidRPr="005868D1" w14:paraId="751F4F5F" w14:textId="77777777" w:rsidTr="00DF7C48">
        <w:tc>
          <w:tcPr>
            <w:tcW w:w="0" w:type="auto"/>
          </w:tcPr>
          <w:p w14:paraId="2DDF6D29" w14:textId="77777777" w:rsidR="00DF7C48" w:rsidRPr="009208F4" w:rsidRDefault="00DF7C48" w:rsidP="00DF7C48">
            <w:pPr>
              <w:tabs>
                <w:tab w:val="left" w:pos="1103"/>
              </w:tabs>
              <w:rPr>
                <w:b/>
                <w:sz w:val="28"/>
              </w:rPr>
            </w:pPr>
            <w:r w:rsidRPr="009208F4">
              <w:rPr>
                <w:b/>
                <w:sz w:val="28"/>
              </w:rPr>
              <w:t>2</w:t>
            </w:r>
          </w:p>
        </w:tc>
        <w:tc>
          <w:tcPr>
            <w:tcW w:w="0" w:type="auto"/>
          </w:tcPr>
          <w:p w14:paraId="6F6B76EA" w14:textId="77777777" w:rsidR="00DF7C48" w:rsidRPr="00CF483E" w:rsidRDefault="00DF7C48" w:rsidP="00DF7C48">
            <w:pPr>
              <w:tabs>
                <w:tab w:val="left" w:pos="1103"/>
              </w:tabs>
              <w:rPr>
                <w:sz w:val="24"/>
              </w:rPr>
            </w:pPr>
            <w:r w:rsidRPr="00CF483E">
              <w:rPr>
                <w:sz w:val="24"/>
              </w:rPr>
              <w:t>Our Ethos</w:t>
            </w:r>
          </w:p>
        </w:tc>
        <w:tc>
          <w:tcPr>
            <w:tcW w:w="690" w:type="dxa"/>
          </w:tcPr>
          <w:p w14:paraId="08BDD19E" w14:textId="77777777" w:rsidR="00DF7C48" w:rsidRPr="00CF483E" w:rsidRDefault="00DF7C48" w:rsidP="00DF7C48">
            <w:pPr>
              <w:tabs>
                <w:tab w:val="left" w:pos="1103"/>
              </w:tabs>
              <w:rPr>
                <w:sz w:val="24"/>
              </w:rPr>
            </w:pPr>
            <w:r>
              <w:rPr>
                <w:sz w:val="24"/>
              </w:rPr>
              <w:t>4</w:t>
            </w:r>
          </w:p>
        </w:tc>
      </w:tr>
      <w:tr w:rsidR="00DF7C48" w:rsidRPr="005868D1" w14:paraId="6455A9E2" w14:textId="77777777" w:rsidTr="00DF7C48">
        <w:tc>
          <w:tcPr>
            <w:tcW w:w="0" w:type="auto"/>
          </w:tcPr>
          <w:p w14:paraId="4D34D976" w14:textId="77777777" w:rsidR="00DF7C48" w:rsidRPr="009208F4" w:rsidRDefault="00DF7C48" w:rsidP="00DF7C48">
            <w:pPr>
              <w:tabs>
                <w:tab w:val="left" w:pos="1103"/>
              </w:tabs>
              <w:rPr>
                <w:b/>
                <w:sz w:val="28"/>
              </w:rPr>
            </w:pPr>
            <w:r w:rsidRPr="009208F4">
              <w:rPr>
                <w:b/>
                <w:sz w:val="28"/>
              </w:rPr>
              <w:t>3</w:t>
            </w:r>
          </w:p>
        </w:tc>
        <w:tc>
          <w:tcPr>
            <w:tcW w:w="0" w:type="auto"/>
          </w:tcPr>
          <w:p w14:paraId="7F8757B5" w14:textId="77777777" w:rsidR="00DF7C48" w:rsidRPr="00CF483E" w:rsidRDefault="00DF7C48" w:rsidP="00DF7C48">
            <w:pPr>
              <w:tabs>
                <w:tab w:val="left" w:pos="1103"/>
              </w:tabs>
              <w:rPr>
                <w:sz w:val="24"/>
              </w:rPr>
            </w:pPr>
            <w:r w:rsidRPr="00CF483E">
              <w:rPr>
                <w:sz w:val="24"/>
              </w:rPr>
              <w:t>Scope</w:t>
            </w:r>
          </w:p>
        </w:tc>
        <w:tc>
          <w:tcPr>
            <w:tcW w:w="690" w:type="dxa"/>
          </w:tcPr>
          <w:p w14:paraId="063CC4C7" w14:textId="77777777" w:rsidR="00DF7C48" w:rsidRPr="00CF483E" w:rsidRDefault="00DF7C48" w:rsidP="00DF7C48">
            <w:pPr>
              <w:tabs>
                <w:tab w:val="left" w:pos="1103"/>
              </w:tabs>
              <w:rPr>
                <w:sz w:val="24"/>
              </w:rPr>
            </w:pPr>
            <w:r>
              <w:rPr>
                <w:sz w:val="24"/>
              </w:rPr>
              <w:t>4</w:t>
            </w:r>
          </w:p>
        </w:tc>
      </w:tr>
      <w:tr w:rsidR="00DF7C48" w:rsidRPr="005868D1" w14:paraId="1DFCE14E" w14:textId="77777777" w:rsidTr="00DF7C48">
        <w:tc>
          <w:tcPr>
            <w:tcW w:w="0" w:type="auto"/>
          </w:tcPr>
          <w:p w14:paraId="456327A8" w14:textId="77777777" w:rsidR="00DF7C48" w:rsidRPr="009208F4" w:rsidRDefault="00DF7C48" w:rsidP="00DF7C48">
            <w:pPr>
              <w:tabs>
                <w:tab w:val="left" w:pos="1103"/>
              </w:tabs>
              <w:rPr>
                <w:b/>
                <w:sz w:val="28"/>
              </w:rPr>
            </w:pPr>
            <w:r w:rsidRPr="009208F4">
              <w:rPr>
                <w:b/>
                <w:sz w:val="28"/>
              </w:rPr>
              <w:t>4</w:t>
            </w:r>
          </w:p>
        </w:tc>
        <w:tc>
          <w:tcPr>
            <w:tcW w:w="0" w:type="auto"/>
          </w:tcPr>
          <w:p w14:paraId="07F528BC" w14:textId="77777777" w:rsidR="00DF7C48" w:rsidRPr="00CF483E" w:rsidRDefault="00DF7C48" w:rsidP="00DF7C48">
            <w:pPr>
              <w:tabs>
                <w:tab w:val="left" w:pos="1103"/>
              </w:tabs>
              <w:rPr>
                <w:sz w:val="24"/>
              </w:rPr>
            </w:pPr>
            <w:r w:rsidRPr="00CF483E">
              <w:rPr>
                <w:sz w:val="24"/>
              </w:rPr>
              <w:t>Legal Framework</w:t>
            </w:r>
          </w:p>
        </w:tc>
        <w:tc>
          <w:tcPr>
            <w:tcW w:w="690" w:type="dxa"/>
          </w:tcPr>
          <w:p w14:paraId="63285976" w14:textId="77777777" w:rsidR="00DF7C48" w:rsidRPr="00CF483E" w:rsidRDefault="00DF7C48" w:rsidP="00DF7C48">
            <w:pPr>
              <w:tabs>
                <w:tab w:val="left" w:pos="1103"/>
              </w:tabs>
              <w:rPr>
                <w:sz w:val="24"/>
              </w:rPr>
            </w:pPr>
            <w:r>
              <w:rPr>
                <w:sz w:val="24"/>
              </w:rPr>
              <w:t>5</w:t>
            </w:r>
          </w:p>
        </w:tc>
      </w:tr>
      <w:tr w:rsidR="00DF7C48" w:rsidRPr="005868D1" w14:paraId="2041842E" w14:textId="77777777" w:rsidTr="00DF7C48">
        <w:tc>
          <w:tcPr>
            <w:tcW w:w="0" w:type="auto"/>
          </w:tcPr>
          <w:p w14:paraId="095C3439" w14:textId="77777777" w:rsidR="00DF7C48" w:rsidRPr="009208F4" w:rsidRDefault="00DF7C48" w:rsidP="00DF7C48">
            <w:pPr>
              <w:tabs>
                <w:tab w:val="left" w:pos="1103"/>
              </w:tabs>
              <w:rPr>
                <w:b/>
                <w:sz w:val="28"/>
              </w:rPr>
            </w:pPr>
            <w:r w:rsidRPr="009208F4">
              <w:rPr>
                <w:b/>
                <w:sz w:val="28"/>
              </w:rPr>
              <w:t>5</w:t>
            </w:r>
          </w:p>
        </w:tc>
        <w:tc>
          <w:tcPr>
            <w:tcW w:w="0" w:type="auto"/>
            <w:shd w:val="clear" w:color="auto" w:fill="auto"/>
          </w:tcPr>
          <w:p w14:paraId="314C1BBD" w14:textId="5848DA8A" w:rsidR="00DF7C48" w:rsidRPr="00AB3C4B" w:rsidRDefault="00DF7C48" w:rsidP="00DF7C48">
            <w:pPr>
              <w:tabs>
                <w:tab w:val="left" w:pos="1103"/>
              </w:tabs>
              <w:rPr>
                <w:sz w:val="24"/>
              </w:rPr>
            </w:pPr>
            <w:r w:rsidRPr="00AB3C4B">
              <w:rPr>
                <w:sz w:val="24"/>
              </w:rPr>
              <w:t>Roles and Responsibilities</w:t>
            </w:r>
          </w:p>
        </w:tc>
        <w:tc>
          <w:tcPr>
            <w:tcW w:w="690" w:type="dxa"/>
            <w:shd w:val="clear" w:color="auto" w:fill="auto"/>
          </w:tcPr>
          <w:p w14:paraId="4FD101DE" w14:textId="77777777" w:rsidR="00DF7C48" w:rsidRPr="00AB3C4B" w:rsidRDefault="00DF7C48" w:rsidP="00DF7C48">
            <w:pPr>
              <w:tabs>
                <w:tab w:val="left" w:pos="1103"/>
              </w:tabs>
              <w:rPr>
                <w:sz w:val="24"/>
              </w:rPr>
            </w:pPr>
            <w:r w:rsidRPr="00AB3C4B">
              <w:rPr>
                <w:sz w:val="24"/>
              </w:rPr>
              <w:t>5 - 7</w:t>
            </w:r>
          </w:p>
        </w:tc>
      </w:tr>
      <w:tr w:rsidR="00DF7C48" w:rsidRPr="005868D1" w14:paraId="357B018E" w14:textId="77777777" w:rsidTr="00DF7C48">
        <w:tc>
          <w:tcPr>
            <w:tcW w:w="0" w:type="auto"/>
          </w:tcPr>
          <w:p w14:paraId="0C78AD15" w14:textId="77777777" w:rsidR="00DF7C48" w:rsidRPr="009208F4" w:rsidRDefault="00DF7C48" w:rsidP="00DF7C48">
            <w:pPr>
              <w:tabs>
                <w:tab w:val="left" w:pos="1103"/>
              </w:tabs>
              <w:rPr>
                <w:b/>
                <w:sz w:val="28"/>
              </w:rPr>
            </w:pPr>
            <w:r w:rsidRPr="009208F4">
              <w:rPr>
                <w:b/>
                <w:sz w:val="28"/>
              </w:rPr>
              <w:t>6</w:t>
            </w:r>
          </w:p>
        </w:tc>
        <w:tc>
          <w:tcPr>
            <w:tcW w:w="0" w:type="auto"/>
          </w:tcPr>
          <w:p w14:paraId="0C94C657" w14:textId="77777777" w:rsidR="00DF7C48" w:rsidRPr="00AB3C4B" w:rsidRDefault="00DF7C48" w:rsidP="00DF7C48">
            <w:pPr>
              <w:tabs>
                <w:tab w:val="left" w:pos="1103"/>
              </w:tabs>
              <w:rPr>
                <w:sz w:val="24"/>
              </w:rPr>
            </w:pPr>
            <w:r w:rsidRPr="00AB3C4B">
              <w:rPr>
                <w:sz w:val="24"/>
              </w:rPr>
              <w:t>Supporting Children</w:t>
            </w:r>
          </w:p>
        </w:tc>
        <w:tc>
          <w:tcPr>
            <w:tcW w:w="690" w:type="dxa"/>
          </w:tcPr>
          <w:p w14:paraId="4289A490" w14:textId="77777777" w:rsidR="00DF7C48" w:rsidRPr="00AB3C4B" w:rsidRDefault="00DF7C48" w:rsidP="00DF7C48">
            <w:pPr>
              <w:tabs>
                <w:tab w:val="left" w:pos="1103"/>
              </w:tabs>
              <w:rPr>
                <w:sz w:val="24"/>
              </w:rPr>
            </w:pPr>
            <w:r w:rsidRPr="00AB3C4B">
              <w:rPr>
                <w:sz w:val="24"/>
              </w:rPr>
              <w:t>8</w:t>
            </w:r>
          </w:p>
        </w:tc>
      </w:tr>
      <w:tr w:rsidR="00DF7C48" w:rsidRPr="005868D1" w14:paraId="12F80697" w14:textId="77777777" w:rsidTr="00DF7C48">
        <w:tc>
          <w:tcPr>
            <w:tcW w:w="0" w:type="auto"/>
          </w:tcPr>
          <w:p w14:paraId="4AF764E0" w14:textId="77777777" w:rsidR="00DF7C48" w:rsidRPr="009208F4" w:rsidRDefault="00DF7C48" w:rsidP="00DF7C48">
            <w:pPr>
              <w:tabs>
                <w:tab w:val="left" w:pos="1103"/>
              </w:tabs>
              <w:rPr>
                <w:b/>
                <w:sz w:val="28"/>
              </w:rPr>
            </w:pPr>
            <w:r w:rsidRPr="009208F4">
              <w:rPr>
                <w:b/>
                <w:sz w:val="28"/>
              </w:rPr>
              <w:t>7</w:t>
            </w:r>
          </w:p>
        </w:tc>
        <w:tc>
          <w:tcPr>
            <w:tcW w:w="0" w:type="auto"/>
          </w:tcPr>
          <w:p w14:paraId="0FE5B95F" w14:textId="77777777" w:rsidR="00DF7C48" w:rsidRPr="00AB3C4B" w:rsidRDefault="00DF7C48" w:rsidP="00DF7C48">
            <w:pPr>
              <w:tabs>
                <w:tab w:val="left" w:pos="1103"/>
              </w:tabs>
              <w:rPr>
                <w:sz w:val="24"/>
              </w:rPr>
            </w:pPr>
            <w:r w:rsidRPr="00AB3C4B">
              <w:rPr>
                <w:sz w:val="24"/>
              </w:rPr>
              <w:t>Safeguarding Procedure</w:t>
            </w:r>
          </w:p>
        </w:tc>
        <w:tc>
          <w:tcPr>
            <w:tcW w:w="690" w:type="dxa"/>
            <w:shd w:val="clear" w:color="auto" w:fill="auto"/>
          </w:tcPr>
          <w:p w14:paraId="7B053CBD" w14:textId="77777777" w:rsidR="00DF7C48" w:rsidRPr="00AB3C4B" w:rsidRDefault="00DF7C48" w:rsidP="00DF7C48">
            <w:pPr>
              <w:tabs>
                <w:tab w:val="left" w:pos="1103"/>
              </w:tabs>
              <w:rPr>
                <w:sz w:val="24"/>
              </w:rPr>
            </w:pPr>
            <w:r w:rsidRPr="00AB3C4B">
              <w:rPr>
                <w:sz w:val="24"/>
              </w:rPr>
              <w:t>9</w:t>
            </w:r>
          </w:p>
        </w:tc>
      </w:tr>
      <w:tr w:rsidR="00DF7C48" w:rsidRPr="005868D1" w14:paraId="132C28C6" w14:textId="77777777" w:rsidTr="00DF7C48">
        <w:tc>
          <w:tcPr>
            <w:tcW w:w="0" w:type="auto"/>
          </w:tcPr>
          <w:p w14:paraId="50217FEF" w14:textId="77777777" w:rsidR="00DF7C48" w:rsidRPr="009208F4" w:rsidRDefault="00DF7C48" w:rsidP="00DF7C48">
            <w:pPr>
              <w:tabs>
                <w:tab w:val="left" w:pos="1103"/>
              </w:tabs>
              <w:rPr>
                <w:b/>
                <w:sz w:val="28"/>
              </w:rPr>
            </w:pPr>
            <w:r w:rsidRPr="009208F4">
              <w:rPr>
                <w:b/>
                <w:sz w:val="28"/>
              </w:rPr>
              <w:t>8</w:t>
            </w:r>
          </w:p>
        </w:tc>
        <w:tc>
          <w:tcPr>
            <w:tcW w:w="0" w:type="auto"/>
          </w:tcPr>
          <w:p w14:paraId="3035CCB1" w14:textId="34D3FDA5" w:rsidR="00DF7C48" w:rsidRPr="00AB3C4B" w:rsidRDefault="00DF7C48" w:rsidP="00DF7C48">
            <w:pPr>
              <w:tabs>
                <w:tab w:val="left" w:pos="1103"/>
              </w:tabs>
              <w:rPr>
                <w:sz w:val="24"/>
              </w:rPr>
            </w:pPr>
            <w:r w:rsidRPr="00AB3C4B">
              <w:rPr>
                <w:sz w:val="24"/>
              </w:rPr>
              <w:t xml:space="preserve">Dealing with a Disclosure / </w:t>
            </w:r>
            <w:r w:rsidR="00183DD0" w:rsidRPr="00AB3C4B">
              <w:rPr>
                <w:sz w:val="24"/>
              </w:rPr>
              <w:t xml:space="preserve">Role of an Appropriate Adult  / </w:t>
            </w:r>
          </w:p>
        </w:tc>
        <w:tc>
          <w:tcPr>
            <w:tcW w:w="690" w:type="dxa"/>
            <w:shd w:val="clear" w:color="auto" w:fill="auto"/>
          </w:tcPr>
          <w:p w14:paraId="1AFA661D" w14:textId="7B2DA63B" w:rsidR="00DF7C48" w:rsidRPr="00AB3C4B" w:rsidRDefault="00DF7C48" w:rsidP="00DF7C48">
            <w:pPr>
              <w:tabs>
                <w:tab w:val="left" w:pos="1103"/>
              </w:tabs>
              <w:rPr>
                <w:sz w:val="24"/>
              </w:rPr>
            </w:pPr>
            <w:r w:rsidRPr="00AB3C4B">
              <w:rPr>
                <w:sz w:val="24"/>
              </w:rPr>
              <w:t>10</w:t>
            </w:r>
          </w:p>
        </w:tc>
      </w:tr>
      <w:tr w:rsidR="00DF7C48" w:rsidRPr="005868D1" w14:paraId="29727BD7" w14:textId="77777777" w:rsidTr="00DF7C48">
        <w:tc>
          <w:tcPr>
            <w:tcW w:w="0" w:type="auto"/>
          </w:tcPr>
          <w:p w14:paraId="2024FD49" w14:textId="77777777" w:rsidR="00DF7C48" w:rsidRPr="009208F4" w:rsidRDefault="00DF7C48" w:rsidP="00DF7C48">
            <w:pPr>
              <w:tabs>
                <w:tab w:val="left" w:pos="1103"/>
              </w:tabs>
              <w:rPr>
                <w:b/>
                <w:sz w:val="28"/>
              </w:rPr>
            </w:pPr>
            <w:r w:rsidRPr="009208F4">
              <w:rPr>
                <w:b/>
                <w:sz w:val="28"/>
              </w:rPr>
              <w:t>9</w:t>
            </w:r>
          </w:p>
        </w:tc>
        <w:tc>
          <w:tcPr>
            <w:tcW w:w="0" w:type="auto"/>
          </w:tcPr>
          <w:p w14:paraId="4615ACB1" w14:textId="6607B3BC" w:rsidR="00DF7C48" w:rsidRPr="00AB3C4B" w:rsidRDefault="001A64E8" w:rsidP="00DF7C48">
            <w:pPr>
              <w:tabs>
                <w:tab w:val="left" w:pos="1103"/>
              </w:tabs>
              <w:rPr>
                <w:sz w:val="24"/>
              </w:rPr>
            </w:pPr>
            <w:r w:rsidRPr="00AB3C4B">
              <w:rPr>
                <w:sz w:val="24"/>
              </w:rPr>
              <w:t xml:space="preserve">Record Keeping / </w:t>
            </w:r>
            <w:r w:rsidR="00DF7C48" w:rsidRPr="00AB3C4B">
              <w:rPr>
                <w:sz w:val="24"/>
              </w:rPr>
              <w:t>Discussing Concerns with the Family</w:t>
            </w:r>
          </w:p>
        </w:tc>
        <w:tc>
          <w:tcPr>
            <w:tcW w:w="690" w:type="dxa"/>
            <w:shd w:val="clear" w:color="auto" w:fill="auto"/>
          </w:tcPr>
          <w:p w14:paraId="488ECD9B" w14:textId="77777777" w:rsidR="00DF7C48" w:rsidRPr="00AB3C4B" w:rsidRDefault="00DF7C48" w:rsidP="00DF7C48">
            <w:pPr>
              <w:tabs>
                <w:tab w:val="left" w:pos="1103"/>
              </w:tabs>
              <w:rPr>
                <w:sz w:val="24"/>
              </w:rPr>
            </w:pPr>
            <w:r w:rsidRPr="00AB3C4B">
              <w:rPr>
                <w:sz w:val="24"/>
              </w:rPr>
              <w:t>11</w:t>
            </w:r>
          </w:p>
        </w:tc>
      </w:tr>
      <w:tr w:rsidR="00DF7C48" w:rsidRPr="005868D1" w14:paraId="5A417E8F" w14:textId="77777777" w:rsidTr="00DF7C48">
        <w:tc>
          <w:tcPr>
            <w:tcW w:w="0" w:type="auto"/>
          </w:tcPr>
          <w:p w14:paraId="2805BA5A" w14:textId="77777777" w:rsidR="00DF7C48" w:rsidRPr="009208F4" w:rsidRDefault="00DF7C48" w:rsidP="00DF7C48">
            <w:pPr>
              <w:tabs>
                <w:tab w:val="left" w:pos="1103"/>
              </w:tabs>
              <w:rPr>
                <w:b/>
                <w:sz w:val="28"/>
              </w:rPr>
            </w:pPr>
            <w:r w:rsidRPr="009208F4">
              <w:rPr>
                <w:b/>
                <w:sz w:val="28"/>
              </w:rPr>
              <w:t>10</w:t>
            </w:r>
          </w:p>
        </w:tc>
        <w:tc>
          <w:tcPr>
            <w:tcW w:w="0" w:type="auto"/>
          </w:tcPr>
          <w:p w14:paraId="7ECAE0F7" w14:textId="77777777" w:rsidR="00DF7C48" w:rsidRPr="00CF483E" w:rsidRDefault="00DF7C48" w:rsidP="00DF7C48">
            <w:pPr>
              <w:tabs>
                <w:tab w:val="left" w:pos="1103"/>
              </w:tabs>
              <w:rPr>
                <w:sz w:val="24"/>
              </w:rPr>
            </w:pPr>
            <w:r w:rsidRPr="00CF483E">
              <w:rPr>
                <w:sz w:val="24"/>
              </w:rPr>
              <w:t>Safer Workforce and Managing Allegations</w:t>
            </w:r>
          </w:p>
        </w:tc>
        <w:tc>
          <w:tcPr>
            <w:tcW w:w="690" w:type="dxa"/>
            <w:shd w:val="clear" w:color="auto" w:fill="auto"/>
          </w:tcPr>
          <w:p w14:paraId="48254E81" w14:textId="77777777" w:rsidR="00DF7C48" w:rsidRPr="00DF7C48" w:rsidRDefault="00DF7C48" w:rsidP="00DF7C48">
            <w:pPr>
              <w:tabs>
                <w:tab w:val="left" w:pos="1103"/>
              </w:tabs>
              <w:rPr>
                <w:sz w:val="24"/>
              </w:rPr>
            </w:pPr>
            <w:r w:rsidRPr="00DF7C48">
              <w:rPr>
                <w:color w:val="000000" w:themeColor="text1"/>
                <w:sz w:val="24"/>
              </w:rPr>
              <w:t>12</w:t>
            </w:r>
          </w:p>
        </w:tc>
      </w:tr>
      <w:tr w:rsidR="00DF7C48" w:rsidRPr="005868D1" w14:paraId="5D311564" w14:textId="77777777" w:rsidTr="00DF7C48">
        <w:tc>
          <w:tcPr>
            <w:tcW w:w="0" w:type="auto"/>
          </w:tcPr>
          <w:p w14:paraId="1DA109AB" w14:textId="77777777" w:rsidR="00DF7C48" w:rsidRPr="009208F4" w:rsidRDefault="00DF7C48" w:rsidP="00DF7C48">
            <w:pPr>
              <w:tabs>
                <w:tab w:val="left" w:pos="1103"/>
              </w:tabs>
              <w:rPr>
                <w:b/>
                <w:sz w:val="28"/>
              </w:rPr>
            </w:pPr>
            <w:r w:rsidRPr="009208F4">
              <w:rPr>
                <w:b/>
                <w:sz w:val="28"/>
              </w:rPr>
              <w:t>11</w:t>
            </w:r>
          </w:p>
        </w:tc>
        <w:tc>
          <w:tcPr>
            <w:tcW w:w="0" w:type="auto"/>
          </w:tcPr>
          <w:p w14:paraId="45FCB72B" w14:textId="77777777" w:rsidR="00DF7C48" w:rsidRPr="00CF483E" w:rsidRDefault="00DF7C48" w:rsidP="00DF7C48">
            <w:pPr>
              <w:tabs>
                <w:tab w:val="left" w:pos="1103"/>
              </w:tabs>
              <w:rPr>
                <w:sz w:val="24"/>
              </w:rPr>
            </w:pPr>
            <w:r w:rsidRPr="00CF483E">
              <w:rPr>
                <w:sz w:val="24"/>
              </w:rPr>
              <w:t>Staff induction, training and development</w:t>
            </w:r>
          </w:p>
        </w:tc>
        <w:tc>
          <w:tcPr>
            <w:tcW w:w="690" w:type="dxa"/>
            <w:shd w:val="clear" w:color="auto" w:fill="auto"/>
          </w:tcPr>
          <w:p w14:paraId="0B0BC27E" w14:textId="77777777" w:rsidR="00DF7C48" w:rsidRPr="00DF7C48" w:rsidRDefault="00DF7C48" w:rsidP="00DF7C48">
            <w:pPr>
              <w:tabs>
                <w:tab w:val="left" w:pos="1103"/>
              </w:tabs>
              <w:rPr>
                <w:sz w:val="24"/>
              </w:rPr>
            </w:pPr>
            <w:r w:rsidRPr="00DF7C48">
              <w:rPr>
                <w:sz w:val="24"/>
              </w:rPr>
              <w:t>13</w:t>
            </w:r>
          </w:p>
        </w:tc>
      </w:tr>
      <w:tr w:rsidR="00DF7C48" w:rsidRPr="006C7A29" w14:paraId="1A097E35" w14:textId="77777777" w:rsidTr="00DF7C48">
        <w:tc>
          <w:tcPr>
            <w:tcW w:w="0" w:type="auto"/>
          </w:tcPr>
          <w:p w14:paraId="3F0E9151" w14:textId="77777777" w:rsidR="00DF7C48" w:rsidRPr="009208F4" w:rsidRDefault="00DF7C48" w:rsidP="00DF7C48">
            <w:pPr>
              <w:tabs>
                <w:tab w:val="left" w:pos="1103"/>
              </w:tabs>
              <w:rPr>
                <w:b/>
                <w:sz w:val="28"/>
              </w:rPr>
            </w:pPr>
            <w:r w:rsidRPr="009208F4">
              <w:rPr>
                <w:b/>
                <w:sz w:val="28"/>
              </w:rPr>
              <w:t>12</w:t>
            </w:r>
          </w:p>
        </w:tc>
        <w:tc>
          <w:tcPr>
            <w:tcW w:w="0" w:type="auto"/>
          </w:tcPr>
          <w:p w14:paraId="2CE9B129" w14:textId="77777777" w:rsidR="00DF7C48" w:rsidRPr="00CF483E" w:rsidRDefault="00DF7C48" w:rsidP="00DF7C48">
            <w:pPr>
              <w:tabs>
                <w:tab w:val="left" w:pos="1103"/>
              </w:tabs>
              <w:rPr>
                <w:sz w:val="24"/>
              </w:rPr>
            </w:pPr>
            <w:r w:rsidRPr="00CF483E">
              <w:rPr>
                <w:rFonts w:cs="Arial"/>
                <w:sz w:val="24"/>
              </w:rPr>
              <w:t>Confidenti</w:t>
            </w:r>
            <w:r>
              <w:rPr>
                <w:rFonts w:cs="Arial"/>
                <w:sz w:val="24"/>
              </w:rPr>
              <w:t>ality, consent and information s</w:t>
            </w:r>
            <w:r w:rsidRPr="00CF483E">
              <w:rPr>
                <w:rFonts w:cs="Arial"/>
                <w:sz w:val="24"/>
              </w:rPr>
              <w:t>haring</w:t>
            </w:r>
          </w:p>
        </w:tc>
        <w:tc>
          <w:tcPr>
            <w:tcW w:w="690" w:type="dxa"/>
            <w:shd w:val="clear" w:color="auto" w:fill="auto"/>
          </w:tcPr>
          <w:p w14:paraId="1C3E387B" w14:textId="77777777" w:rsidR="00DF7C48" w:rsidRPr="00DF7C48" w:rsidRDefault="00DF7C48" w:rsidP="00DF7C48">
            <w:pPr>
              <w:tabs>
                <w:tab w:val="left" w:pos="1103"/>
              </w:tabs>
              <w:rPr>
                <w:rFonts w:cs="Arial"/>
                <w:sz w:val="24"/>
              </w:rPr>
            </w:pPr>
            <w:r w:rsidRPr="00DF7C48">
              <w:rPr>
                <w:rFonts w:cs="Arial"/>
                <w:sz w:val="24"/>
              </w:rPr>
              <w:t>14</w:t>
            </w:r>
          </w:p>
        </w:tc>
      </w:tr>
      <w:tr w:rsidR="00DF7C48" w:rsidRPr="005868D1" w14:paraId="49C7D70B" w14:textId="77777777" w:rsidTr="00DF7C48">
        <w:tc>
          <w:tcPr>
            <w:tcW w:w="0" w:type="auto"/>
          </w:tcPr>
          <w:p w14:paraId="793B8194" w14:textId="77777777" w:rsidR="00DF7C48" w:rsidRPr="009208F4" w:rsidRDefault="00DF7C48" w:rsidP="00DF7C48">
            <w:pPr>
              <w:tabs>
                <w:tab w:val="left" w:pos="1103"/>
              </w:tabs>
              <w:rPr>
                <w:b/>
                <w:sz w:val="28"/>
              </w:rPr>
            </w:pPr>
            <w:r w:rsidRPr="009208F4">
              <w:rPr>
                <w:b/>
                <w:sz w:val="28"/>
              </w:rPr>
              <w:t>13</w:t>
            </w:r>
          </w:p>
        </w:tc>
        <w:tc>
          <w:tcPr>
            <w:tcW w:w="0" w:type="auto"/>
          </w:tcPr>
          <w:p w14:paraId="7AE71228" w14:textId="77777777" w:rsidR="00DF7C48" w:rsidRPr="00CF483E" w:rsidRDefault="00DF7C48" w:rsidP="00DF7C48">
            <w:pPr>
              <w:tabs>
                <w:tab w:val="left" w:pos="1103"/>
              </w:tabs>
              <w:rPr>
                <w:sz w:val="24"/>
              </w:rPr>
            </w:pPr>
            <w:r w:rsidRPr="00CF483E">
              <w:rPr>
                <w:sz w:val="24"/>
              </w:rPr>
              <w:t>Inter-agency working</w:t>
            </w:r>
          </w:p>
        </w:tc>
        <w:tc>
          <w:tcPr>
            <w:tcW w:w="690" w:type="dxa"/>
          </w:tcPr>
          <w:p w14:paraId="0DB0916E" w14:textId="77777777" w:rsidR="00DF7C48" w:rsidRPr="00DF7C48" w:rsidRDefault="00DF7C48" w:rsidP="00DF7C48">
            <w:pPr>
              <w:tabs>
                <w:tab w:val="left" w:pos="1103"/>
              </w:tabs>
              <w:rPr>
                <w:sz w:val="24"/>
              </w:rPr>
            </w:pPr>
            <w:r w:rsidRPr="00DF7C48">
              <w:rPr>
                <w:sz w:val="24"/>
              </w:rPr>
              <w:t>14</w:t>
            </w:r>
          </w:p>
        </w:tc>
      </w:tr>
      <w:tr w:rsidR="00DF7C48" w:rsidRPr="005868D1" w14:paraId="2EF3C392" w14:textId="77777777" w:rsidTr="00DF7C48">
        <w:tc>
          <w:tcPr>
            <w:tcW w:w="0" w:type="auto"/>
          </w:tcPr>
          <w:p w14:paraId="12918FAD" w14:textId="77777777" w:rsidR="00DF7C48" w:rsidRPr="009208F4" w:rsidRDefault="00DF7C48" w:rsidP="00DF7C48">
            <w:pPr>
              <w:tabs>
                <w:tab w:val="left" w:pos="1103"/>
              </w:tabs>
              <w:rPr>
                <w:b/>
                <w:sz w:val="28"/>
              </w:rPr>
            </w:pPr>
            <w:r w:rsidRPr="009208F4">
              <w:rPr>
                <w:b/>
                <w:sz w:val="28"/>
              </w:rPr>
              <w:t>14</w:t>
            </w:r>
          </w:p>
        </w:tc>
        <w:tc>
          <w:tcPr>
            <w:tcW w:w="0" w:type="auto"/>
          </w:tcPr>
          <w:p w14:paraId="754188AE" w14:textId="77777777" w:rsidR="00DF7C48" w:rsidRPr="00CF483E" w:rsidRDefault="00DF7C48" w:rsidP="00DF7C48">
            <w:pPr>
              <w:tabs>
                <w:tab w:val="left" w:pos="1103"/>
              </w:tabs>
              <w:rPr>
                <w:sz w:val="24"/>
              </w:rPr>
            </w:pPr>
            <w:r w:rsidRPr="00CF483E">
              <w:rPr>
                <w:rFonts w:cs="Arial"/>
                <w:sz w:val="24"/>
              </w:rPr>
              <w:t>Contractors, Service and Activity Providers and Work Placement Providers</w:t>
            </w:r>
          </w:p>
        </w:tc>
        <w:tc>
          <w:tcPr>
            <w:tcW w:w="690" w:type="dxa"/>
          </w:tcPr>
          <w:p w14:paraId="6E257B30" w14:textId="77777777" w:rsidR="00DF7C48" w:rsidRPr="00DF7C48" w:rsidRDefault="00DF7C48" w:rsidP="00DF7C48">
            <w:pPr>
              <w:tabs>
                <w:tab w:val="left" w:pos="1103"/>
              </w:tabs>
              <w:rPr>
                <w:rFonts w:cs="Arial"/>
                <w:sz w:val="24"/>
              </w:rPr>
            </w:pPr>
            <w:r w:rsidRPr="00DF7C48">
              <w:rPr>
                <w:rFonts w:cs="Arial"/>
                <w:sz w:val="24"/>
              </w:rPr>
              <w:t>15</w:t>
            </w:r>
          </w:p>
        </w:tc>
      </w:tr>
      <w:tr w:rsidR="00DF7C48" w:rsidRPr="005868D1" w14:paraId="52D695B2" w14:textId="77777777" w:rsidTr="00DF7C48">
        <w:tc>
          <w:tcPr>
            <w:tcW w:w="0" w:type="auto"/>
          </w:tcPr>
          <w:p w14:paraId="58A27781" w14:textId="77777777" w:rsidR="00DF7C48" w:rsidRPr="009208F4" w:rsidRDefault="00DF7C48" w:rsidP="00DF7C48">
            <w:pPr>
              <w:tabs>
                <w:tab w:val="left" w:pos="1103"/>
              </w:tabs>
              <w:rPr>
                <w:b/>
                <w:sz w:val="28"/>
              </w:rPr>
            </w:pPr>
            <w:r w:rsidRPr="009208F4">
              <w:rPr>
                <w:b/>
                <w:sz w:val="28"/>
              </w:rPr>
              <w:t>15</w:t>
            </w:r>
          </w:p>
        </w:tc>
        <w:tc>
          <w:tcPr>
            <w:tcW w:w="0" w:type="auto"/>
          </w:tcPr>
          <w:p w14:paraId="6BCF63EE" w14:textId="77777777" w:rsidR="00DF7C48" w:rsidRPr="00CF483E" w:rsidRDefault="00DF7C48" w:rsidP="00DF7C48">
            <w:pPr>
              <w:tabs>
                <w:tab w:val="left" w:pos="1103"/>
              </w:tabs>
              <w:rPr>
                <w:sz w:val="24"/>
              </w:rPr>
            </w:pPr>
            <w:r w:rsidRPr="00CF483E">
              <w:rPr>
                <w:sz w:val="24"/>
              </w:rPr>
              <w:t>Whistleblowing and complaints</w:t>
            </w:r>
          </w:p>
        </w:tc>
        <w:tc>
          <w:tcPr>
            <w:tcW w:w="690" w:type="dxa"/>
          </w:tcPr>
          <w:p w14:paraId="0E399A06" w14:textId="77777777" w:rsidR="00DF7C48" w:rsidRPr="00DF7C48" w:rsidRDefault="00DF7C48" w:rsidP="00DF7C48">
            <w:pPr>
              <w:tabs>
                <w:tab w:val="left" w:pos="1103"/>
              </w:tabs>
              <w:rPr>
                <w:sz w:val="24"/>
              </w:rPr>
            </w:pPr>
            <w:r w:rsidRPr="00DF7C48">
              <w:rPr>
                <w:sz w:val="24"/>
              </w:rPr>
              <w:t>15</w:t>
            </w:r>
          </w:p>
        </w:tc>
      </w:tr>
      <w:tr w:rsidR="00DF7C48" w:rsidRPr="005868D1" w14:paraId="14DDA674" w14:textId="77777777" w:rsidTr="00DF7C48">
        <w:tc>
          <w:tcPr>
            <w:tcW w:w="0" w:type="auto"/>
          </w:tcPr>
          <w:p w14:paraId="0D39AC60" w14:textId="77777777" w:rsidR="00DF7C48" w:rsidRPr="009208F4" w:rsidRDefault="00DF7C48" w:rsidP="00DF7C48">
            <w:pPr>
              <w:tabs>
                <w:tab w:val="left" w:pos="1103"/>
              </w:tabs>
              <w:rPr>
                <w:b/>
                <w:sz w:val="28"/>
              </w:rPr>
            </w:pPr>
            <w:r w:rsidRPr="009208F4">
              <w:rPr>
                <w:b/>
                <w:sz w:val="28"/>
              </w:rPr>
              <w:t>16</w:t>
            </w:r>
          </w:p>
        </w:tc>
        <w:tc>
          <w:tcPr>
            <w:tcW w:w="0" w:type="auto"/>
          </w:tcPr>
          <w:p w14:paraId="7896A920" w14:textId="77777777" w:rsidR="00DF7C48" w:rsidRPr="00CF483E" w:rsidRDefault="00DF7C48" w:rsidP="00DF7C48">
            <w:pPr>
              <w:tabs>
                <w:tab w:val="left" w:pos="1103"/>
              </w:tabs>
              <w:rPr>
                <w:sz w:val="24"/>
              </w:rPr>
            </w:pPr>
            <w:r w:rsidRPr="00CF483E">
              <w:rPr>
                <w:sz w:val="24"/>
              </w:rPr>
              <w:t>Site Security</w:t>
            </w:r>
          </w:p>
        </w:tc>
        <w:tc>
          <w:tcPr>
            <w:tcW w:w="690" w:type="dxa"/>
          </w:tcPr>
          <w:p w14:paraId="46E3310D" w14:textId="77777777" w:rsidR="00DF7C48" w:rsidRPr="00DF7C48" w:rsidRDefault="00DF7C48" w:rsidP="00DF7C48">
            <w:pPr>
              <w:tabs>
                <w:tab w:val="left" w:pos="1103"/>
              </w:tabs>
              <w:rPr>
                <w:sz w:val="24"/>
              </w:rPr>
            </w:pPr>
            <w:r w:rsidRPr="00DF7C48">
              <w:rPr>
                <w:sz w:val="24"/>
              </w:rPr>
              <w:t>15</w:t>
            </w:r>
          </w:p>
        </w:tc>
      </w:tr>
      <w:tr w:rsidR="00DF7C48" w:rsidRPr="005868D1" w14:paraId="401850BA" w14:textId="77777777" w:rsidTr="00DF7C48">
        <w:tc>
          <w:tcPr>
            <w:tcW w:w="0" w:type="auto"/>
          </w:tcPr>
          <w:p w14:paraId="164764BE" w14:textId="77777777" w:rsidR="00DF7C48" w:rsidRPr="009208F4" w:rsidRDefault="00DF7C48" w:rsidP="00DF7C48">
            <w:pPr>
              <w:tabs>
                <w:tab w:val="left" w:pos="1103"/>
              </w:tabs>
              <w:rPr>
                <w:b/>
                <w:sz w:val="28"/>
              </w:rPr>
            </w:pPr>
            <w:r w:rsidRPr="009208F4">
              <w:rPr>
                <w:b/>
                <w:sz w:val="28"/>
              </w:rPr>
              <w:t>17</w:t>
            </w:r>
          </w:p>
        </w:tc>
        <w:tc>
          <w:tcPr>
            <w:tcW w:w="0" w:type="auto"/>
          </w:tcPr>
          <w:p w14:paraId="4BF09421" w14:textId="77777777" w:rsidR="00DF7C48" w:rsidRPr="00CF483E" w:rsidRDefault="00DF7C48" w:rsidP="00DF7C48">
            <w:pPr>
              <w:tabs>
                <w:tab w:val="left" w:pos="1103"/>
              </w:tabs>
              <w:rPr>
                <w:sz w:val="24"/>
              </w:rPr>
            </w:pPr>
            <w:r w:rsidRPr="00CF483E">
              <w:rPr>
                <w:sz w:val="24"/>
              </w:rPr>
              <w:t>Quality Assurance</w:t>
            </w:r>
          </w:p>
        </w:tc>
        <w:tc>
          <w:tcPr>
            <w:tcW w:w="690" w:type="dxa"/>
          </w:tcPr>
          <w:p w14:paraId="676F9E49" w14:textId="77777777" w:rsidR="00DF7C48" w:rsidRPr="00DF7C48" w:rsidRDefault="00DF7C48" w:rsidP="00DF7C48">
            <w:pPr>
              <w:tabs>
                <w:tab w:val="left" w:pos="1103"/>
              </w:tabs>
              <w:rPr>
                <w:sz w:val="24"/>
              </w:rPr>
            </w:pPr>
            <w:r w:rsidRPr="00DF7C48">
              <w:rPr>
                <w:sz w:val="24"/>
              </w:rPr>
              <w:t>16</w:t>
            </w:r>
          </w:p>
        </w:tc>
      </w:tr>
      <w:tr w:rsidR="00DF7C48" w:rsidRPr="005868D1" w14:paraId="38771D29" w14:textId="77777777" w:rsidTr="00DF7C48">
        <w:tc>
          <w:tcPr>
            <w:tcW w:w="0" w:type="auto"/>
          </w:tcPr>
          <w:p w14:paraId="7FDDD339" w14:textId="77777777" w:rsidR="00DF7C48" w:rsidRPr="009208F4" w:rsidRDefault="00DF7C48" w:rsidP="00DF7C48">
            <w:pPr>
              <w:tabs>
                <w:tab w:val="left" w:pos="1103"/>
              </w:tabs>
              <w:rPr>
                <w:b/>
                <w:sz w:val="28"/>
              </w:rPr>
            </w:pPr>
            <w:r w:rsidRPr="009208F4">
              <w:rPr>
                <w:b/>
                <w:sz w:val="28"/>
              </w:rPr>
              <w:lastRenderedPageBreak/>
              <w:t>18</w:t>
            </w:r>
          </w:p>
        </w:tc>
        <w:tc>
          <w:tcPr>
            <w:tcW w:w="0" w:type="auto"/>
          </w:tcPr>
          <w:p w14:paraId="7BFD21DF" w14:textId="77777777" w:rsidR="00DF7C48" w:rsidRPr="00CF483E" w:rsidRDefault="00DF7C48" w:rsidP="00DF7C48">
            <w:pPr>
              <w:tabs>
                <w:tab w:val="left" w:pos="1103"/>
              </w:tabs>
              <w:rPr>
                <w:sz w:val="24"/>
              </w:rPr>
            </w:pPr>
            <w:r w:rsidRPr="00CF483E">
              <w:rPr>
                <w:sz w:val="24"/>
              </w:rPr>
              <w:t>Policy Review</w:t>
            </w:r>
          </w:p>
        </w:tc>
        <w:tc>
          <w:tcPr>
            <w:tcW w:w="690" w:type="dxa"/>
          </w:tcPr>
          <w:p w14:paraId="39096511" w14:textId="77777777" w:rsidR="00DF7C48" w:rsidRPr="00732F83" w:rsidRDefault="00DF7C48" w:rsidP="00DF7C48">
            <w:pPr>
              <w:tabs>
                <w:tab w:val="left" w:pos="1103"/>
              </w:tabs>
              <w:rPr>
                <w:sz w:val="24"/>
                <w:highlight w:val="green"/>
              </w:rPr>
            </w:pPr>
            <w:r w:rsidRPr="00DF7C48">
              <w:rPr>
                <w:sz w:val="24"/>
              </w:rPr>
              <w:t>16</w:t>
            </w:r>
          </w:p>
        </w:tc>
      </w:tr>
    </w:tbl>
    <w:p w14:paraId="1F7D5977" w14:textId="26DDDE4F" w:rsidR="00BA1DD0" w:rsidRDefault="00BA1DD0" w:rsidP="00326DF0">
      <w:pPr>
        <w:tabs>
          <w:tab w:val="left" w:pos="1140"/>
        </w:tabs>
        <w:rPr>
          <w:b/>
          <w:sz w:val="44"/>
          <w:u w:val="single"/>
        </w:rPr>
      </w:pPr>
    </w:p>
    <w:p w14:paraId="28A63965" w14:textId="4CA67B85" w:rsidR="00BA1DD0" w:rsidRDefault="00BA1DD0" w:rsidP="00326DF0">
      <w:pPr>
        <w:tabs>
          <w:tab w:val="left" w:pos="1140"/>
        </w:tabs>
        <w:rPr>
          <w:b/>
          <w:sz w:val="44"/>
          <w:u w:val="single"/>
        </w:rPr>
      </w:pPr>
    </w:p>
    <w:p w14:paraId="29DD7E0D" w14:textId="31397F4E" w:rsidR="00DF7C48" w:rsidRDefault="00DF7C48" w:rsidP="00326DF0">
      <w:pPr>
        <w:tabs>
          <w:tab w:val="left" w:pos="1140"/>
        </w:tabs>
        <w:rPr>
          <w:b/>
          <w:sz w:val="44"/>
          <w:u w:val="single"/>
        </w:rPr>
      </w:pPr>
    </w:p>
    <w:p w14:paraId="05D5B13A" w14:textId="77777777" w:rsidR="00DF7C48" w:rsidRDefault="00DF7C48" w:rsidP="00326DF0">
      <w:pPr>
        <w:tabs>
          <w:tab w:val="left" w:pos="1140"/>
        </w:tabs>
        <w:rPr>
          <w:b/>
          <w:sz w:val="44"/>
          <w:u w:val="single"/>
        </w:rPr>
      </w:pPr>
    </w:p>
    <w:p w14:paraId="72142A7C" w14:textId="77777777" w:rsidR="00C5273D" w:rsidRPr="005868D1" w:rsidRDefault="0027395F" w:rsidP="005763CB">
      <w:pPr>
        <w:jc w:val="center"/>
        <w:rPr>
          <w:b/>
          <w:sz w:val="44"/>
          <w:u w:val="single"/>
        </w:rPr>
      </w:pPr>
      <w:r w:rsidRPr="005868D1">
        <w:rPr>
          <w:b/>
          <w:sz w:val="44"/>
          <w:u w:val="single"/>
        </w:rPr>
        <w:t>Safeguarding Policy</w:t>
      </w:r>
      <w:r w:rsidR="00FA28CC">
        <w:rPr>
          <w:b/>
          <w:sz w:val="44"/>
          <w:u w:val="single"/>
        </w:rPr>
        <w:t>:</w:t>
      </w:r>
    </w:p>
    <w:p w14:paraId="0AAEDE39" w14:textId="77777777" w:rsidR="0027395F" w:rsidRPr="005868D1" w:rsidRDefault="0027395F" w:rsidP="0027395F">
      <w:pPr>
        <w:spacing w:after="0" w:line="240" w:lineRule="auto"/>
        <w:rPr>
          <w:rFonts w:cs="Arial"/>
          <w:b/>
        </w:rPr>
      </w:pPr>
      <w:r w:rsidRPr="005868D1">
        <w:rPr>
          <w:rFonts w:cs="Arial"/>
          <w:b/>
        </w:rPr>
        <w:t>INTRODUCTION</w:t>
      </w:r>
      <w:r w:rsidR="00824A0C">
        <w:rPr>
          <w:rFonts w:cs="Arial"/>
          <w:b/>
        </w:rPr>
        <w:t>:</w:t>
      </w:r>
    </w:p>
    <w:p w14:paraId="718FD7E4" w14:textId="77777777" w:rsidR="0027395F" w:rsidRPr="005868D1" w:rsidRDefault="0027395F" w:rsidP="0027395F">
      <w:pPr>
        <w:spacing w:after="0" w:line="240" w:lineRule="auto"/>
        <w:rPr>
          <w:rFonts w:cs="Arial"/>
          <w:b/>
        </w:rPr>
      </w:pPr>
    </w:p>
    <w:p w14:paraId="365A45F5" w14:textId="7BA8580B" w:rsidR="0027395F" w:rsidRPr="00DF7C48" w:rsidRDefault="00565561" w:rsidP="00565561">
      <w:pPr>
        <w:numPr>
          <w:ilvl w:val="1"/>
          <w:numId w:val="1"/>
        </w:numPr>
        <w:spacing w:after="0" w:line="240" w:lineRule="auto"/>
        <w:jc w:val="both"/>
        <w:rPr>
          <w:rFonts w:cs="Arial"/>
          <w:szCs w:val="24"/>
        </w:rPr>
      </w:pPr>
      <w:r w:rsidRPr="00DF7C48">
        <w:rPr>
          <w:rFonts w:cs="Arial"/>
          <w:szCs w:val="24"/>
        </w:rPr>
        <w:t xml:space="preserve">It is essential that </w:t>
      </w:r>
      <w:r w:rsidRPr="00DF7C48">
        <w:rPr>
          <w:rFonts w:cs="Arial"/>
          <w:b/>
          <w:bCs/>
          <w:szCs w:val="24"/>
        </w:rPr>
        <w:t>everybody</w:t>
      </w:r>
      <w:r w:rsidRPr="00DF7C48">
        <w:rPr>
          <w:rFonts w:cs="Arial"/>
          <w:szCs w:val="24"/>
        </w:rPr>
        <w:t xml:space="preserve"> working in a school or college understands their safeguarding responsibilities. </w:t>
      </w:r>
      <w:r w:rsidR="0027395F" w:rsidRPr="00DF7C48">
        <w:rPr>
          <w:rFonts w:cs="Arial"/>
          <w:szCs w:val="24"/>
        </w:rPr>
        <w:t>Everyone who comes into contact with children and families has a role to play</w:t>
      </w:r>
      <w:r w:rsidR="005B1F4D" w:rsidRPr="00DF7C48">
        <w:rPr>
          <w:rFonts w:cs="Arial"/>
          <w:szCs w:val="24"/>
        </w:rPr>
        <w:t xml:space="preserve"> ensuring children and young people are </w:t>
      </w:r>
      <w:r w:rsidR="005B1F4D" w:rsidRPr="00DF7C48">
        <w:rPr>
          <w:rFonts w:cs="Arial"/>
          <w:szCs w:val="24"/>
          <w:u w:val="single"/>
        </w:rPr>
        <w:t xml:space="preserve">safe from abuse, </w:t>
      </w:r>
      <w:r w:rsidR="0026744C" w:rsidRPr="00DF7C48">
        <w:rPr>
          <w:rFonts w:cs="Arial"/>
          <w:szCs w:val="24"/>
          <w:u w:val="single"/>
        </w:rPr>
        <w:t xml:space="preserve">neglect </w:t>
      </w:r>
      <w:r w:rsidR="005B1F4D" w:rsidRPr="00DF7C48">
        <w:rPr>
          <w:rFonts w:cs="Arial"/>
          <w:szCs w:val="24"/>
          <w:u w:val="single"/>
        </w:rPr>
        <w:t>exploitation and harm</w:t>
      </w:r>
      <w:r w:rsidR="0027395F" w:rsidRPr="00DF7C48">
        <w:rPr>
          <w:rFonts w:cs="Arial"/>
          <w:szCs w:val="24"/>
        </w:rPr>
        <w:t>.</w:t>
      </w:r>
      <w:r w:rsidR="0066769B" w:rsidRPr="00DF7C48">
        <w:rPr>
          <w:rFonts w:cs="Arial"/>
          <w:szCs w:val="24"/>
        </w:rPr>
        <w:t xml:space="preserve"> Our school is committed to safeguarding children and aims to create a culture of vigilance. </w:t>
      </w:r>
      <w:r w:rsidR="0026744C" w:rsidRPr="00DF7C48">
        <w:rPr>
          <w:rFonts w:cs="Arial"/>
          <w:szCs w:val="24"/>
        </w:rPr>
        <w:t xml:space="preserve">All staff should make sure that any decisions made are </w:t>
      </w:r>
      <w:r w:rsidR="0026744C" w:rsidRPr="00DF7C48">
        <w:rPr>
          <w:rFonts w:cs="Arial"/>
          <w:b/>
          <w:bCs/>
          <w:szCs w:val="24"/>
        </w:rPr>
        <w:t>in the best interests of the child.</w:t>
      </w:r>
    </w:p>
    <w:p w14:paraId="403A92DC" w14:textId="77777777" w:rsidR="0027395F" w:rsidRPr="00DF7C48" w:rsidRDefault="0027395F" w:rsidP="00DE63E5">
      <w:pPr>
        <w:spacing w:after="0" w:line="240" w:lineRule="auto"/>
        <w:ind w:left="709"/>
        <w:jc w:val="both"/>
        <w:rPr>
          <w:rFonts w:cs="Arial"/>
        </w:rPr>
      </w:pPr>
    </w:p>
    <w:p w14:paraId="5E7F5D55" w14:textId="433E8620" w:rsidR="0027395F" w:rsidRDefault="0027395F" w:rsidP="00C52EE4">
      <w:pPr>
        <w:numPr>
          <w:ilvl w:val="1"/>
          <w:numId w:val="1"/>
        </w:numPr>
        <w:spacing w:after="0" w:line="240" w:lineRule="auto"/>
        <w:jc w:val="both"/>
        <w:rPr>
          <w:rFonts w:cs="Arial"/>
        </w:rPr>
      </w:pPr>
      <w:r w:rsidRPr="00C52EE4">
        <w:rPr>
          <w:rFonts w:cs="Arial"/>
        </w:rPr>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t>
      </w:r>
      <w:r w:rsidR="001E27EF" w:rsidRPr="00C52EE4">
        <w:rPr>
          <w:rFonts w:cs="Arial"/>
        </w:rPr>
        <w:t>where significant</w:t>
      </w:r>
      <w:r w:rsidRPr="00C52EE4">
        <w:rPr>
          <w:rFonts w:cs="Arial"/>
        </w:rPr>
        <w:t xml:space="preserve"> harm</w:t>
      </w:r>
      <w:r w:rsidR="001E27EF" w:rsidRPr="00C52EE4">
        <w:rPr>
          <w:rFonts w:cs="Arial"/>
        </w:rPr>
        <w:t xml:space="preserve"> is suggested</w:t>
      </w:r>
      <w:r w:rsidRPr="00C52EE4">
        <w:rPr>
          <w:rFonts w:cs="Arial"/>
        </w:rPr>
        <w:t>.</w:t>
      </w:r>
      <w:r w:rsidR="00E45830" w:rsidRPr="00C52EE4">
        <w:rPr>
          <w:rFonts w:cs="Arial"/>
        </w:rPr>
        <w:t xml:space="preserve"> </w:t>
      </w:r>
      <w:hyperlink r:id="rId14" w:history="1">
        <w:r w:rsidR="00C52EE4" w:rsidRPr="00F40922">
          <w:rPr>
            <w:rStyle w:val="Hyperlink"/>
            <w:rFonts w:cs="Arial"/>
          </w:rPr>
          <w:t>https://bedfordscb.proceduresonline.com/p_risk_sign_harm.html</w:t>
        </w:r>
      </w:hyperlink>
      <w:r w:rsidR="00C52EE4">
        <w:rPr>
          <w:rFonts w:cs="Arial"/>
        </w:rPr>
        <w:t xml:space="preserve"> </w:t>
      </w:r>
    </w:p>
    <w:p w14:paraId="5F9C7C66" w14:textId="0990C283" w:rsidR="00C52EE4" w:rsidRPr="00C52EE4" w:rsidRDefault="00C52EE4" w:rsidP="00C52EE4">
      <w:pPr>
        <w:spacing w:after="0" w:line="240" w:lineRule="auto"/>
        <w:jc w:val="both"/>
        <w:rPr>
          <w:rFonts w:cs="Arial"/>
        </w:rPr>
      </w:pPr>
    </w:p>
    <w:p w14:paraId="572C7C44" w14:textId="77777777" w:rsidR="0027395F" w:rsidRPr="005868D1" w:rsidRDefault="0027395F" w:rsidP="00DE63E5">
      <w:pPr>
        <w:numPr>
          <w:ilvl w:val="1"/>
          <w:numId w:val="1"/>
        </w:numPr>
        <w:spacing w:after="0" w:line="240" w:lineRule="auto"/>
        <w:ind w:left="709" w:hanging="709"/>
        <w:jc w:val="both"/>
        <w:rPr>
          <w:rFonts w:cs="Arial"/>
        </w:rPr>
      </w:pPr>
      <w:r w:rsidRPr="005868D1">
        <w:rPr>
          <w:rFonts w:cs="Arial"/>
        </w:rPr>
        <w:lastRenderedPageBreak/>
        <w:t>Our school is a community and all those directly connected, staff members, governors, parents, families and pupils, have an essential role to play in making it safe and secure</w:t>
      </w:r>
      <w:r w:rsidR="00824A0C">
        <w:rPr>
          <w:rFonts w:cs="Arial"/>
        </w:rPr>
        <w:t xml:space="preserve"> for all</w:t>
      </w:r>
      <w:r w:rsidRPr="005868D1">
        <w:rPr>
          <w:rFonts w:cs="Arial"/>
        </w:rPr>
        <w:t xml:space="preserve">. </w:t>
      </w:r>
    </w:p>
    <w:p w14:paraId="16720382" w14:textId="7D6B2828" w:rsidR="00CC20B6" w:rsidRPr="007429DC" w:rsidRDefault="00CC20B6" w:rsidP="00CC20B6">
      <w:pPr>
        <w:pStyle w:val="NoSpacing"/>
        <w:rPr>
          <w:rFonts w:cs="Arial"/>
          <w:sz w:val="18"/>
          <w:szCs w:val="18"/>
        </w:rPr>
      </w:pPr>
    </w:p>
    <w:p w14:paraId="2EFD45B4" w14:textId="77777777" w:rsidR="00CC20B6" w:rsidRPr="005868D1" w:rsidRDefault="00CC20B6" w:rsidP="00CC20B6">
      <w:pPr>
        <w:pStyle w:val="NoSpacing"/>
        <w:rPr>
          <w:rFonts w:cs="Arial"/>
          <w:b/>
        </w:rPr>
      </w:pPr>
      <w:r w:rsidRPr="005868D1">
        <w:rPr>
          <w:rFonts w:cs="Arial"/>
          <w:b/>
        </w:rPr>
        <w:t>2</w:t>
      </w:r>
      <w:r w:rsidRPr="005868D1">
        <w:rPr>
          <w:rFonts w:cs="Arial"/>
          <w:b/>
        </w:rPr>
        <w:tab/>
        <w:t>OUR ETHOS</w:t>
      </w:r>
      <w:r w:rsidR="00824A0C">
        <w:rPr>
          <w:rFonts w:cs="Arial"/>
          <w:b/>
        </w:rPr>
        <w:t>:</w:t>
      </w:r>
    </w:p>
    <w:p w14:paraId="4567DC10" w14:textId="77777777" w:rsidR="00CC20B6" w:rsidRPr="007429DC" w:rsidRDefault="00CC20B6" w:rsidP="00CC20B6">
      <w:pPr>
        <w:pStyle w:val="NoSpacing"/>
        <w:rPr>
          <w:rFonts w:cs="Arial"/>
          <w:sz w:val="18"/>
          <w:szCs w:val="18"/>
        </w:rPr>
      </w:pPr>
    </w:p>
    <w:p w14:paraId="3C722B34" w14:textId="77777777" w:rsidR="00CC20B6" w:rsidRPr="005868D1" w:rsidRDefault="00824A0C" w:rsidP="00DE63E5">
      <w:pPr>
        <w:pStyle w:val="NoSpacing"/>
        <w:ind w:left="720" w:hanging="720"/>
        <w:jc w:val="both"/>
        <w:rPr>
          <w:rFonts w:cs="Arial"/>
        </w:rPr>
      </w:pPr>
      <w:r>
        <w:rPr>
          <w:rFonts w:cs="Arial"/>
        </w:rPr>
        <w:t>2.1</w:t>
      </w:r>
      <w:r>
        <w:rPr>
          <w:rFonts w:cs="Arial"/>
        </w:rPr>
        <w:tab/>
        <w:t xml:space="preserve">We believe </w:t>
      </w:r>
      <w:r w:rsidRPr="00903717">
        <w:rPr>
          <w:rFonts w:cs="Arial"/>
        </w:rPr>
        <w:t>that this</w:t>
      </w:r>
      <w:r w:rsidR="00CC20B6" w:rsidRPr="00903717">
        <w:rPr>
          <w:rFonts w:cs="Arial"/>
        </w:rPr>
        <w:t xml:space="preserve"> school should provide a caring, positive, safe and stimulating environment that promotes the social, physical</w:t>
      </w:r>
      <w:r w:rsidR="00D960C8" w:rsidRPr="00903717">
        <w:rPr>
          <w:rFonts w:cs="Arial"/>
        </w:rPr>
        <w:t>, spiritual</w:t>
      </w:r>
      <w:r w:rsidR="00CC20B6" w:rsidRPr="00903717">
        <w:rPr>
          <w:rFonts w:cs="Arial"/>
        </w:rPr>
        <w:t xml:space="preserve"> and moral development of the individual child</w:t>
      </w:r>
      <w:r w:rsidRPr="00903717">
        <w:rPr>
          <w:rFonts w:cs="Arial"/>
        </w:rPr>
        <w:t>; enabling all children to thrive</w:t>
      </w:r>
      <w:r w:rsidR="00CC20B6" w:rsidRPr="00903717">
        <w:rPr>
          <w:rFonts w:cs="Arial"/>
        </w:rPr>
        <w:t>.</w:t>
      </w:r>
    </w:p>
    <w:p w14:paraId="02F0381F" w14:textId="77777777" w:rsidR="00CC20B6" w:rsidRPr="007429DC" w:rsidRDefault="00CC20B6" w:rsidP="00DE63E5">
      <w:pPr>
        <w:pStyle w:val="NoSpacing"/>
        <w:ind w:left="720" w:hanging="720"/>
        <w:jc w:val="both"/>
        <w:rPr>
          <w:rFonts w:cs="Arial"/>
          <w:sz w:val="18"/>
          <w:szCs w:val="18"/>
        </w:rPr>
      </w:pPr>
    </w:p>
    <w:p w14:paraId="54A5A2A6" w14:textId="50E093B6" w:rsidR="00CC20B6" w:rsidRPr="004804EF" w:rsidRDefault="00CC20B6" w:rsidP="004804EF">
      <w:pPr>
        <w:pStyle w:val="NoSpacing"/>
        <w:shd w:val="clear" w:color="auto" w:fill="FFFFFF" w:themeFill="background1"/>
        <w:ind w:left="720" w:hanging="720"/>
        <w:jc w:val="both"/>
        <w:rPr>
          <w:rFonts w:cs="Arial"/>
        </w:rPr>
      </w:pPr>
      <w:r w:rsidRPr="005868D1">
        <w:rPr>
          <w:rFonts w:cs="Arial"/>
        </w:rPr>
        <w:t>2.2</w:t>
      </w:r>
      <w:r w:rsidRPr="005868D1">
        <w:rPr>
          <w:rFonts w:cs="Arial"/>
        </w:rPr>
        <w:tab/>
        <w:t xml:space="preserve">We recognise the importance of providing an environment within our school that will help children feel safe and respected.  We recognise the </w:t>
      </w:r>
      <w:r w:rsidRPr="004804EF">
        <w:rPr>
          <w:rFonts w:cs="Arial"/>
        </w:rPr>
        <w:t>importance of enabling children to talk openly and to feel confident that they will be listened to.</w:t>
      </w:r>
      <w:r w:rsidR="00607FCA" w:rsidRPr="004804EF">
        <w:t xml:space="preserve"> We recognise that </w:t>
      </w:r>
      <w:r w:rsidR="00607FCA" w:rsidRPr="004804EF">
        <w:rPr>
          <w:rFonts w:cs="Arial"/>
        </w:rPr>
        <w:t>both mental and physical health are relevant to safeguarding and the welfare of children</w:t>
      </w:r>
    </w:p>
    <w:p w14:paraId="715DACA5" w14:textId="77777777" w:rsidR="00CC20B6" w:rsidRPr="007429DC" w:rsidRDefault="00CC20B6" w:rsidP="004804EF">
      <w:pPr>
        <w:pStyle w:val="NoSpacing"/>
        <w:shd w:val="clear" w:color="auto" w:fill="FFFFFF" w:themeFill="background1"/>
        <w:ind w:left="720" w:hanging="720"/>
        <w:jc w:val="both"/>
        <w:rPr>
          <w:rFonts w:cs="Arial"/>
          <w:sz w:val="18"/>
          <w:szCs w:val="18"/>
        </w:rPr>
      </w:pPr>
    </w:p>
    <w:p w14:paraId="31B52DD4" w14:textId="1D7F4A72" w:rsidR="00CC20B6" w:rsidRPr="005868D1" w:rsidRDefault="00CC20B6" w:rsidP="004804EF">
      <w:pPr>
        <w:pStyle w:val="NoSpacing"/>
        <w:shd w:val="clear" w:color="auto" w:fill="FFFFFF" w:themeFill="background1"/>
        <w:ind w:left="720" w:hanging="720"/>
        <w:jc w:val="both"/>
        <w:rPr>
          <w:rFonts w:cs="Arial"/>
        </w:rPr>
      </w:pPr>
      <w:r w:rsidRPr="004804EF">
        <w:rPr>
          <w:rFonts w:cs="Arial"/>
        </w:rPr>
        <w:t>2.3</w:t>
      </w:r>
      <w:r w:rsidRPr="004804EF">
        <w:rPr>
          <w:rFonts w:cs="Arial"/>
        </w:rPr>
        <w:tab/>
        <w:t>We recognise that all adults within the school, including permanent</w:t>
      </w:r>
      <w:r w:rsidR="00607FCA" w:rsidRPr="004804EF">
        <w:rPr>
          <w:rFonts w:cs="Arial"/>
        </w:rPr>
        <w:t xml:space="preserve">, supply staff, </w:t>
      </w:r>
      <w:r w:rsidRPr="005868D1">
        <w:rPr>
          <w:rFonts w:cs="Arial"/>
        </w:rPr>
        <w:t>temporary staff, volunteers</w:t>
      </w:r>
      <w:r w:rsidR="00824A0C">
        <w:rPr>
          <w:rFonts w:cs="Arial"/>
        </w:rPr>
        <w:t xml:space="preserve">, </w:t>
      </w:r>
      <w:r w:rsidR="00824A0C" w:rsidRPr="00AA5DD7">
        <w:rPr>
          <w:rFonts w:cs="Arial"/>
        </w:rPr>
        <w:t>parents</w:t>
      </w:r>
      <w:r w:rsidRPr="00903717">
        <w:rPr>
          <w:rFonts w:cs="Arial"/>
        </w:rPr>
        <w:t xml:space="preserve"> and governors, have a full and active part to play in protecting our pupils from harm.</w:t>
      </w:r>
    </w:p>
    <w:p w14:paraId="0EABE979" w14:textId="77777777" w:rsidR="00CC20B6" w:rsidRPr="007429DC" w:rsidRDefault="00CC20B6" w:rsidP="00DE63E5">
      <w:pPr>
        <w:pStyle w:val="NoSpacing"/>
        <w:jc w:val="both"/>
        <w:rPr>
          <w:rFonts w:cs="Arial"/>
          <w:sz w:val="18"/>
          <w:szCs w:val="18"/>
        </w:rPr>
      </w:pPr>
    </w:p>
    <w:p w14:paraId="7428770F" w14:textId="438A7EFD" w:rsidR="00CC20B6" w:rsidRPr="005868D1" w:rsidRDefault="00CC20B6" w:rsidP="00DE63E5">
      <w:pPr>
        <w:pStyle w:val="NoSpacing"/>
        <w:ind w:left="720" w:hanging="720"/>
        <w:jc w:val="both"/>
        <w:rPr>
          <w:rFonts w:cs="Arial"/>
        </w:rPr>
      </w:pPr>
      <w:r w:rsidRPr="005868D1">
        <w:rPr>
          <w:rFonts w:cs="Arial"/>
        </w:rPr>
        <w:t>2.4</w:t>
      </w:r>
      <w:r w:rsidRPr="005868D1">
        <w:rPr>
          <w:rFonts w:cs="Arial"/>
        </w:rPr>
        <w:tab/>
        <w:t>We wil</w:t>
      </w:r>
      <w:r w:rsidR="00824A0C">
        <w:rPr>
          <w:rFonts w:cs="Arial"/>
        </w:rPr>
        <w:t xml:space="preserve">l </w:t>
      </w:r>
      <w:r w:rsidR="00824A0C" w:rsidRPr="00DF7C48">
        <w:rPr>
          <w:rFonts w:cs="Arial"/>
        </w:rPr>
        <w:t xml:space="preserve">work </w:t>
      </w:r>
      <w:r w:rsidR="00E45830" w:rsidRPr="00DF7C48">
        <w:rPr>
          <w:rFonts w:cs="Arial"/>
        </w:rPr>
        <w:t>pro-actively with</w:t>
      </w:r>
      <w:r w:rsidR="00E45830">
        <w:rPr>
          <w:rFonts w:cs="Arial"/>
        </w:rPr>
        <w:t xml:space="preserve"> </w:t>
      </w:r>
      <w:r w:rsidR="00824A0C">
        <w:rPr>
          <w:rFonts w:cs="Arial"/>
        </w:rPr>
        <w:t xml:space="preserve">parents to build a solid </w:t>
      </w:r>
      <w:r w:rsidRPr="005868D1">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E63E5">
      <w:pPr>
        <w:pStyle w:val="NoSpacing"/>
        <w:ind w:left="720" w:hanging="720"/>
        <w:jc w:val="both"/>
        <w:rPr>
          <w:rFonts w:cs="Arial"/>
          <w:sz w:val="8"/>
        </w:rPr>
      </w:pPr>
    </w:p>
    <w:p w14:paraId="0D710406" w14:textId="77777777" w:rsidR="00E66061" w:rsidRPr="007429DC" w:rsidRDefault="00E66061" w:rsidP="00CC20B6">
      <w:pPr>
        <w:pStyle w:val="NoSpacing"/>
        <w:ind w:left="720" w:hanging="720"/>
        <w:rPr>
          <w:rFonts w:cs="Arial"/>
          <w:sz w:val="18"/>
          <w:szCs w:val="18"/>
        </w:rPr>
      </w:pPr>
    </w:p>
    <w:p w14:paraId="43B41E84" w14:textId="77777777"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14:paraId="70037A9A" w14:textId="77777777" w:rsidR="00E66061" w:rsidRPr="007429DC" w:rsidRDefault="00E66061" w:rsidP="00E66061">
      <w:pPr>
        <w:pStyle w:val="NoSpacing"/>
        <w:ind w:left="720" w:hanging="720"/>
        <w:rPr>
          <w:rFonts w:cs="Arial"/>
          <w:sz w:val="18"/>
          <w:szCs w:val="18"/>
        </w:rPr>
      </w:pPr>
    </w:p>
    <w:p w14:paraId="50835F2E" w14:textId="6AC460EF"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w:t>
      </w:r>
      <w:r w:rsidR="002E3BDC">
        <w:rPr>
          <w:rFonts w:cs="Arial"/>
        </w:rPr>
        <w:t>D</w:t>
      </w:r>
      <w:r w:rsidR="00D960C8" w:rsidRPr="005868D1">
        <w:rPr>
          <w:rFonts w:cs="Arial"/>
        </w:rPr>
        <w:t xml:space="preserve"> it is up to 25 years of age.</w:t>
      </w:r>
    </w:p>
    <w:p w14:paraId="5AE73DA7" w14:textId="77777777" w:rsidR="00E66061" w:rsidRPr="007429DC" w:rsidRDefault="00E66061" w:rsidP="00DE63E5">
      <w:pPr>
        <w:pStyle w:val="NoSpacing"/>
        <w:jc w:val="both"/>
        <w:rPr>
          <w:rFonts w:cs="Arial"/>
          <w:sz w:val="18"/>
          <w:szCs w:val="18"/>
        </w:rPr>
      </w:pPr>
    </w:p>
    <w:p w14:paraId="39F7AE7F" w14:textId="7D10DCDB" w:rsidR="00E95A92" w:rsidRPr="005868D1" w:rsidRDefault="00E66061" w:rsidP="007429DC">
      <w:pPr>
        <w:pStyle w:val="NoSpacing"/>
        <w:ind w:left="720" w:hanging="720"/>
        <w:jc w:val="both"/>
        <w:rPr>
          <w:rFonts w:cs="Arial"/>
        </w:rPr>
      </w:pPr>
      <w:r w:rsidRPr="005868D1">
        <w:rPr>
          <w:rFonts w:cs="Arial"/>
        </w:rPr>
        <w:lastRenderedPageBreak/>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6DEE034B" w14:textId="77777777" w:rsidR="00E66061" w:rsidRPr="005868D1" w:rsidRDefault="00E66061" w:rsidP="00E66061">
      <w:pPr>
        <w:pStyle w:val="NoSpacing"/>
        <w:rPr>
          <w:rFonts w:cs="Arial"/>
        </w:rPr>
      </w:pPr>
    </w:p>
    <w:p w14:paraId="5F01472F" w14:textId="77777777" w:rsidR="00E66061" w:rsidRPr="005868D1" w:rsidRDefault="00E66061" w:rsidP="00E66061">
      <w:pPr>
        <w:pStyle w:val="NoSpacing"/>
        <w:rPr>
          <w:rFonts w:cs="Arial"/>
          <w:b/>
        </w:rPr>
      </w:pPr>
      <w:r w:rsidRPr="005868D1">
        <w:rPr>
          <w:rFonts w:cs="Arial"/>
          <w:b/>
        </w:rPr>
        <w:t>4</w:t>
      </w:r>
      <w:r w:rsidRPr="005868D1">
        <w:rPr>
          <w:rFonts w:cs="Arial"/>
          <w:b/>
        </w:rPr>
        <w:tab/>
        <w:t>THE LEGAL FRAMEWORK</w:t>
      </w:r>
    </w:p>
    <w:p w14:paraId="4F14C87D" w14:textId="77777777" w:rsidR="00E66061" w:rsidRPr="005868D1" w:rsidRDefault="00E66061" w:rsidP="00E66061">
      <w:pPr>
        <w:pStyle w:val="NoSpacing"/>
        <w:rPr>
          <w:rFonts w:cs="Arial"/>
          <w:b/>
        </w:rPr>
      </w:pPr>
    </w:p>
    <w:p w14:paraId="6B5C4B42" w14:textId="02CB009A" w:rsidR="00E66061" w:rsidRPr="005868D1" w:rsidRDefault="00E66061" w:rsidP="00DE63E5">
      <w:pPr>
        <w:pStyle w:val="NoSpacing"/>
        <w:ind w:left="720" w:hanging="720"/>
        <w:jc w:val="both"/>
        <w:rPr>
          <w:rFonts w:cs="Arial"/>
        </w:rPr>
      </w:pPr>
      <w:r w:rsidRPr="005868D1">
        <w:rPr>
          <w:rFonts w:cs="Arial"/>
        </w:rPr>
        <w:t>4.1</w:t>
      </w:r>
      <w:r w:rsidRPr="005868D1">
        <w:rPr>
          <w:rFonts w:cs="Arial"/>
        </w:rPr>
        <w:tab/>
        <w:t>Section 175 of the Education Act 2002 places a duty on gov</w:t>
      </w:r>
      <w:r w:rsidR="00DE63E5">
        <w:rPr>
          <w:rFonts w:cs="Arial"/>
        </w:rPr>
        <w:t xml:space="preserve">erning bodies of maintained </w:t>
      </w:r>
      <w:r w:rsidRPr="005868D1">
        <w:rPr>
          <w:rFonts w:cs="Arial"/>
        </w:rPr>
        <w:t xml:space="preserve">schools and </w:t>
      </w:r>
      <w:r w:rsidRPr="00C52EE4">
        <w:rPr>
          <w:rFonts w:cs="Arial"/>
        </w:rPr>
        <w:t>further education institutions (</w:t>
      </w:r>
      <w:r w:rsidR="00DE63E5" w:rsidRPr="00C52EE4">
        <w:rPr>
          <w:rFonts w:cs="Arial"/>
        </w:rPr>
        <w:t xml:space="preserve">including sixth-form colleges) </w:t>
      </w:r>
      <w:r w:rsidRPr="00C52EE4">
        <w:rPr>
          <w:rFonts w:cs="Arial"/>
        </w:rPr>
        <w:t>to make</w:t>
      </w:r>
      <w:r w:rsidR="00822A3D" w:rsidRPr="00C52EE4">
        <w:rPr>
          <w:rFonts w:cs="Arial"/>
        </w:rPr>
        <w:t xml:space="preserve"> the necessary</w:t>
      </w:r>
      <w:r w:rsidRPr="00C52EE4">
        <w:rPr>
          <w:rFonts w:cs="Arial"/>
        </w:rPr>
        <w:t xml:space="preserve"> arrangements</w:t>
      </w:r>
      <w:r w:rsidRPr="005868D1">
        <w:rPr>
          <w:rFonts w:cs="Arial"/>
        </w:rPr>
        <w:t xml:space="preserve">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14:paraId="4EC019BD" w14:textId="77777777" w:rsidR="00E66061" w:rsidRPr="005868D1" w:rsidRDefault="00E66061" w:rsidP="00DE63E5">
      <w:pPr>
        <w:pStyle w:val="NoSpacing"/>
        <w:jc w:val="both"/>
        <w:rPr>
          <w:rFonts w:cs="Arial"/>
        </w:rPr>
      </w:pPr>
    </w:p>
    <w:p w14:paraId="3AA83DC1" w14:textId="77777777"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14:paraId="6355E3A3" w14:textId="77777777" w:rsidR="00E66061" w:rsidRPr="005868D1" w:rsidRDefault="00E66061" w:rsidP="00DE63E5">
      <w:pPr>
        <w:pStyle w:val="NoSpacing"/>
        <w:jc w:val="both"/>
        <w:rPr>
          <w:rFonts w:cs="Arial"/>
        </w:rPr>
      </w:pPr>
    </w:p>
    <w:p w14:paraId="710ACBD7" w14:textId="77777777" w:rsidR="00E66061" w:rsidRPr="005868D1" w:rsidRDefault="00E66061" w:rsidP="00DE63E5">
      <w:pPr>
        <w:pStyle w:val="NoSpacing"/>
        <w:ind w:left="720" w:hanging="720"/>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14:paraId="463AD8F6" w14:textId="77777777" w:rsidR="00E66061" w:rsidRPr="005868D1" w:rsidRDefault="00E66061" w:rsidP="00DE63E5">
      <w:pPr>
        <w:pStyle w:val="NoSpacing"/>
        <w:jc w:val="both"/>
        <w:rPr>
          <w:rFonts w:cs="Arial"/>
          <w:b/>
        </w:rPr>
      </w:pPr>
    </w:p>
    <w:p w14:paraId="5AA237E6" w14:textId="77777777" w:rsidR="00E66061" w:rsidRDefault="00E66061" w:rsidP="00DE63E5">
      <w:pPr>
        <w:pStyle w:val="NoSpacing"/>
        <w:jc w:val="both"/>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14:paraId="1C4746ED" w14:textId="77777777" w:rsidR="007B07CE" w:rsidRPr="005868D1" w:rsidRDefault="007B07CE" w:rsidP="00DE63E5">
      <w:pPr>
        <w:pStyle w:val="NoSpacing"/>
        <w:jc w:val="both"/>
        <w:rPr>
          <w:rFonts w:cs="Arial"/>
        </w:rPr>
      </w:pPr>
    </w:p>
    <w:p w14:paraId="7578B9CD" w14:textId="77777777" w:rsidR="00E66061" w:rsidRPr="005868D1" w:rsidRDefault="00E66061" w:rsidP="00DE63E5">
      <w:pPr>
        <w:pStyle w:val="NoSpacing"/>
        <w:jc w:val="both"/>
        <w:rPr>
          <w:rFonts w:cs="Arial"/>
        </w:rPr>
      </w:pPr>
    </w:p>
    <w:p w14:paraId="3988E638" w14:textId="009B5806" w:rsidR="007B07CE" w:rsidRDefault="00E66061" w:rsidP="00E216C7">
      <w:pPr>
        <w:pStyle w:val="NoSpacing"/>
        <w:jc w:val="both"/>
        <w:rPr>
          <w:rFonts w:cs="Arial"/>
          <w:i/>
        </w:rPr>
      </w:pPr>
      <w:r w:rsidRPr="005868D1">
        <w:rPr>
          <w:rFonts w:cs="Arial"/>
          <w:i/>
        </w:rPr>
        <w:t>Working Together to Safeguard Children: A Guide to Inter-Agency Working to Safeguard and Promot</w:t>
      </w:r>
      <w:r w:rsidR="00C934B2">
        <w:rPr>
          <w:rFonts w:cs="Arial"/>
          <w:i/>
        </w:rPr>
        <w:t>e the Welfare of Children, July 2018</w:t>
      </w:r>
      <w:r w:rsidR="007B07CE">
        <w:rPr>
          <w:rFonts w:cs="Arial"/>
          <w:i/>
        </w:rPr>
        <w:t>:</w:t>
      </w:r>
      <w:r w:rsidR="00E216C7">
        <w:rPr>
          <w:rFonts w:cs="Arial"/>
          <w:i/>
        </w:rPr>
        <w:t xml:space="preserve"> </w:t>
      </w:r>
      <w:hyperlink r:id="rId15" w:history="1">
        <w:r w:rsidR="00E216C7" w:rsidRPr="00A95CA4">
          <w:rPr>
            <w:rStyle w:val="Hyperlink"/>
            <w:rFonts w:cs="Arial"/>
            <w:i/>
          </w:rPr>
          <w:t>https://www.gov.uk/government/publications/working-together-to-safeguard-children--2</w:t>
        </w:r>
      </w:hyperlink>
    </w:p>
    <w:p w14:paraId="7069C2D5" w14:textId="77777777" w:rsidR="00DE63E5" w:rsidRPr="005868D1" w:rsidRDefault="00DE63E5" w:rsidP="00DE63E5">
      <w:pPr>
        <w:pStyle w:val="NoSpacing"/>
        <w:jc w:val="both"/>
        <w:rPr>
          <w:rFonts w:cs="Arial"/>
          <w:i/>
        </w:rPr>
      </w:pPr>
    </w:p>
    <w:p w14:paraId="24644D4E" w14:textId="3B863020" w:rsidR="00E66061" w:rsidRPr="00C07961" w:rsidRDefault="00E66061" w:rsidP="007B07CE">
      <w:pPr>
        <w:pStyle w:val="NoSpacing"/>
        <w:rPr>
          <w:rFonts w:cs="Arial"/>
          <w:i/>
          <w:color w:val="262626" w:themeColor="text1" w:themeTint="D9"/>
          <w:highlight w:val="green"/>
        </w:rPr>
      </w:pPr>
      <w:r w:rsidRPr="005868D1">
        <w:rPr>
          <w:rFonts w:cs="Arial"/>
          <w:i/>
        </w:rPr>
        <w:t>Keeping Children Safe in Education: Statutory Guidance for Schools and Colleges</w:t>
      </w:r>
      <w:r w:rsidRPr="004804EF">
        <w:rPr>
          <w:rFonts w:cs="Arial"/>
          <w:i/>
        </w:rPr>
        <w:t>,</w:t>
      </w:r>
      <w:r w:rsidR="00C1160F" w:rsidRPr="004804EF">
        <w:t xml:space="preserve"> </w:t>
      </w:r>
      <w:r w:rsidR="00C934B2" w:rsidRPr="00A83311">
        <w:rPr>
          <w:rFonts w:cs="Arial"/>
          <w:i/>
          <w:color w:val="262626" w:themeColor="text1" w:themeTint="D9"/>
        </w:rPr>
        <w:t>September 20</w:t>
      </w:r>
      <w:r w:rsidR="00903717" w:rsidRPr="00A83311">
        <w:rPr>
          <w:rFonts w:cs="Arial"/>
          <w:i/>
          <w:color w:val="262626" w:themeColor="text1" w:themeTint="D9"/>
        </w:rPr>
        <w:t>2</w:t>
      </w:r>
      <w:r w:rsidR="00A83311" w:rsidRPr="00A83311">
        <w:rPr>
          <w:rFonts w:cs="Arial"/>
          <w:i/>
          <w:color w:val="262626" w:themeColor="text1" w:themeTint="D9"/>
        </w:rPr>
        <w:t>2</w:t>
      </w:r>
    </w:p>
    <w:p w14:paraId="36F680C7" w14:textId="77777777" w:rsidR="007B07CE" w:rsidRPr="00C07961" w:rsidRDefault="007B07CE" w:rsidP="007B07CE">
      <w:pPr>
        <w:pStyle w:val="NoSpacing"/>
        <w:rPr>
          <w:rFonts w:cs="Arial"/>
          <w:i/>
          <w:color w:val="262626" w:themeColor="text1" w:themeTint="D9"/>
          <w:highlight w:val="green"/>
        </w:rPr>
      </w:pPr>
    </w:p>
    <w:p w14:paraId="72FF87B4" w14:textId="061407BA" w:rsidR="00870769" w:rsidRDefault="00FC158A" w:rsidP="00E216C7">
      <w:pPr>
        <w:pStyle w:val="NoSpacing"/>
        <w:jc w:val="center"/>
      </w:pPr>
      <w:hyperlink r:id="rId16" w:history="1">
        <w:r w:rsidR="00E216C7" w:rsidRPr="00C52EE4">
          <w:rPr>
            <w:rStyle w:val="Hyperlink"/>
          </w:rPr>
          <w:t>https://assets.publishing.service.gov.uk/government/uploads/system/uploads/attachment_data/file/1080047/KCSIE_2022_revised.pdf</w:t>
        </w:r>
      </w:hyperlink>
    </w:p>
    <w:p w14:paraId="744362B2" w14:textId="23C32281" w:rsidR="00870769" w:rsidRPr="005868D1" w:rsidRDefault="00870769" w:rsidP="00C52EE4">
      <w:pPr>
        <w:spacing w:after="0" w:line="240" w:lineRule="auto"/>
        <w:rPr>
          <w:rFonts w:eastAsia="Times New Roman" w:cs="Arial"/>
          <w:sz w:val="24"/>
          <w:szCs w:val="24"/>
        </w:rPr>
      </w:pPr>
    </w:p>
    <w:p w14:paraId="582E358F" w14:textId="77777777" w:rsidR="00E66061" w:rsidRPr="005868D1" w:rsidRDefault="00E66061" w:rsidP="00E66061">
      <w:pPr>
        <w:spacing w:after="0" w:line="240" w:lineRule="auto"/>
        <w:ind w:left="-284"/>
        <w:rPr>
          <w:rFonts w:eastAsia="Times New Roman" w:cs="Arial"/>
          <w:sz w:val="20"/>
          <w:szCs w:val="20"/>
        </w:rPr>
      </w:pPr>
    </w:p>
    <w:p w14:paraId="7FC98231" w14:textId="78BD6899" w:rsidR="00C15690" w:rsidRPr="005868D1" w:rsidRDefault="00C15690" w:rsidP="00C15690">
      <w:pPr>
        <w:spacing w:after="0" w:line="240" w:lineRule="auto"/>
        <w:rPr>
          <w:rFonts w:cs="Arial"/>
          <w:b/>
        </w:rPr>
      </w:pPr>
      <w:r w:rsidRPr="004D241C">
        <w:rPr>
          <w:rFonts w:cs="Arial"/>
          <w:b/>
        </w:rPr>
        <w:t>5</w:t>
      </w:r>
      <w:r w:rsidRPr="005868D1">
        <w:rPr>
          <w:rFonts w:cs="Arial"/>
          <w:b/>
        </w:rPr>
        <w:tab/>
        <w:t>ROLES AND RESPONSIBILITIES</w:t>
      </w:r>
    </w:p>
    <w:p w14:paraId="70948A6F" w14:textId="77777777" w:rsidR="00C15690" w:rsidRPr="005868D1" w:rsidRDefault="00C15690" w:rsidP="00C15690">
      <w:pPr>
        <w:spacing w:after="0" w:line="240" w:lineRule="auto"/>
        <w:rPr>
          <w:rFonts w:cs="Arial"/>
        </w:rPr>
      </w:pPr>
    </w:p>
    <w:p w14:paraId="50992960" w14:textId="56209409" w:rsidR="001F1221" w:rsidRDefault="00C15690" w:rsidP="00BF414A">
      <w:pPr>
        <w:spacing w:after="0" w:line="240" w:lineRule="auto"/>
        <w:ind w:left="720" w:hanging="720"/>
        <w:jc w:val="both"/>
        <w:rPr>
          <w:rFonts w:cs="Arial"/>
        </w:rPr>
      </w:pPr>
      <w:r w:rsidRPr="005868D1">
        <w:rPr>
          <w:rFonts w:cs="Arial"/>
        </w:rPr>
        <w:t>5.1</w:t>
      </w:r>
      <w:r w:rsidRPr="005868D1">
        <w:rPr>
          <w:rFonts w:cs="Arial"/>
        </w:rPr>
        <w:tab/>
      </w:r>
      <w:r w:rsidR="001F1221" w:rsidRPr="004804EF">
        <w:rPr>
          <w:rFonts w:cs="Arial"/>
        </w:rPr>
        <w:t>Keeping Children Safe in Education (KCSIE) remai</w:t>
      </w:r>
      <w:r w:rsidR="001F1221" w:rsidRPr="00A83311">
        <w:rPr>
          <w:rFonts w:cs="Arial"/>
        </w:rPr>
        <w:t>n</w:t>
      </w:r>
      <w:r w:rsidR="00C07961" w:rsidRPr="00A83311">
        <w:rPr>
          <w:rFonts w:cs="Arial"/>
        </w:rPr>
        <w:t>ed</w:t>
      </w:r>
      <w:r w:rsidR="001F1221" w:rsidRPr="004804EF">
        <w:rPr>
          <w:rFonts w:cs="Arial"/>
        </w:rPr>
        <w:t xml:space="preserve"> in force throughout the response to coronavirus (COVID-19). </w:t>
      </w:r>
      <w:r w:rsidR="00BF414A">
        <w:rPr>
          <w:rFonts w:cs="Arial"/>
        </w:rPr>
        <w:t xml:space="preserve"> </w:t>
      </w:r>
      <w:r w:rsidR="00E773C5" w:rsidRPr="004D241C">
        <w:rPr>
          <w:rFonts w:cs="Arial"/>
        </w:rPr>
        <w:t>Guidance on </w:t>
      </w:r>
      <w:hyperlink r:id="rId17" w:history="1">
        <w:r w:rsidR="00E773C5" w:rsidRPr="004D241C">
          <w:rPr>
            <w:rStyle w:val="Hyperlink"/>
            <w:rFonts w:cs="Arial"/>
          </w:rPr>
          <w:t>keeping children safe in education</w:t>
        </w:r>
      </w:hyperlink>
      <w:r w:rsidR="00E773C5" w:rsidRPr="004D241C">
        <w:rPr>
          <w:rFonts w:cs="Arial"/>
        </w:rPr>
        <w:t> </w:t>
      </w:r>
      <w:r w:rsidR="00183DD0" w:rsidRPr="004D241C">
        <w:rPr>
          <w:rFonts w:cs="Arial"/>
        </w:rPr>
        <w:t>continues to support the response to a pandemic if needed</w:t>
      </w:r>
      <w:r w:rsidR="00E773C5" w:rsidRPr="004D241C">
        <w:rPr>
          <w:rFonts w:cs="Arial"/>
        </w:rPr>
        <w:t>.</w:t>
      </w:r>
    </w:p>
    <w:p w14:paraId="3143ADBC" w14:textId="77777777" w:rsidR="00E773C5" w:rsidRPr="004804EF" w:rsidRDefault="00E773C5" w:rsidP="00BF414A">
      <w:pPr>
        <w:spacing w:after="0" w:line="240" w:lineRule="auto"/>
        <w:jc w:val="both"/>
        <w:rPr>
          <w:rFonts w:cs="Arial"/>
        </w:rPr>
      </w:pPr>
    </w:p>
    <w:p w14:paraId="0D8FAF40" w14:textId="5B81585A" w:rsidR="00C15690" w:rsidRPr="005868D1" w:rsidRDefault="001F1221" w:rsidP="00870769">
      <w:pPr>
        <w:spacing w:after="0" w:line="240" w:lineRule="auto"/>
        <w:ind w:left="720" w:hanging="720"/>
        <w:jc w:val="both"/>
        <w:rPr>
          <w:rFonts w:cs="Arial"/>
          <w:color w:val="000000"/>
        </w:rPr>
      </w:pPr>
      <w:r w:rsidRPr="004804EF">
        <w:rPr>
          <w:rFonts w:cs="Arial"/>
        </w:rPr>
        <w:t xml:space="preserve">5.2      </w:t>
      </w:r>
      <w:r w:rsidR="00C15690" w:rsidRPr="004804EF">
        <w:rPr>
          <w:rFonts w:cs="Arial"/>
        </w:rPr>
        <w:t xml:space="preserve">The school’s </w:t>
      </w:r>
      <w:r w:rsidR="00BA1DD0" w:rsidRPr="004804EF">
        <w:rPr>
          <w:rFonts w:cs="Arial"/>
        </w:rPr>
        <w:t>Designated Safeguarding L</w:t>
      </w:r>
      <w:r w:rsidR="00C15690" w:rsidRPr="004804EF">
        <w:rPr>
          <w:rFonts w:cs="Arial"/>
        </w:rPr>
        <w:t xml:space="preserve">ead </w:t>
      </w:r>
      <w:r w:rsidR="00BA1DD0" w:rsidRPr="004804EF">
        <w:rPr>
          <w:rFonts w:cs="Arial"/>
        </w:rPr>
        <w:t>(DSL)</w:t>
      </w:r>
      <w:r w:rsidR="00C15690" w:rsidRPr="004804EF">
        <w:rPr>
          <w:rFonts w:cs="Arial"/>
        </w:rPr>
        <w:t xml:space="preserve"> with overall designated responsibility for safeguarding </w:t>
      </w:r>
      <w:r w:rsidR="00C15690" w:rsidRPr="004D241C">
        <w:rPr>
          <w:rFonts w:cs="Arial"/>
        </w:rPr>
        <w:t xml:space="preserve">is </w:t>
      </w:r>
      <w:r w:rsidR="00C15690" w:rsidRPr="004D241C">
        <w:rPr>
          <w:rFonts w:cs="Arial"/>
          <w:b/>
          <w:color w:val="FF0000"/>
        </w:rPr>
        <w:t>(NAME).</w:t>
      </w:r>
      <w:r w:rsidR="00C15690" w:rsidRPr="004D241C">
        <w:rPr>
          <w:rFonts w:cs="Arial"/>
          <w:color w:val="FF0000"/>
        </w:rPr>
        <w:t xml:space="preserve">  </w:t>
      </w:r>
      <w:r w:rsidR="00C15690" w:rsidRPr="004D241C">
        <w:rPr>
          <w:rFonts w:cs="Arial"/>
        </w:rPr>
        <w:t>We have a</w:t>
      </w:r>
      <w:r w:rsidR="00C15690" w:rsidRPr="004D241C">
        <w:rPr>
          <w:rFonts w:cs="Arial"/>
          <w:color w:val="FF0000"/>
        </w:rPr>
        <w:t xml:space="preserve"> </w:t>
      </w:r>
      <w:r w:rsidR="00C15690" w:rsidRPr="004D241C">
        <w:rPr>
          <w:rFonts w:cs="Arial"/>
          <w:color w:val="000000"/>
        </w:rPr>
        <w:t xml:space="preserve">deputy </w:t>
      </w:r>
      <w:r w:rsidR="00BA1DD0" w:rsidRPr="004D241C">
        <w:rPr>
          <w:rFonts w:cs="Arial"/>
          <w:color w:val="000000"/>
        </w:rPr>
        <w:t xml:space="preserve">designated </w:t>
      </w:r>
      <w:r w:rsidR="00C15690" w:rsidRPr="004D241C">
        <w:rPr>
          <w:rFonts w:cs="Arial"/>
        </w:rPr>
        <w:t>safeguarding lead</w:t>
      </w:r>
      <w:r w:rsidR="00BA1DD0" w:rsidRPr="004D241C">
        <w:rPr>
          <w:rFonts w:cs="Arial"/>
        </w:rPr>
        <w:t xml:space="preserve"> (s)</w:t>
      </w:r>
      <w:r w:rsidR="00C15690" w:rsidRPr="004D241C">
        <w:rPr>
          <w:rFonts w:cs="Arial"/>
        </w:rPr>
        <w:t xml:space="preserve">, </w:t>
      </w:r>
      <w:r w:rsidR="00C15690" w:rsidRPr="004D241C">
        <w:rPr>
          <w:rFonts w:cs="Arial"/>
          <w:b/>
          <w:color w:val="FF0000"/>
        </w:rPr>
        <w:t>(NAME</w:t>
      </w:r>
      <w:r w:rsidR="00BA1DD0" w:rsidRPr="004D241C">
        <w:rPr>
          <w:rFonts w:cs="Arial"/>
          <w:b/>
          <w:color w:val="FF0000"/>
        </w:rPr>
        <w:t>S</w:t>
      </w:r>
      <w:r w:rsidR="00C15690" w:rsidRPr="004D241C">
        <w:rPr>
          <w:rFonts w:cs="Arial"/>
          <w:b/>
          <w:color w:val="FF0000"/>
        </w:rPr>
        <w:t>)</w:t>
      </w:r>
      <w:r w:rsidR="00C15690" w:rsidRPr="004D241C">
        <w:rPr>
          <w:rFonts w:cs="Arial"/>
          <w:color w:val="FF0000"/>
        </w:rPr>
        <w:t xml:space="preserve"> </w:t>
      </w:r>
      <w:r w:rsidR="00C15690" w:rsidRPr="004D241C">
        <w:rPr>
          <w:rFonts w:cs="Arial"/>
          <w:color w:val="000000"/>
        </w:rPr>
        <w:t xml:space="preserve">to ensure there </w:t>
      </w:r>
      <w:r w:rsidR="00E773C5" w:rsidRPr="004D241C">
        <w:rPr>
          <w:rFonts w:cs="Arial"/>
          <w:color w:val="000000"/>
        </w:rPr>
        <w:t>is always appropriate cover for this role</w:t>
      </w:r>
      <w:r w:rsidR="00C15690" w:rsidRPr="004D241C">
        <w:rPr>
          <w:rFonts w:cs="Arial"/>
          <w:color w:val="000000"/>
        </w:rPr>
        <w:t xml:space="preserve">.  </w:t>
      </w:r>
      <w:r w:rsidR="00C15690" w:rsidRPr="004D241C">
        <w:rPr>
          <w:rFonts w:cs="Arial"/>
          <w:b/>
          <w:color w:val="000000"/>
        </w:rPr>
        <w:t xml:space="preserve">The responsibilities of </w:t>
      </w:r>
      <w:r w:rsidR="00BA1DD0" w:rsidRPr="004D241C">
        <w:rPr>
          <w:rFonts w:cs="Arial"/>
          <w:b/>
          <w:color w:val="000000"/>
        </w:rPr>
        <w:t>all</w:t>
      </w:r>
      <w:r w:rsidR="00C15690" w:rsidRPr="004D241C">
        <w:rPr>
          <w:rFonts w:cs="Arial"/>
          <w:b/>
          <w:color w:val="000000"/>
        </w:rPr>
        <w:t xml:space="preserve"> Designated Safeguarding Lead are described in </w:t>
      </w:r>
      <w:r w:rsidR="00E773C5" w:rsidRPr="004D241C">
        <w:rPr>
          <w:rFonts w:cs="Arial"/>
          <w:b/>
          <w:color w:val="000000"/>
        </w:rPr>
        <w:t>detail</w:t>
      </w:r>
      <w:r w:rsidR="00E773C5">
        <w:rPr>
          <w:rFonts w:cs="Arial"/>
          <w:b/>
          <w:color w:val="000000"/>
        </w:rPr>
        <w:t xml:space="preserve"> </w:t>
      </w:r>
      <w:r w:rsidR="00C15690" w:rsidRPr="004804EF">
        <w:rPr>
          <w:rFonts w:cs="Arial"/>
          <w:b/>
          <w:color w:val="000000"/>
        </w:rPr>
        <w:t>Appendix A.</w:t>
      </w:r>
    </w:p>
    <w:p w14:paraId="5C42E584" w14:textId="77777777" w:rsidR="00C15690" w:rsidRPr="005868D1" w:rsidRDefault="00C15690" w:rsidP="00870769">
      <w:pPr>
        <w:spacing w:after="0" w:line="240" w:lineRule="auto"/>
        <w:jc w:val="both"/>
        <w:rPr>
          <w:rFonts w:cs="Arial"/>
          <w:color w:val="000000"/>
        </w:rPr>
      </w:pPr>
    </w:p>
    <w:p w14:paraId="0D6BECCC" w14:textId="04D45672" w:rsidR="00C15690" w:rsidRPr="005868D1" w:rsidRDefault="00C15690" w:rsidP="00870769">
      <w:pPr>
        <w:spacing w:after="0" w:line="240" w:lineRule="auto"/>
        <w:ind w:left="720"/>
        <w:jc w:val="both"/>
        <w:rPr>
          <w:rFonts w:cs="Arial"/>
          <w:color w:val="000000"/>
        </w:rPr>
      </w:pPr>
      <w:r w:rsidRPr="005868D1">
        <w:rPr>
          <w:rFonts w:cs="Arial"/>
          <w:color w:val="000000"/>
        </w:rPr>
        <w:t xml:space="preserve">The Designated Safeguarding Lead will be on our school’s leadership team and their role of Designated Safeguarding Lead </w:t>
      </w:r>
      <w:r w:rsidR="00C07961" w:rsidRPr="00A83311">
        <w:rPr>
          <w:rFonts w:cs="Arial"/>
          <w:color w:val="000000"/>
        </w:rPr>
        <w:t>(and the deputy)</w:t>
      </w:r>
      <w:r w:rsidR="00C07961">
        <w:rPr>
          <w:rFonts w:cs="Arial"/>
          <w:color w:val="000000"/>
        </w:rPr>
        <w:t xml:space="preserve"> </w:t>
      </w:r>
      <w:r w:rsidRPr="005868D1">
        <w:rPr>
          <w:rFonts w:cs="Arial"/>
          <w:color w:val="000000"/>
        </w:rPr>
        <w:t xml:space="preserve">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t>Safeguarding</w:t>
      </w:r>
      <w:r w:rsidRPr="005868D1">
        <w:rPr>
          <w:rFonts w:cs="Arial"/>
          <w:color w:val="000000"/>
        </w:rPr>
        <w:t xml:space="preserve"> matters, to take part in strategy discussions and inter-agency meetings – and/or to support other staff to do so – and to contribute to the assessment of children</w:t>
      </w:r>
      <w:r w:rsidR="00BA1DD0">
        <w:rPr>
          <w:rFonts w:cs="Arial"/>
          <w:color w:val="000000"/>
        </w:rPr>
        <w:t xml:space="preserve">. </w:t>
      </w:r>
      <w:r w:rsidR="00BA1DD0" w:rsidRPr="004804EF">
        <w:rPr>
          <w:rFonts w:cs="Arial"/>
          <w:color w:val="000000"/>
        </w:rPr>
        <w:t>The designated safeguarding lead (and any deputies) are most likely to have a complete safeguarding picture and be the most appropriate person to advise on the response to safeguarding concerns</w:t>
      </w:r>
      <w:r w:rsidR="00BA1DD0" w:rsidRPr="004D241C">
        <w:rPr>
          <w:rFonts w:cs="Arial"/>
          <w:color w:val="000000"/>
        </w:rPr>
        <w:t>.</w:t>
      </w:r>
      <w:r w:rsidR="00824A0C" w:rsidRPr="004D241C">
        <w:rPr>
          <w:rFonts w:cs="Arial"/>
          <w:color w:val="000000"/>
        </w:rPr>
        <w:t xml:space="preserve"> (KCSIE</w:t>
      </w:r>
      <w:r w:rsidR="001C2E96" w:rsidRPr="004D241C">
        <w:rPr>
          <w:rFonts w:cs="Arial"/>
          <w:color w:val="000000"/>
        </w:rPr>
        <w:t>, 20</w:t>
      </w:r>
      <w:r w:rsidR="00903717" w:rsidRPr="004D241C">
        <w:rPr>
          <w:rFonts w:cs="Arial"/>
          <w:color w:val="000000"/>
        </w:rPr>
        <w:t>2</w:t>
      </w:r>
      <w:r w:rsidR="00A83311" w:rsidRPr="004D241C">
        <w:rPr>
          <w:rFonts w:cs="Arial"/>
          <w:color w:val="000000"/>
        </w:rPr>
        <w:t>2</w:t>
      </w:r>
      <w:r w:rsidR="000B7189" w:rsidRPr="004D241C">
        <w:rPr>
          <w:rFonts w:cs="Arial"/>
          <w:color w:val="000000"/>
        </w:rPr>
        <w:t xml:space="preserve"> para 103</w:t>
      </w:r>
      <w:r w:rsidR="00824A0C" w:rsidRPr="004D241C">
        <w:rPr>
          <w:rFonts w:cs="Arial"/>
          <w:color w:val="000000"/>
        </w:rPr>
        <w:t>)</w:t>
      </w:r>
      <w:r w:rsidRPr="004D241C">
        <w:rPr>
          <w:rFonts w:cs="Arial"/>
          <w:color w:val="000000"/>
        </w:rPr>
        <w:t>.</w:t>
      </w:r>
    </w:p>
    <w:p w14:paraId="0067FA8C" w14:textId="77777777" w:rsidR="00C15690" w:rsidRPr="005868D1" w:rsidRDefault="00C15690" w:rsidP="00C15690">
      <w:pPr>
        <w:spacing w:after="0" w:line="240" w:lineRule="auto"/>
        <w:rPr>
          <w:rFonts w:cs="Arial"/>
          <w:color w:val="000000"/>
        </w:rPr>
      </w:pPr>
    </w:p>
    <w:p w14:paraId="30037552" w14:textId="1E071E29" w:rsidR="00C15690" w:rsidRPr="005868D1" w:rsidRDefault="00C15690" w:rsidP="00870769">
      <w:pPr>
        <w:spacing w:after="0" w:line="240" w:lineRule="auto"/>
        <w:ind w:left="720" w:hanging="720"/>
        <w:jc w:val="both"/>
        <w:rPr>
          <w:rFonts w:cs="Arial"/>
          <w:color w:val="000000"/>
        </w:rPr>
      </w:pPr>
      <w:r w:rsidRPr="005868D1">
        <w:rPr>
          <w:rFonts w:cs="Arial"/>
          <w:color w:val="000000"/>
        </w:rPr>
        <w:lastRenderedPageBreak/>
        <w:t>5.</w:t>
      </w:r>
      <w:r w:rsidR="003426DE">
        <w:rPr>
          <w:rFonts w:cs="Arial"/>
          <w:color w:val="000000"/>
        </w:rPr>
        <w:t>3</w:t>
      </w:r>
      <w:r w:rsidRPr="005868D1">
        <w:rPr>
          <w:rFonts w:cs="Arial"/>
          <w:color w:val="000000"/>
        </w:rPr>
        <w:tab/>
        <w:t xml:space="preserve">The school has a </w:t>
      </w:r>
      <w:r w:rsidRPr="005868D1">
        <w:rPr>
          <w:rFonts w:cs="Arial"/>
          <w:b/>
          <w:color w:val="000000"/>
        </w:rPr>
        <w:t>nominated governor</w:t>
      </w:r>
      <w:r w:rsidR="008A3BE3" w:rsidRPr="005868D1">
        <w:rPr>
          <w:rFonts w:cs="Arial"/>
          <w:b/>
          <w:color w:val="000000"/>
        </w:rPr>
        <w:t xml:space="preserve"> </w:t>
      </w:r>
      <w:r w:rsidR="008A3BE3" w:rsidRPr="00AB3C4B">
        <w:rPr>
          <w:rFonts w:cs="Arial"/>
          <w:b/>
          <w:color w:val="FF0000"/>
        </w:rPr>
        <w:t>(NAME)</w:t>
      </w:r>
      <w:r w:rsidRPr="004D241C">
        <w:rPr>
          <w:rFonts w:cs="Arial"/>
          <w:b/>
          <w:color w:val="FF0000"/>
        </w:rPr>
        <w:t xml:space="preserve"> </w:t>
      </w:r>
      <w:r w:rsidRPr="005868D1">
        <w:rPr>
          <w:rFonts w:cs="Arial"/>
          <w:color w:val="000000"/>
        </w:rPr>
        <w:t xml:space="preserve">responsible for safeguarding to </w:t>
      </w:r>
      <w:r w:rsidR="008A3BE3" w:rsidRPr="005868D1">
        <w:rPr>
          <w:rFonts w:cs="Arial"/>
          <w:color w:val="000000"/>
        </w:rPr>
        <w:t xml:space="preserve">champion </w:t>
      </w:r>
      <w:r w:rsidRPr="005868D1">
        <w:rPr>
          <w:rFonts w:cs="Arial"/>
          <w:color w:val="000000"/>
        </w:rPr>
        <w:t>good practice, to liaise with the head teacher and to p</w:t>
      </w:r>
      <w:r w:rsidR="008A3BE3" w:rsidRPr="005868D1">
        <w:rPr>
          <w:rFonts w:cs="Arial"/>
          <w:color w:val="000000"/>
        </w:rPr>
        <w:t xml:space="preserve">rovide information and reports </w:t>
      </w:r>
      <w:r w:rsidRPr="005868D1">
        <w:rPr>
          <w:rFonts w:cs="Arial"/>
          <w:color w:val="000000"/>
        </w:rPr>
        <w:t>to the governing body.</w:t>
      </w:r>
    </w:p>
    <w:p w14:paraId="0FB8A7EE" w14:textId="77777777" w:rsidR="00C15690" w:rsidRPr="005868D1" w:rsidRDefault="00C15690" w:rsidP="00870769">
      <w:pPr>
        <w:spacing w:after="0" w:line="240" w:lineRule="auto"/>
        <w:jc w:val="both"/>
        <w:rPr>
          <w:rFonts w:cs="Arial"/>
        </w:rPr>
      </w:pPr>
    </w:p>
    <w:p w14:paraId="3A0F0EDB" w14:textId="756F1D12" w:rsidR="00C15690" w:rsidRPr="005868D1" w:rsidRDefault="00C15690" w:rsidP="00870769">
      <w:pPr>
        <w:spacing w:after="0" w:line="240" w:lineRule="auto"/>
        <w:ind w:left="720" w:hanging="720"/>
        <w:jc w:val="both"/>
        <w:rPr>
          <w:rFonts w:cs="Arial"/>
          <w:b/>
        </w:rPr>
      </w:pPr>
      <w:r w:rsidRPr="005868D1">
        <w:rPr>
          <w:rFonts w:cs="Arial"/>
        </w:rPr>
        <w:t>5.</w:t>
      </w:r>
      <w:r w:rsidR="003426DE">
        <w:rPr>
          <w:rFonts w:cs="Arial"/>
        </w:rPr>
        <w:t>4</w:t>
      </w:r>
      <w:r w:rsidRPr="005868D1">
        <w:rPr>
          <w:rFonts w:cs="Arial"/>
        </w:rPr>
        <w:tab/>
        <w:t xml:space="preserve">The </w:t>
      </w:r>
      <w:r w:rsidRPr="005868D1">
        <w:rPr>
          <w:rFonts w:cs="Arial"/>
          <w:b/>
          <w:color w:val="000000"/>
        </w:rPr>
        <w:t>case manager for dealing with allegations</w:t>
      </w:r>
      <w:r w:rsidRPr="005868D1">
        <w:rPr>
          <w:rFonts w:cs="Arial"/>
        </w:rPr>
        <w:t xml:space="preserve"> of abuse made against school staff members is the head teacher.  The case manager for dealing with </w:t>
      </w:r>
      <w:r w:rsidRPr="005868D1">
        <w:rPr>
          <w:rFonts w:cs="Arial"/>
        </w:rPr>
        <w:tab/>
        <w:t>al</w:t>
      </w:r>
      <w:r w:rsidR="00393F80" w:rsidRPr="005868D1">
        <w:rPr>
          <w:rFonts w:cs="Arial"/>
        </w:rPr>
        <w:t xml:space="preserve">legations against </w:t>
      </w:r>
      <w:r w:rsidRPr="005868D1">
        <w:rPr>
          <w:rFonts w:cs="Arial"/>
        </w:rPr>
        <w:t>the head teacher is the chair of governors</w:t>
      </w:r>
      <w:r w:rsidR="008A3BE3" w:rsidRPr="005868D1">
        <w:rPr>
          <w:rFonts w:cs="Arial"/>
        </w:rPr>
        <w:t xml:space="preserve"> </w:t>
      </w:r>
      <w:r w:rsidR="008A3BE3" w:rsidRPr="004D241C">
        <w:rPr>
          <w:rFonts w:cs="Arial"/>
          <w:b/>
          <w:color w:val="FF0000"/>
        </w:rPr>
        <w:t>(NAME)</w:t>
      </w:r>
      <w:r w:rsidR="00870769" w:rsidRPr="004D241C">
        <w:rPr>
          <w:rFonts w:cs="Arial"/>
          <w:b/>
          <w:color w:val="FF0000"/>
        </w:rPr>
        <w:t>.</w:t>
      </w:r>
      <w:r w:rsidRPr="004D241C">
        <w:rPr>
          <w:rFonts w:cs="Arial"/>
          <w:b/>
          <w:color w:val="FF0000"/>
        </w:rPr>
        <w:t xml:space="preserve"> </w:t>
      </w:r>
      <w:r w:rsidRPr="005868D1">
        <w:rPr>
          <w:rFonts w:cs="Arial"/>
          <w:b/>
        </w:rPr>
        <w:t xml:space="preserve">The procedure for managing </w:t>
      </w:r>
      <w:r w:rsidR="00393F80" w:rsidRPr="005868D1">
        <w:rPr>
          <w:rFonts w:cs="Arial"/>
          <w:b/>
        </w:rPr>
        <w:t xml:space="preserve">allegations </w:t>
      </w:r>
      <w:r w:rsidRPr="005868D1">
        <w:rPr>
          <w:rFonts w:cs="Arial"/>
          <w:b/>
        </w:rPr>
        <w:t xml:space="preserve">is detailed in </w:t>
      </w:r>
      <w:r w:rsidRPr="00A83311">
        <w:rPr>
          <w:rFonts w:cs="Arial"/>
          <w:b/>
        </w:rPr>
        <w:t xml:space="preserve">Appendix </w:t>
      </w:r>
      <w:r w:rsidR="002C793E" w:rsidRPr="004D241C">
        <w:rPr>
          <w:rFonts w:cs="Arial"/>
          <w:b/>
        </w:rPr>
        <w:t>Document</w:t>
      </w:r>
      <w:r w:rsidR="00BF414A" w:rsidRPr="004D241C">
        <w:rPr>
          <w:rFonts w:cs="Arial"/>
          <w:b/>
        </w:rPr>
        <w:t xml:space="preserve"> (Page 25)</w:t>
      </w:r>
      <w:r w:rsidRPr="004D241C">
        <w:rPr>
          <w:rFonts w:cs="Arial"/>
          <w:b/>
        </w:rPr>
        <w:t>.</w:t>
      </w:r>
    </w:p>
    <w:p w14:paraId="6EB9C6A4" w14:textId="77777777" w:rsidR="00C15690" w:rsidRPr="005868D1" w:rsidRDefault="00C15690" w:rsidP="00870769">
      <w:pPr>
        <w:spacing w:after="0" w:line="240" w:lineRule="auto"/>
        <w:jc w:val="both"/>
        <w:rPr>
          <w:rFonts w:cs="Arial"/>
        </w:rPr>
      </w:pPr>
    </w:p>
    <w:p w14:paraId="68066EAC" w14:textId="49ACE52F" w:rsidR="00C15690" w:rsidRPr="005868D1" w:rsidRDefault="00C15690" w:rsidP="00870769">
      <w:pPr>
        <w:spacing w:after="0" w:line="240" w:lineRule="auto"/>
        <w:ind w:left="720" w:hanging="720"/>
        <w:jc w:val="both"/>
        <w:rPr>
          <w:rFonts w:cs="Arial"/>
        </w:rPr>
      </w:pPr>
      <w:r w:rsidRPr="005868D1">
        <w:rPr>
          <w:rFonts w:cs="Arial"/>
        </w:rPr>
        <w:t>5.</w:t>
      </w:r>
      <w:r w:rsidR="003426DE">
        <w:rPr>
          <w:rFonts w:cs="Arial"/>
        </w:rPr>
        <w:t>5</w:t>
      </w:r>
      <w:r w:rsidRPr="005868D1">
        <w:rPr>
          <w:rFonts w:cs="Arial"/>
        </w:rPr>
        <w:tab/>
        <w:t xml:space="preserve">The </w:t>
      </w:r>
      <w:r w:rsidRPr="005868D1">
        <w:rPr>
          <w:rFonts w:cs="Arial"/>
          <w:b/>
        </w:rPr>
        <w:t xml:space="preserve">head </w:t>
      </w:r>
      <w:r w:rsidRPr="004804EF">
        <w:rPr>
          <w:rFonts w:cs="Arial"/>
          <w:b/>
        </w:rPr>
        <w:t>teacher</w:t>
      </w:r>
      <w:r w:rsidRPr="004804EF">
        <w:rPr>
          <w:rFonts w:cs="Arial"/>
        </w:rPr>
        <w:t xml:space="preserve"> </w:t>
      </w:r>
      <w:r w:rsidR="001F1221" w:rsidRPr="004804EF">
        <w:rPr>
          <w:rFonts w:cs="Arial"/>
        </w:rPr>
        <w:t>or proprietor</w:t>
      </w:r>
      <w:r w:rsidR="001F1221">
        <w:rPr>
          <w:rFonts w:cs="Arial"/>
        </w:rPr>
        <w:t xml:space="preserve"> </w:t>
      </w:r>
      <w:r w:rsidRPr="005868D1">
        <w:rPr>
          <w:rFonts w:cs="Arial"/>
        </w:rPr>
        <w:t>will ensure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 xml:space="preserve">to enable staff members to discharge their </w:t>
      </w:r>
      <w:r w:rsidRPr="00A83311">
        <w:rPr>
          <w:rFonts w:cs="Arial"/>
        </w:rPr>
        <w:t>safeguarding responsibilities.</w:t>
      </w:r>
      <w:r w:rsidR="002C793E" w:rsidRPr="00A83311">
        <w:rPr>
          <w:rFonts w:cs="Arial"/>
        </w:rPr>
        <w:t xml:space="preserve"> All staff and other adults are clear about procedures where they are concerned about the safety of a child, including if children go </w:t>
      </w:r>
      <w:hyperlink r:id="rId18" w:history="1">
        <w:r w:rsidR="002C793E" w:rsidRPr="004D241C">
          <w:rPr>
            <w:rStyle w:val="Hyperlink"/>
            <w:rFonts w:cs="Arial"/>
          </w:rPr>
          <w:t xml:space="preserve">missing from </w:t>
        </w:r>
        <w:r w:rsidR="008C5829" w:rsidRPr="004D241C">
          <w:rPr>
            <w:rStyle w:val="Hyperlink"/>
            <w:rFonts w:cs="Arial"/>
          </w:rPr>
          <w:t>education</w:t>
        </w:r>
      </w:hyperlink>
      <w:r w:rsidR="00A83311" w:rsidRPr="004D241C">
        <w:rPr>
          <w:rFonts w:cs="Arial"/>
        </w:rPr>
        <w:t>.</w:t>
      </w:r>
    </w:p>
    <w:p w14:paraId="59D0A84E" w14:textId="77777777" w:rsidR="00C15690" w:rsidRPr="005868D1" w:rsidRDefault="00C15690" w:rsidP="00870769">
      <w:pPr>
        <w:spacing w:after="0" w:line="240" w:lineRule="auto"/>
        <w:ind w:left="720" w:hanging="720"/>
        <w:jc w:val="both"/>
        <w:rPr>
          <w:rFonts w:cs="Arial"/>
        </w:rPr>
      </w:pPr>
    </w:p>
    <w:p w14:paraId="34D5A0C9" w14:textId="553E7526" w:rsidR="00C15690" w:rsidRPr="005868D1" w:rsidRDefault="00C15690" w:rsidP="00870769">
      <w:pPr>
        <w:spacing w:after="0" w:line="240" w:lineRule="auto"/>
        <w:ind w:left="720" w:hanging="720"/>
        <w:jc w:val="both"/>
        <w:rPr>
          <w:rFonts w:cs="Arial"/>
        </w:rPr>
      </w:pPr>
      <w:r w:rsidRPr="005868D1">
        <w:rPr>
          <w:rFonts w:cs="Arial"/>
        </w:rPr>
        <w:t>5.</w:t>
      </w:r>
      <w:r w:rsidR="003426DE">
        <w:rPr>
          <w:rFonts w:cs="Arial"/>
        </w:rPr>
        <w:t>6</w:t>
      </w:r>
      <w:r w:rsidRPr="005868D1">
        <w:rPr>
          <w:rFonts w:cs="Arial"/>
        </w:rPr>
        <w:tab/>
        <w:t xml:space="preserve">The </w:t>
      </w:r>
      <w:r w:rsidRPr="005868D1">
        <w:rPr>
          <w:rFonts w:cs="Arial"/>
          <w:b/>
        </w:rPr>
        <w:t>governing body</w:t>
      </w:r>
      <w:r w:rsidRPr="005868D1">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5868D1" w:rsidRDefault="00C15690" w:rsidP="00870769">
      <w:pPr>
        <w:spacing w:after="0" w:line="240" w:lineRule="auto"/>
        <w:ind w:left="720" w:hanging="720"/>
        <w:jc w:val="both"/>
        <w:rPr>
          <w:rFonts w:cs="Arial"/>
        </w:rPr>
      </w:pPr>
    </w:p>
    <w:p w14:paraId="6EA533E2" w14:textId="71532B48" w:rsidR="0006000E" w:rsidRDefault="00C15690" w:rsidP="00A35560">
      <w:pPr>
        <w:spacing w:after="0" w:line="240" w:lineRule="auto"/>
        <w:ind w:left="720" w:hanging="720"/>
        <w:jc w:val="both"/>
        <w:rPr>
          <w:rFonts w:cs="Arial"/>
          <w:color w:val="262626" w:themeColor="text1" w:themeTint="D9"/>
        </w:rPr>
      </w:pPr>
      <w:r w:rsidRPr="005868D1">
        <w:rPr>
          <w:rFonts w:cs="Arial"/>
        </w:rPr>
        <w:t>5.</w:t>
      </w:r>
      <w:r w:rsidR="003426DE">
        <w:rPr>
          <w:rFonts w:cs="Arial"/>
        </w:rPr>
        <w:t>7</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put children in danger</w:t>
      </w:r>
      <w:r w:rsidR="00BD7199" w:rsidRPr="004804EF">
        <w:rPr>
          <w:rFonts w:cs="Arial"/>
          <w:color w:val="262626" w:themeColor="text1" w:themeTint="D9"/>
        </w:rPr>
        <w:t xml:space="preserve">. </w:t>
      </w:r>
      <w:r w:rsidR="00BA1DD0" w:rsidRPr="004804EF">
        <w:rPr>
          <w:rFonts w:cs="Arial"/>
          <w:color w:val="262626" w:themeColor="text1" w:themeTint="D9"/>
        </w:rPr>
        <w:t>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w:t>
      </w:r>
      <w:r w:rsidR="00BA1DD0">
        <w:rPr>
          <w:rFonts w:cs="Arial"/>
          <w:color w:val="262626" w:themeColor="text1" w:themeTint="D9"/>
        </w:rPr>
        <w:t xml:space="preserve">  </w:t>
      </w:r>
      <w:r w:rsidR="00526980" w:rsidRPr="005868D1">
        <w:rPr>
          <w:rFonts w:cs="Arial"/>
          <w:color w:val="262626" w:themeColor="text1" w:themeTint="D9"/>
        </w:rPr>
        <w:t>Safeguarding</w:t>
      </w:r>
      <w:r w:rsidR="00BD7199" w:rsidRPr="005868D1">
        <w:rPr>
          <w:rFonts w:cs="Arial"/>
          <w:color w:val="262626" w:themeColor="text1" w:themeTint="D9"/>
        </w:rPr>
        <w:t xml:space="preserve"> issues can manifest </w:t>
      </w:r>
      <w:r w:rsidR="00BD7199" w:rsidRPr="005868D1">
        <w:rPr>
          <w:rFonts w:cs="Arial"/>
          <w:color w:val="262626" w:themeColor="text1" w:themeTint="D9"/>
        </w:rPr>
        <w:lastRenderedPageBreak/>
        <w:t>themselv</w:t>
      </w:r>
      <w:r w:rsidR="00526980" w:rsidRPr="005868D1">
        <w:rPr>
          <w:rFonts w:cs="Arial"/>
          <w:color w:val="262626" w:themeColor="text1" w:themeTint="D9"/>
        </w:rPr>
        <w:t xml:space="preserve">es </w:t>
      </w:r>
      <w:r w:rsidR="00526980" w:rsidRPr="004D241C">
        <w:rPr>
          <w:rFonts w:cs="Arial"/>
          <w:color w:val="262626" w:themeColor="text1" w:themeTint="D9"/>
        </w:rPr>
        <w:t xml:space="preserve">via </w:t>
      </w:r>
      <w:r w:rsidR="000B7189" w:rsidRPr="004D241C">
        <w:rPr>
          <w:rFonts w:cs="Arial"/>
          <w:color w:val="262626" w:themeColor="text1" w:themeTint="D9"/>
        </w:rPr>
        <w:t>child-on-child</w:t>
      </w:r>
      <w:r w:rsidR="00526980" w:rsidRPr="004D241C">
        <w:rPr>
          <w:rFonts w:cs="Arial"/>
          <w:color w:val="262626" w:themeColor="text1" w:themeTint="D9"/>
        </w:rPr>
        <w:t xml:space="preserve"> abuse.</w:t>
      </w:r>
      <w:r w:rsidR="00526980" w:rsidRPr="005868D1">
        <w:rPr>
          <w:rFonts w:cs="Arial"/>
          <w:color w:val="262626" w:themeColor="text1" w:themeTint="D9"/>
        </w:rPr>
        <w:t xml:space="preserve"> This </w:t>
      </w:r>
      <w:r w:rsidR="0006000E" w:rsidRPr="00C07961">
        <w:rPr>
          <w:rFonts w:cs="Arial"/>
          <w:color w:val="262626" w:themeColor="text1" w:themeTint="D9"/>
        </w:rPr>
        <w:t>may</w:t>
      </w:r>
      <w:r w:rsidR="00BD7199" w:rsidRPr="00C07961">
        <w:rPr>
          <w:rFonts w:cs="Arial"/>
          <w:color w:val="262626" w:themeColor="text1" w:themeTint="D9"/>
        </w:rPr>
        <w:t xml:space="preserve"> include, but not limited to: bullying (in</w:t>
      </w:r>
      <w:r w:rsidR="00526980" w:rsidRPr="00C07961">
        <w:rPr>
          <w:rFonts w:cs="Arial"/>
          <w:color w:val="262626" w:themeColor="text1" w:themeTint="D9"/>
        </w:rPr>
        <w:t xml:space="preserve">cluding cyber bullying), gender </w:t>
      </w:r>
      <w:r w:rsidR="00BD7199" w:rsidRPr="00C07961">
        <w:rPr>
          <w:rFonts w:cs="Arial"/>
          <w:color w:val="262626" w:themeColor="text1" w:themeTint="D9"/>
        </w:rPr>
        <w:t xml:space="preserve">based violence/sexual </w:t>
      </w:r>
      <w:r w:rsidR="004804EF" w:rsidRPr="00C07961">
        <w:rPr>
          <w:rFonts w:cs="Arial"/>
          <w:color w:val="262626" w:themeColor="text1" w:themeTint="D9"/>
        </w:rPr>
        <w:t xml:space="preserve">harassment, sexual violence and </w:t>
      </w:r>
      <w:r w:rsidR="00BD7199" w:rsidRPr="00C07961">
        <w:rPr>
          <w:rFonts w:cs="Arial"/>
          <w:color w:val="262626" w:themeColor="text1" w:themeTint="D9"/>
        </w:rPr>
        <w:t>assaults</w:t>
      </w:r>
      <w:r w:rsidR="00C934B2" w:rsidRPr="00C07961">
        <w:rPr>
          <w:rFonts w:cs="Arial"/>
          <w:color w:val="262626" w:themeColor="text1" w:themeTint="D9"/>
        </w:rPr>
        <w:t>, harmful sexual behaviour</w:t>
      </w:r>
      <w:r w:rsidR="00BD7199" w:rsidRPr="00C07961">
        <w:rPr>
          <w:rFonts w:cs="Arial"/>
          <w:color w:val="262626" w:themeColor="text1" w:themeTint="D9"/>
        </w:rPr>
        <w:t xml:space="preserve"> and sexting. Staff should recognise t</w:t>
      </w:r>
      <w:r w:rsidR="00526980" w:rsidRPr="00C07961">
        <w:rPr>
          <w:rFonts w:cs="Arial"/>
          <w:color w:val="262626" w:themeColor="text1" w:themeTint="D9"/>
        </w:rPr>
        <w:t xml:space="preserve">hat children are </w:t>
      </w:r>
      <w:r w:rsidR="00BD7199" w:rsidRPr="00C07961">
        <w:rPr>
          <w:rFonts w:cs="Arial"/>
          <w:color w:val="262626" w:themeColor="text1" w:themeTint="D9"/>
        </w:rPr>
        <w:t>capable of abusing their peers</w:t>
      </w:r>
      <w:r w:rsidR="00BD7199" w:rsidRPr="00A83311">
        <w:rPr>
          <w:rFonts w:cs="Arial"/>
          <w:color w:val="262626" w:themeColor="text1" w:themeTint="D9"/>
        </w:rPr>
        <w:t xml:space="preserve">. </w:t>
      </w:r>
      <w:r w:rsidR="000B7189">
        <w:rPr>
          <w:rFonts w:cs="Arial"/>
          <w:color w:val="262626" w:themeColor="text1" w:themeTint="D9"/>
        </w:rPr>
        <w:t xml:space="preserve"> </w:t>
      </w:r>
    </w:p>
    <w:p w14:paraId="799C1B44" w14:textId="77777777" w:rsidR="006C7A29" w:rsidRDefault="006C7A29" w:rsidP="00870769">
      <w:pPr>
        <w:spacing w:after="0" w:line="240" w:lineRule="auto"/>
        <w:ind w:left="720" w:hanging="720"/>
        <w:jc w:val="both"/>
        <w:rPr>
          <w:rFonts w:cs="Arial"/>
        </w:rPr>
      </w:pPr>
    </w:p>
    <w:p w14:paraId="704EF5F6" w14:textId="7AA58EC9" w:rsidR="00A35560" w:rsidRDefault="006C7A29" w:rsidP="000B7189">
      <w:pPr>
        <w:spacing w:after="0" w:line="240" w:lineRule="auto"/>
        <w:ind w:left="720" w:hanging="720"/>
        <w:jc w:val="both"/>
        <w:rPr>
          <w:rFonts w:cs="Arial"/>
          <w:color w:val="262626" w:themeColor="text1" w:themeTint="D9"/>
        </w:rPr>
      </w:pPr>
      <w:r w:rsidRPr="00D262FC">
        <w:rPr>
          <w:rFonts w:cs="Arial"/>
        </w:rPr>
        <w:t>5</w:t>
      </w:r>
      <w:r w:rsidRPr="00D262FC">
        <w:rPr>
          <w:rFonts w:cs="Arial"/>
          <w:color w:val="262626" w:themeColor="text1" w:themeTint="D9"/>
        </w:rPr>
        <w:t>.8</w:t>
      </w:r>
      <w:r w:rsidRPr="00D262FC">
        <w:rPr>
          <w:rFonts w:cs="Arial"/>
          <w:color w:val="262626" w:themeColor="text1" w:themeTint="D9"/>
        </w:rPr>
        <w:tab/>
      </w:r>
      <w:r w:rsidR="0018604F" w:rsidRPr="00D262FC">
        <w:rPr>
          <w:rFonts w:cs="Arial"/>
          <w:color w:val="262626" w:themeColor="text1" w:themeTint="D9"/>
        </w:rPr>
        <w:t>Staff must challenge any form of derogatory and sexualised language or behaviour. Staff</w:t>
      </w:r>
      <w:r w:rsidR="0018604F" w:rsidRPr="005868D1">
        <w:rPr>
          <w:rFonts w:cs="Arial"/>
          <w:color w:val="262626" w:themeColor="text1" w:themeTint="D9"/>
        </w:rPr>
        <w:t xml:space="preserve"> should be vigilant to sexualised/aggressive touching/grabbing</w:t>
      </w:r>
      <w:r w:rsidR="0018604F">
        <w:rPr>
          <w:rFonts w:cs="Arial"/>
          <w:color w:val="262626" w:themeColor="text1" w:themeTint="D9"/>
        </w:rPr>
        <w:t xml:space="preserve"> </w:t>
      </w:r>
      <w:r w:rsidR="005513B2">
        <w:rPr>
          <w:rFonts w:cs="Arial"/>
          <w:color w:val="262626" w:themeColor="text1" w:themeTint="D9"/>
        </w:rPr>
        <w:t xml:space="preserve">  </w:t>
      </w:r>
      <w:r w:rsidR="0018604F">
        <w:rPr>
          <w:rFonts w:cs="Arial"/>
          <w:color w:val="262626" w:themeColor="text1" w:themeTint="D9"/>
        </w:rPr>
        <w:t>DfE guidance situates</w:t>
      </w:r>
      <w:r w:rsidR="005513B2">
        <w:rPr>
          <w:rFonts w:cs="Arial"/>
          <w:color w:val="262626" w:themeColor="text1" w:themeTint="D9"/>
        </w:rPr>
        <w:t xml:space="preserve"> sexual violence, </w:t>
      </w:r>
      <w:r w:rsidR="0006000E" w:rsidRPr="0006000E">
        <w:rPr>
          <w:rFonts w:cs="Arial"/>
          <w:color w:val="262626" w:themeColor="text1" w:themeTint="D9"/>
        </w:rPr>
        <w:t>sexual harassment</w:t>
      </w:r>
      <w:r w:rsidR="005513B2">
        <w:rPr>
          <w:rFonts w:cs="Arial"/>
          <w:color w:val="262626" w:themeColor="text1" w:themeTint="D9"/>
        </w:rPr>
        <w:t xml:space="preserve"> </w:t>
      </w:r>
      <w:r w:rsidR="005513B2" w:rsidRPr="001F1221">
        <w:rPr>
          <w:rFonts w:cs="Arial"/>
          <w:color w:val="262626" w:themeColor="text1" w:themeTint="D9"/>
        </w:rPr>
        <w:t>and harmful sexual behaviour</w:t>
      </w:r>
      <w:r w:rsidR="0006000E" w:rsidRPr="0006000E">
        <w:rPr>
          <w:rFonts w:cs="Arial"/>
          <w:color w:val="262626" w:themeColor="text1" w:themeTint="D9"/>
        </w:rPr>
        <w:t xml:space="preserve"> in the context of developing a whole</w:t>
      </w:r>
      <w:r w:rsidR="005513B2">
        <w:rPr>
          <w:rFonts w:cs="Arial"/>
          <w:color w:val="262626" w:themeColor="text1" w:themeTint="D9"/>
        </w:rPr>
        <w:t>-school safeguarding culture, wh</w:t>
      </w:r>
      <w:r w:rsidR="0006000E" w:rsidRPr="0006000E">
        <w:rPr>
          <w:rFonts w:cs="Arial"/>
          <w:color w:val="262626" w:themeColor="text1" w:themeTint="D9"/>
        </w:rPr>
        <w:t>ere sexual misconduct is seen as unacceptable, and not 'banter' or an inevitable part of growing up.</w:t>
      </w:r>
      <w:r w:rsidR="00A35560" w:rsidRPr="00A35560">
        <w:t xml:space="preserve"> </w:t>
      </w:r>
      <w:r w:rsidR="00A35560" w:rsidRPr="00A83311">
        <w:rPr>
          <w:rFonts w:cs="Arial"/>
          <w:color w:val="262626" w:themeColor="text1" w:themeTint="D9"/>
        </w:rPr>
        <w:t>Advice about tackling and reporting sexual harassment in school</w:t>
      </w:r>
      <w:r w:rsidR="000B7189">
        <w:rPr>
          <w:rFonts w:cs="Arial"/>
          <w:color w:val="262626" w:themeColor="text1" w:themeTint="D9"/>
        </w:rPr>
        <w:t xml:space="preserve">s, </w:t>
      </w:r>
      <w:r w:rsidR="00A35560" w:rsidRPr="00A83311">
        <w:rPr>
          <w:rFonts w:cs="Arial"/>
          <w:color w:val="262626" w:themeColor="text1" w:themeTint="D9"/>
        </w:rPr>
        <w:t>colleges</w:t>
      </w:r>
      <w:r w:rsidR="000B7189">
        <w:rPr>
          <w:rFonts w:cs="Arial"/>
          <w:color w:val="262626" w:themeColor="text1" w:themeTint="D9"/>
        </w:rPr>
        <w:t xml:space="preserve"> and educational settings</w:t>
      </w:r>
      <w:r w:rsidR="00A35560" w:rsidRPr="00A83311">
        <w:rPr>
          <w:rFonts w:cs="Arial"/>
          <w:color w:val="262626" w:themeColor="text1" w:themeTint="D9"/>
        </w:rPr>
        <w:t xml:space="preserve"> is here: </w:t>
      </w:r>
      <w:r w:rsidR="000B7189">
        <w:rPr>
          <w:rFonts w:cs="Arial"/>
          <w:color w:val="262626" w:themeColor="text1" w:themeTint="D9"/>
        </w:rPr>
        <w:t xml:space="preserve">  </w:t>
      </w:r>
      <w:hyperlink r:id="rId19" w:history="1">
        <w:r w:rsidR="000B7189" w:rsidRPr="004D241C">
          <w:rPr>
            <w:rStyle w:val="Hyperlink"/>
            <w:rFonts w:cs="Arial"/>
          </w:rPr>
          <w:t>https://assets.publishing.service.gov.uk/government/uploads/system/uploads/attachment_data/file/999239/SVSH_2021.pdf</w:t>
        </w:r>
      </w:hyperlink>
      <w:r w:rsidR="00A35560" w:rsidRPr="004D241C">
        <w:rPr>
          <w:rFonts w:cs="Arial"/>
          <w:color w:val="262626" w:themeColor="text1" w:themeTint="D9"/>
        </w:rPr>
        <w:t>)</w:t>
      </w:r>
    </w:p>
    <w:p w14:paraId="373E6DBA" w14:textId="77777777" w:rsidR="002C793E" w:rsidRPr="002C793E" w:rsidRDefault="002C793E" w:rsidP="006C7A29">
      <w:pPr>
        <w:spacing w:after="0" w:line="240" w:lineRule="auto"/>
        <w:ind w:left="720" w:hanging="720"/>
        <w:jc w:val="both"/>
        <w:rPr>
          <w:rFonts w:cs="Arial"/>
          <w:color w:val="262626" w:themeColor="text1" w:themeTint="D9"/>
          <w:sz w:val="14"/>
          <w:szCs w:val="14"/>
        </w:rPr>
      </w:pPr>
    </w:p>
    <w:p w14:paraId="5567F720" w14:textId="67E8B3A5" w:rsidR="007429DC" w:rsidRDefault="0006000E" w:rsidP="007429DC">
      <w:pPr>
        <w:spacing w:after="0" w:line="240" w:lineRule="auto"/>
        <w:ind w:left="720"/>
        <w:jc w:val="both"/>
        <w:rPr>
          <w:rFonts w:cs="Arial"/>
          <w:color w:val="262626" w:themeColor="text1" w:themeTint="D9"/>
        </w:rPr>
      </w:pPr>
      <w:r w:rsidRPr="0006000E">
        <w:rPr>
          <w:rFonts w:cs="Arial"/>
          <w:color w:val="262626" w:themeColor="text1" w:themeTint="D9"/>
        </w:rPr>
        <w:t>It should be recognised that these issues are likely to occur, and so schools should have procedures in place to deal with them.</w:t>
      </w:r>
      <w:r w:rsidR="00EB2AB7">
        <w:rPr>
          <w:rFonts w:cs="Arial"/>
          <w:color w:val="262626" w:themeColor="text1" w:themeTint="D9"/>
        </w:rPr>
        <w:t xml:space="preserve"> </w:t>
      </w:r>
      <w:r w:rsidR="00EB2AB7" w:rsidRPr="00EB2AB7">
        <w:rPr>
          <w:rFonts w:cs="Arial"/>
          <w:color w:val="262626" w:themeColor="text1" w:themeTint="D9"/>
        </w:rPr>
        <w:t>Groups at particular risk include girls, students who identify as L</w:t>
      </w:r>
      <w:r w:rsidR="00EB2AB7">
        <w:rPr>
          <w:rFonts w:cs="Arial"/>
          <w:color w:val="262626" w:themeColor="text1" w:themeTint="D9"/>
        </w:rPr>
        <w:t xml:space="preserve">esbian, </w:t>
      </w:r>
      <w:r w:rsidR="00EB2AB7" w:rsidRPr="00EB2AB7">
        <w:rPr>
          <w:rFonts w:cs="Arial"/>
          <w:color w:val="262626" w:themeColor="text1" w:themeTint="D9"/>
        </w:rPr>
        <w:t>G</w:t>
      </w:r>
      <w:r w:rsidR="00EB2AB7">
        <w:rPr>
          <w:rFonts w:cs="Arial"/>
          <w:color w:val="262626" w:themeColor="text1" w:themeTint="D9"/>
        </w:rPr>
        <w:t xml:space="preserve">ay, </w:t>
      </w:r>
      <w:r w:rsidR="00EB2AB7" w:rsidRPr="00EB2AB7">
        <w:rPr>
          <w:rFonts w:cs="Arial"/>
          <w:color w:val="262626" w:themeColor="text1" w:themeTint="D9"/>
        </w:rPr>
        <w:t>B</w:t>
      </w:r>
      <w:r w:rsidR="00EB2AB7">
        <w:rPr>
          <w:rFonts w:cs="Arial"/>
          <w:color w:val="262626" w:themeColor="text1" w:themeTint="D9"/>
        </w:rPr>
        <w:t xml:space="preserve">isexual, </w:t>
      </w:r>
      <w:r w:rsidR="00EB2AB7" w:rsidRPr="00EB2AB7">
        <w:rPr>
          <w:rFonts w:cs="Arial"/>
          <w:color w:val="262626" w:themeColor="text1" w:themeTint="D9"/>
        </w:rPr>
        <w:t>T</w:t>
      </w:r>
      <w:r w:rsidR="00EB2AB7">
        <w:rPr>
          <w:rFonts w:cs="Arial"/>
          <w:color w:val="262626" w:themeColor="text1" w:themeTint="D9"/>
        </w:rPr>
        <w:t>ransgender+ (LGBT</w:t>
      </w:r>
      <w:r w:rsidR="00EB2AB7" w:rsidRPr="00EB2AB7">
        <w:rPr>
          <w:rFonts w:cs="Arial"/>
          <w:color w:val="262626" w:themeColor="text1" w:themeTint="D9"/>
        </w:rPr>
        <w:t>+</w:t>
      </w:r>
      <w:r w:rsidR="00EB2AB7">
        <w:rPr>
          <w:rFonts w:cs="Arial"/>
          <w:color w:val="262626" w:themeColor="text1" w:themeTint="D9"/>
        </w:rPr>
        <w:t>)</w:t>
      </w:r>
      <w:r w:rsidR="00EB2AB7" w:rsidRPr="00EB2AB7">
        <w:rPr>
          <w:rFonts w:cs="Arial"/>
          <w:color w:val="262626" w:themeColor="text1" w:themeTint="D9"/>
        </w:rPr>
        <w:t>, or are perceived by peers to be LGBT+, and pupils with SEND.</w:t>
      </w:r>
      <w:r w:rsidR="00675432">
        <w:rPr>
          <w:rFonts w:cs="Arial"/>
          <w:color w:val="262626" w:themeColor="text1" w:themeTint="D9"/>
        </w:rPr>
        <w:t xml:space="preserve">  </w:t>
      </w:r>
      <w:bookmarkStart w:id="0" w:name="_Hlk107763558"/>
      <w:r w:rsidR="007429DC" w:rsidRPr="004D241C">
        <w:rPr>
          <w:rFonts w:cs="Arial"/>
          <w:color w:val="262626" w:themeColor="text1" w:themeTint="D9"/>
        </w:rPr>
        <w:t xml:space="preserve">We recognise that these children can be targeted by other children, so it is vital your school provide a safe space for these children to speak out and share their concerns with members of staff. </w:t>
      </w:r>
      <w:bookmarkEnd w:id="0"/>
      <w:r w:rsidR="006042DC" w:rsidRPr="004D241C">
        <w:rPr>
          <w:rFonts w:cs="Arial"/>
          <w:color w:val="262626" w:themeColor="text1" w:themeTint="D9"/>
        </w:rPr>
        <w:t>Pupils are protected from upskirting, bullying</w:t>
      </w:r>
      <w:r w:rsidR="001302AB" w:rsidRPr="004D241C">
        <w:rPr>
          <w:rFonts w:cs="Arial"/>
          <w:color w:val="262626" w:themeColor="text1" w:themeTint="D9"/>
        </w:rPr>
        <w:t xml:space="preserve"> (+ cyber)</w:t>
      </w:r>
      <w:r w:rsidR="006042DC" w:rsidRPr="004D241C">
        <w:rPr>
          <w:rFonts w:cs="Arial"/>
          <w:color w:val="262626" w:themeColor="text1" w:themeTint="D9"/>
        </w:rPr>
        <w:t>, homophobic, biphobic and transphobic behaviour, racism, sexism, and</w:t>
      </w:r>
      <w:r w:rsidR="009A50D7" w:rsidRPr="004D241C">
        <w:rPr>
          <w:rFonts w:cs="Arial"/>
          <w:color w:val="262626" w:themeColor="text1" w:themeTint="D9"/>
        </w:rPr>
        <w:t xml:space="preserve"> all</w:t>
      </w:r>
      <w:r w:rsidR="006042DC" w:rsidRPr="00A83311">
        <w:rPr>
          <w:rFonts w:cs="Arial"/>
          <w:color w:val="262626" w:themeColor="text1" w:themeTint="D9"/>
        </w:rPr>
        <w:t xml:space="preserve"> other forms of discrimination</w:t>
      </w:r>
      <w:r w:rsidR="00CC7FE8">
        <w:rPr>
          <w:rFonts w:cs="Arial"/>
          <w:color w:val="262626" w:themeColor="text1" w:themeTint="D9"/>
        </w:rPr>
        <w:t xml:space="preserve">. </w:t>
      </w:r>
    </w:p>
    <w:p w14:paraId="794C148C" w14:textId="10806F9A" w:rsidR="00D25F1C" w:rsidRDefault="00CC7FE8" w:rsidP="007429DC">
      <w:pPr>
        <w:spacing w:after="0" w:line="240" w:lineRule="auto"/>
        <w:ind w:left="720"/>
        <w:jc w:val="both"/>
        <w:rPr>
          <w:rFonts w:cs="Arial"/>
          <w:color w:val="262626" w:themeColor="text1" w:themeTint="D9"/>
        </w:rPr>
      </w:pPr>
      <w:bookmarkStart w:id="1" w:name="_Hlk107763590"/>
      <w:r w:rsidRPr="004D241C">
        <w:rPr>
          <w:rFonts w:cs="Arial"/>
          <w:color w:val="262626" w:themeColor="text1" w:themeTint="D9"/>
        </w:rPr>
        <w:t xml:space="preserve">Staff have familiarity with </w:t>
      </w:r>
      <w:r w:rsidR="00D25F1C" w:rsidRPr="004D241C">
        <w:rPr>
          <w:rFonts w:cs="Arial"/>
          <w:color w:val="262626" w:themeColor="text1" w:themeTint="D9"/>
        </w:rPr>
        <w:t xml:space="preserve">the </w:t>
      </w:r>
      <w:hyperlink r:id="rId20" w:anchor="public-sector-equality-duty/" w:history="1">
        <w:r w:rsidR="00D25F1C" w:rsidRPr="004D241C">
          <w:rPr>
            <w:rStyle w:val="Hyperlink"/>
            <w:rFonts w:cs="Arial"/>
          </w:rPr>
          <w:t>Equality Act 2010 and the Public Sector Equality Duty</w:t>
        </w:r>
      </w:hyperlink>
      <w:r w:rsidR="00D25F1C" w:rsidRPr="004D241C">
        <w:rPr>
          <w:rFonts w:cs="Arial"/>
          <w:color w:val="262626" w:themeColor="text1" w:themeTint="D9"/>
        </w:rPr>
        <w:t xml:space="preserve"> (PSED), </w:t>
      </w:r>
      <w:r w:rsidRPr="004D241C">
        <w:rPr>
          <w:rFonts w:cs="Arial"/>
          <w:color w:val="262626" w:themeColor="text1" w:themeTint="D9"/>
        </w:rPr>
        <w:t>the Human Rights Act 1998</w:t>
      </w:r>
      <w:r w:rsidR="00D25F1C" w:rsidRPr="004D241C">
        <w:rPr>
          <w:rFonts w:cs="Arial"/>
          <w:color w:val="262626" w:themeColor="text1" w:themeTint="D9"/>
        </w:rPr>
        <w:t xml:space="preserve"> and recent reforms to the Act and how they apply to safeguarding</w:t>
      </w:r>
    </w:p>
    <w:p w14:paraId="315B75CE" w14:textId="76BD3877" w:rsidR="00D25F1C" w:rsidRDefault="00D25F1C" w:rsidP="00D25F1C">
      <w:pPr>
        <w:spacing w:after="0" w:line="240" w:lineRule="auto"/>
        <w:ind w:left="720" w:hanging="720"/>
        <w:jc w:val="both"/>
        <w:rPr>
          <w:highlight w:val="green"/>
        </w:rPr>
      </w:pPr>
    </w:p>
    <w:p w14:paraId="07E49AE5" w14:textId="77777777" w:rsidR="00D25F1C" w:rsidRPr="00D25F1C" w:rsidRDefault="00D25F1C" w:rsidP="00D25F1C">
      <w:pPr>
        <w:spacing w:after="0" w:line="240" w:lineRule="auto"/>
        <w:ind w:left="720" w:hanging="720"/>
        <w:jc w:val="both"/>
        <w:rPr>
          <w:sz w:val="8"/>
          <w:szCs w:val="8"/>
          <w:highlight w:val="green"/>
        </w:rPr>
      </w:pPr>
    </w:p>
    <w:p w14:paraId="509F293B" w14:textId="19077D9D" w:rsidR="00D25F1C" w:rsidRDefault="00FC158A" w:rsidP="00D25F1C">
      <w:pPr>
        <w:spacing w:after="0" w:line="240" w:lineRule="auto"/>
        <w:ind w:left="720"/>
        <w:jc w:val="center"/>
        <w:rPr>
          <w:rFonts w:cs="Arial"/>
          <w:color w:val="262626" w:themeColor="text1" w:themeTint="D9"/>
        </w:rPr>
      </w:pPr>
      <w:hyperlink r:id="rId21" w:history="1">
        <w:r w:rsidR="00D03201" w:rsidRPr="004D241C">
          <w:rPr>
            <w:rStyle w:val="Hyperlink"/>
            <w:rFonts w:cs="Arial"/>
          </w:rPr>
          <w:t>https://www.gov.uk/government/consultations/human-rights-act-reform-a-modern-bill-of-rights/outcome/human-rights-act-reform-a-modern-bill-of-rights-consultation-response</w:t>
        </w:r>
      </w:hyperlink>
      <w:r w:rsidR="00D25F1C" w:rsidRPr="004D241C">
        <w:rPr>
          <w:rFonts w:cs="Arial"/>
          <w:color w:val="262626" w:themeColor="text1" w:themeTint="D9"/>
        </w:rPr>
        <w:t xml:space="preserve">  </w:t>
      </w:r>
      <w:r w:rsidR="00CC7FE8" w:rsidRPr="004D241C">
        <w:rPr>
          <w:rFonts w:cs="Arial"/>
          <w:color w:val="262626" w:themeColor="text1" w:themeTint="D9"/>
        </w:rPr>
        <w:t>,</w:t>
      </w:r>
    </w:p>
    <w:p w14:paraId="20077FC5" w14:textId="5ABD6602" w:rsidR="00D25F1C" w:rsidRDefault="00D25F1C" w:rsidP="00D25F1C">
      <w:pPr>
        <w:spacing w:after="0" w:line="240" w:lineRule="auto"/>
        <w:ind w:left="720" w:hanging="720"/>
        <w:jc w:val="both"/>
        <w:rPr>
          <w:rFonts w:cs="Arial"/>
          <w:color w:val="262626" w:themeColor="text1" w:themeTint="D9"/>
        </w:rPr>
      </w:pPr>
    </w:p>
    <w:p w14:paraId="6DC6A6B0" w14:textId="77777777" w:rsidR="006042DC" w:rsidRPr="00D03201" w:rsidRDefault="006042DC" w:rsidP="006042DC">
      <w:pPr>
        <w:spacing w:after="0" w:line="240" w:lineRule="auto"/>
        <w:ind w:left="720"/>
        <w:jc w:val="both"/>
        <w:rPr>
          <w:rFonts w:cs="Arial"/>
          <w:color w:val="262626" w:themeColor="text1" w:themeTint="D9"/>
          <w:sz w:val="4"/>
          <w:szCs w:val="4"/>
        </w:rPr>
      </w:pPr>
    </w:p>
    <w:p w14:paraId="5124E464" w14:textId="208234EB" w:rsidR="0018604F" w:rsidRDefault="00D03201" w:rsidP="00D03201">
      <w:pPr>
        <w:spacing w:after="0" w:line="240" w:lineRule="auto"/>
        <w:ind w:left="720"/>
        <w:jc w:val="both"/>
        <w:rPr>
          <w:rFonts w:cs="Arial"/>
          <w:color w:val="262626" w:themeColor="text1" w:themeTint="D9"/>
        </w:rPr>
      </w:pPr>
      <w:r w:rsidRPr="004D241C">
        <w:rPr>
          <w:rFonts w:cs="Arial"/>
          <w:color w:val="262626" w:themeColor="text1" w:themeTint="D9"/>
        </w:rPr>
        <w:t>Our school acknowledges the need to treat everyone equally, with fairness, dignity and respect.</w:t>
      </w:r>
      <w:bookmarkEnd w:id="1"/>
      <w:r>
        <w:rPr>
          <w:rFonts w:cs="Arial"/>
          <w:color w:val="262626" w:themeColor="text1" w:themeTint="D9"/>
        </w:rPr>
        <w:t xml:space="preserve"> </w:t>
      </w:r>
      <w:r w:rsidR="006042DC" w:rsidRPr="00A83311">
        <w:rPr>
          <w:rFonts w:cs="Arial"/>
          <w:color w:val="262626" w:themeColor="text1" w:themeTint="D9"/>
        </w:rPr>
        <w:t xml:space="preserve">Any discriminatory behaviours are challenged, and children are supported to understand how to treat others with respect. </w:t>
      </w:r>
      <w:r w:rsidR="00675432" w:rsidRPr="00A83311">
        <w:rPr>
          <w:rFonts w:cs="Arial"/>
          <w:color w:val="262626" w:themeColor="text1" w:themeTint="D9"/>
        </w:rPr>
        <w:t>We also have a statutory duty to report and record any</w:t>
      </w:r>
      <w:r w:rsidR="006042DC" w:rsidRPr="00A83311">
        <w:rPr>
          <w:rFonts w:cs="Arial"/>
          <w:color w:val="262626" w:themeColor="text1" w:themeTint="D9"/>
        </w:rPr>
        <w:t xml:space="preserve"> of the</w:t>
      </w:r>
      <w:r w:rsidR="00675432" w:rsidRPr="00A83311">
        <w:rPr>
          <w:rFonts w:cs="Arial"/>
          <w:color w:val="262626" w:themeColor="text1" w:themeTint="D9"/>
        </w:rPr>
        <w:t xml:space="preserve"> </w:t>
      </w:r>
      <w:r w:rsidR="006042DC" w:rsidRPr="00A83311">
        <w:rPr>
          <w:rFonts w:cs="Arial"/>
          <w:color w:val="262626" w:themeColor="text1" w:themeTint="D9"/>
        </w:rPr>
        <w:t xml:space="preserve">above </w:t>
      </w:r>
      <w:r w:rsidR="00675432" w:rsidRPr="00A83311">
        <w:rPr>
          <w:rFonts w:cs="Arial"/>
          <w:color w:val="262626" w:themeColor="text1" w:themeTint="D9"/>
        </w:rPr>
        <w:t>incidents.</w:t>
      </w:r>
      <w:r w:rsidR="00675432">
        <w:rPr>
          <w:rFonts w:cs="Arial"/>
          <w:color w:val="262626" w:themeColor="text1" w:themeTint="D9"/>
        </w:rPr>
        <w:t xml:space="preserve"> </w:t>
      </w:r>
    </w:p>
    <w:p w14:paraId="3791F765" w14:textId="24DB19A6" w:rsidR="006C7A29" w:rsidRDefault="006C7A29" w:rsidP="006C7A29">
      <w:pPr>
        <w:spacing w:after="0" w:line="240" w:lineRule="auto"/>
        <w:ind w:left="720" w:hanging="720"/>
        <w:jc w:val="both"/>
        <w:rPr>
          <w:rFonts w:cs="Arial"/>
          <w:color w:val="262626" w:themeColor="text1" w:themeTint="D9"/>
        </w:rPr>
      </w:pPr>
    </w:p>
    <w:p w14:paraId="0473C9D4" w14:textId="292DC9F7" w:rsidR="006C7A29" w:rsidRDefault="006C7A29" w:rsidP="006C7A29">
      <w:pPr>
        <w:spacing w:after="0" w:line="240" w:lineRule="auto"/>
        <w:ind w:left="720" w:hanging="720"/>
        <w:jc w:val="both"/>
        <w:rPr>
          <w:rFonts w:cs="Arial"/>
          <w:color w:val="262626" w:themeColor="text1" w:themeTint="D9"/>
        </w:rPr>
      </w:pPr>
      <w:r>
        <w:rPr>
          <w:rFonts w:cs="Arial"/>
          <w:color w:val="262626" w:themeColor="text1" w:themeTint="D9"/>
        </w:rPr>
        <w:tab/>
      </w:r>
      <w:r w:rsidRPr="00AF7BCB">
        <w:rPr>
          <w:rFonts w:cs="Arial"/>
          <w:color w:val="262626" w:themeColor="text1" w:themeTint="D9"/>
        </w:rPr>
        <w:t>The appropriate safeguarding lead person should be familiar with the full guidance from the UK Council for Internet Safety (UKCIS), Sharing nudes and semi-nudes: advice for education settings working with children and young people</w:t>
      </w:r>
    </w:p>
    <w:p w14:paraId="0F5AC3B9" w14:textId="07BE87EC" w:rsidR="0018604F" w:rsidRDefault="0018604F" w:rsidP="0006000E">
      <w:pPr>
        <w:spacing w:after="0" w:line="240" w:lineRule="auto"/>
        <w:ind w:left="720"/>
        <w:jc w:val="both"/>
        <w:rPr>
          <w:rFonts w:cs="Arial"/>
          <w:color w:val="262626" w:themeColor="text1" w:themeTint="D9"/>
          <w:sz w:val="18"/>
        </w:rPr>
      </w:pPr>
    </w:p>
    <w:p w14:paraId="337126DA" w14:textId="716FD680" w:rsidR="006C7A29" w:rsidRPr="004D241C" w:rsidRDefault="00FC158A" w:rsidP="006C7A29">
      <w:pPr>
        <w:spacing w:after="0" w:line="240" w:lineRule="auto"/>
        <w:ind w:left="720"/>
        <w:jc w:val="center"/>
        <w:rPr>
          <w:rFonts w:cs="Arial"/>
          <w:color w:val="262626" w:themeColor="text1" w:themeTint="D9"/>
        </w:rPr>
      </w:pPr>
      <w:hyperlink r:id="rId22" w:history="1">
        <w:r w:rsidR="006C7A29" w:rsidRPr="004D241C">
          <w:rPr>
            <w:rStyle w:val="Hyperlink"/>
            <w:rFonts w:cs="Arial"/>
          </w:rPr>
          <w:t>https://www.gov.uk/government/publications/sharing-nudes-and-semi-nudes-advice-for-education-settings-working-with-children-and-young-people</w:t>
        </w:r>
      </w:hyperlink>
    </w:p>
    <w:p w14:paraId="426768AE" w14:textId="77777777" w:rsidR="006C7A29" w:rsidRPr="006C7A29" w:rsidRDefault="006C7A29" w:rsidP="0006000E">
      <w:pPr>
        <w:spacing w:after="0" w:line="240" w:lineRule="auto"/>
        <w:ind w:left="720"/>
        <w:jc w:val="both"/>
        <w:rPr>
          <w:rFonts w:cs="Arial"/>
          <w:color w:val="262626" w:themeColor="text1" w:themeTint="D9"/>
          <w:highlight w:val="green"/>
        </w:rPr>
      </w:pPr>
    </w:p>
    <w:p w14:paraId="21C59EED" w14:textId="64CBD806" w:rsidR="00AF7BCB" w:rsidRPr="009A50D7" w:rsidRDefault="0018604F" w:rsidP="009A50D7">
      <w:pPr>
        <w:spacing w:after="0" w:line="240" w:lineRule="auto"/>
        <w:ind w:left="720"/>
        <w:jc w:val="both"/>
        <w:rPr>
          <w:rFonts w:cs="Arial"/>
          <w:color w:val="262626" w:themeColor="text1" w:themeTint="D9"/>
        </w:rPr>
      </w:pPr>
      <w:r w:rsidRPr="0006000E">
        <w:rPr>
          <w:rFonts w:cs="Arial"/>
          <w:color w:val="262626" w:themeColor="text1" w:themeTint="D9"/>
        </w:rPr>
        <w:t>It is important that schools record incidents across the wh</w:t>
      </w:r>
      <w:r w:rsidR="0066769B">
        <w:rPr>
          <w:rFonts w:cs="Arial"/>
          <w:color w:val="262626" w:themeColor="text1" w:themeTint="D9"/>
        </w:rPr>
        <w:t xml:space="preserve">ole spectrum of sexual violence, </w:t>
      </w:r>
      <w:r w:rsidRPr="0006000E">
        <w:rPr>
          <w:rFonts w:cs="Arial"/>
          <w:color w:val="262626" w:themeColor="text1" w:themeTint="D9"/>
        </w:rPr>
        <w:t>sexual harassment,</w:t>
      </w:r>
      <w:r w:rsidR="0066769B">
        <w:rPr>
          <w:rFonts w:cs="Arial"/>
          <w:color w:val="262626" w:themeColor="text1" w:themeTint="D9"/>
        </w:rPr>
        <w:t xml:space="preserve"> and harmful sexualised behaviours</w:t>
      </w:r>
      <w:r w:rsidRPr="0006000E">
        <w:rPr>
          <w:rFonts w:cs="Arial"/>
          <w:color w:val="262626" w:themeColor="text1" w:themeTint="D9"/>
        </w:rPr>
        <w:t xml:space="preserve"> so that they can understand the scale of the pr</w:t>
      </w:r>
      <w:r w:rsidR="00EB2AB7">
        <w:rPr>
          <w:rFonts w:cs="Arial"/>
          <w:color w:val="262626" w:themeColor="text1" w:themeTint="D9"/>
        </w:rPr>
        <w:t xml:space="preserve">oblem in their own schools and </w:t>
      </w:r>
      <w:r w:rsidRPr="0006000E">
        <w:rPr>
          <w:rFonts w:cs="Arial"/>
          <w:color w:val="262626" w:themeColor="text1" w:themeTint="D9"/>
        </w:rPr>
        <w:t>make appropriate plans to reduce it.</w:t>
      </w:r>
      <w:r w:rsidR="004804EF">
        <w:rPr>
          <w:rFonts w:cs="Arial"/>
          <w:color w:val="262626" w:themeColor="text1" w:themeTint="D9"/>
        </w:rPr>
        <w:t xml:space="preserve">  </w:t>
      </w:r>
    </w:p>
    <w:p w14:paraId="7DF1CCAF" w14:textId="459C8C78" w:rsidR="00052DEC" w:rsidRPr="00AF7BCB" w:rsidRDefault="00052DEC" w:rsidP="00CC01CF">
      <w:pPr>
        <w:pStyle w:val="NormalWeb"/>
        <w:shd w:val="clear" w:color="auto" w:fill="FFFFFF"/>
        <w:spacing w:before="300" w:after="300"/>
        <w:ind w:left="720"/>
        <w:jc w:val="both"/>
        <w:rPr>
          <w:rFonts w:ascii="Calibri" w:hAnsi="Calibri" w:cs="Arial"/>
          <w:color w:val="262626" w:themeColor="text1" w:themeTint="D9"/>
          <w:sz w:val="22"/>
          <w:szCs w:val="22"/>
        </w:rPr>
      </w:pPr>
      <w:r w:rsidRPr="00AF7BCB">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w:t>
      </w:r>
      <w:r w:rsidR="00CC01CF" w:rsidRPr="00AF7BCB">
        <w:rPr>
          <w:rFonts w:ascii="Calibri" w:hAnsi="Calibri" w:cs="Arial"/>
          <w:color w:val="262626" w:themeColor="text1" w:themeTint="D9"/>
          <w:sz w:val="22"/>
          <w:szCs w:val="22"/>
        </w:rPr>
        <w:t xml:space="preserve"> </w:t>
      </w:r>
      <w:r w:rsidRPr="00AF7BCB">
        <w:rPr>
          <w:rFonts w:ascii="Calibri" w:hAnsi="Calibri" w:cs="Arial"/>
          <w:color w:val="262626" w:themeColor="text1" w:themeTint="D9"/>
          <w:sz w:val="22"/>
          <w:szCs w:val="22"/>
        </w:rPr>
        <w:t>protection and how to respond to reports of sexual violence and sexual harassment</w:t>
      </w:r>
    </w:p>
    <w:p w14:paraId="4C2F5A64" w14:textId="1D96DED9" w:rsidR="00637A64" w:rsidRDefault="00A16B86" w:rsidP="006C7A29">
      <w:pPr>
        <w:spacing w:after="0" w:line="240" w:lineRule="auto"/>
        <w:ind w:left="720"/>
        <w:jc w:val="both"/>
        <w:rPr>
          <w:color w:val="262626" w:themeColor="text1" w:themeTint="D9"/>
        </w:rPr>
      </w:pPr>
      <w:r w:rsidRPr="004D241C">
        <w:rPr>
          <w:color w:val="262626" w:themeColor="text1" w:themeTint="D9"/>
        </w:rPr>
        <w:t>Children may not feel ready</w:t>
      </w:r>
      <w:r w:rsidR="009A50D7" w:rsidRPr="004D241C">
        <w:rPr>
          <w:color w:val="262626" w:themeColor="text1" w:themeTint="D9"/>
        </w:rPr>
        <w:t xml:space="preserve"> to</w:t>
      </w:r>
      <w:r w:rsidRPr="004D241C">
        <w:rPr>
          <w:color w:val="262626" w:themeColor="text1" w:themeTint="D9"/>
        </w:rPr>
        <w:t xml:space="preserve">, or know how to tell someone they are being abused, exploited or neglected, but this shouldn't stop staff from having a </w:t>
      </w:r>
      <w:r w:rsidRPr="004D241C">
        <w:t>'professional curiosity'</w:t>
      </w:r>
      <w:r w:rsidRPr="004D241C">
        <w:rPr>
          <w:color w:val="262626" w:themeColor="text1" w:themeTint="D9"/>
        </w:rPr>
        <w:t xml:space="preserve"> and speaking to the DSL.  </w:t>
      </w:r>
    </w:p>
    <w:p w14:paraId="037C80D2" w14:textId="77777777" w:rsidR="00637A64" w:rsidRDefault="00637A64" w:rsidP="006C7A29">
      <w:pPr>
        <w:spacing w:after="0" w:line="240" w:lineRule="auto"/>
        <w:ind w:left="720"/>
        <w:jc w:val="both"/>
        <w:rPr>
          <w:color w:val="262626" w:themeColor="text1" w:themeTint="D9"/>
        </w:rPr>
      </w:pPr>
    </w:p>
    <w:p w14:paraId="2F4ABB8C" w14:textId="1A9CBFCB" w:rsidR="00CC01CF" w:rsidRPr="00AF7BCB" w:rsidRDefault="006C7A29" w:rsidP="006C7A29">
      <w:pPr>
        <w:spacing w:after="0" w:line="240" w:lineRule="auto"/>
        <w:ind w:left="720"/>
        <w:jc w:val="both"/>
        <w:rPr>
          <w:rFonts w:cs="Arial"/>
          <w:color w:val="262626" w:themeColor="text1" w:themeTint="D9"/>
        </w:rPr>
      </w:pPr>
      <w:r w:rsidRPr="00AF7BCB">
        <w:rPr>
          <w:color w:val="262626" w:themeColor="text1" w:themeTint="D9"/>
        </w:rPr>
        <w:lastRenderedPageBreak/>
        <w:t xml:space="preserve">All such incidents should be immediately reported to the Designated Safeguarding Lead (DSL) or equivalent and managed in line with your setting’s child protection </w:t>
      </w:r>
      <w:r w:rsidRPr="00347702">
        <w:rPr>
          <w:color w:val="262626" w:themeColor="text1" w:themeTint="D9"/>
        </w:rPr>
        <w:t xml:space="preserve">policies. </w:t>
      </w:r>
      <w:r w:rsidR="00BD7199" w:rsidRPr="00347702">
        <w:rPr>
          <w:rFonts w:cs="Arial"/>
          <w:color w:val="262626" w:themeColor="text1" w:themeTint="D9"/>
        </w:rPr>
        <w:t xml:space="preserve">Victims of </w:t>
      </w:r>
      <w:r w:rsidR="00870769" w:rsidRPr="00347702">
        <w:rPr>
          <w:rFonts w:cs="Arial"/>
          <w:color w:val="262626" w:themeColor="text1" w:themeTint="D9"/>
        </w:rPr>
        <w:t xml:space="preserve">harm should be supported </w:t>
      </w:r>
      <w:r w:rsidR="00BD7199" w:rsidRPr="00347702">
        <w:rPr>
          <w:rFonts w:cs="Arial"/>
          <w:color w:val="262626" w:themeColor="text1" w:themeTint="D9"/>
        </w:rPr>
        <w:t>by the school’s pastoral system</w:t>
      </w:r>
      <w:bookmarkStart w:id="2" w:name="_Hlk107763295"/>
      <w:r w:rsidR="009A50D7" w:rsidRPr="00347702">
        <w:rPr>
          <w:rFonts w:cs="Arial"/>
          <w:color w:val="262626" w:themeColor="text1" w:themeTint="D9"/>
        </w:rPr>
        <w:t>, and their wishes and feelings considered</w:t>
      </w:r>
      <w:r w:rsidR="003A6D5F" w:rsidRPr="00347702">
        <w:rPr>
          <w:rFonts w:cs="Arial"/>
          <w:color w:val="262626" w:themeColor="text1" w:themeTint="D9"/>
        </w:rPr>
        <w:t xml:space="preserve"> and that the law on child-on-child abuse is there to protect them, not criminalise them.</w:t>
      </w:r>
      <w:bookmarkEnd w:id="2"/>
    </w:p>
    <w:p w14:paraId="68A09679" w14:textId="77777777" w:rsidR="00CC01CF" w:rsidRPr="00AF7BCB" w:rsidRDefault="00CC01CF" w:rsidP="006C7A29">
      <w:pPr>
        <w:spacing w:after="0" w:line="240" w:lineRule="auto"/>
        <w:ind w:left="720"/>
        <w:jc w:val="both"/>
        <w:rPr>
          <w:rFonts w:cs="Arial"/>
          <w:color w:val="262626" w:themeColor="text1" w:themeTint="D9"/>
        </w:rPr>
      </w:pPr>
    </w:p>
    <w:p w14:paraId="2DB431E9" w14:textId="3D9DD151" w:rsidR="0006000E" w:rsidRPr="005868D1" w:rsidRDefault="00CC01CF" w:rsidP="006C7A29">
      <w:pPr>
        <w:spacing w:after="0" w:line="240" w:lineRule="auto"/>
        <w:ind w:left="720"/>
        <w:jc w:val="both"/>
        <w:rPr>
          <w:rFonts w:cs="Arial"/>
          <w:color w:val="262626" w:themeColor="text1" w:themeTint="D9"/>
        </w:rPr>
      </w:pPr>
      <w:r w:rsidRPr="00AF7BCB">
        <w:rPr>
          <w:rFonts w:cs="Arial"/>
          <w:color w:val="262626" w:themeColor="text1" w:themeTint="D9"/>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23" w:history="1">
        <w:r w:rsidRPr="00637A64">
          <w:rPr>
            <w:rStyle w:val="Hyperlink"/>
            <w:rFonts w:cs="Arial"/>
          </w:rPr>
          <w:t>help@nspcc.org.uk</w:t>
        </w:r>
      </w:hyperlink>
      <w:r w:rsidRPr="00AF7BCB">
        <w:rPr>
          <w:rFonts w:cs="Arial"/>
          <w:color w:val="262626" w:themeColor="text1" w:themeTint="D9"/>
        </w:rPr>
        <w:t>.</w:t>
      </w:r>
    </w:p>
    <w:p w14:paraId="74EB8B1D" w14:textId="77777777" w:rsidR="001E12E5" w:rsidRPr="005868D1" w:rsidRDefault="001E12E5" w:rsidP="00870769">
      <w:pPr>
        <w:spacing w:after="0" w:line="240" w:lineRule="auto"/>
        <w:ind w:left="720"/>
        <w:jc w:val="both"/>
        <w:rPr>
          <w:rFonts w:cs="Arial"/>
          <w:color w:val="FF0000"/>
        </w:rPr>
      </w:pPr>
    </w:p>
    <w:p w14:paraId="78904E62" w14:textId="5ADC3195" w:rsidR="00136B01" w:rsidRPr="00347702" w:rsidRDefault="001E12E5" w:rsidP="00136B01">
      <w:pPr>
        <w:spacing w:after="0" w:line="240" w:lineRule="auto"/>
        <w:ind w:left="720" w:hanging="720"/>
        <w:jc w:val="both"/>
        <w:rPr>
          <w:rFonts w:cs="Arial"/>
          <w:color w:val="262626" w:themeColor="text1" w:themeTint="D9"/>
        </w:rPr>
      </w:pPr>
      <w:r w:rsidRPr="00AF7BCB">
        <w:rPr>
          <w:rFonts w:cs="Arial"/>
          <w:color w:val="262626" w:themeColor="text1" w:themeTint="D9"/>
        </w:rPr>
        <w:t>5.</w:t>
      </w:r>
      <w:r w:rsidR="006C7A29" w:rsidRPr="00AF7BCB">
        <w:rPr>
          <w:rFonts w:cs="Arial"/>
          <w:color w:val="262626" w:themeColor="text1" w:themeTint="D9"/>
        </w:rPr>
        <w:t>9</w:t>
      </w:r>
      <w:r w:rsidRPr="00AF7BCB">
        <w:rPr>
          <w:rFonts w:cs="Arial"/>
          <w:color w:val="262626" w:themeColor="text1" w:themeTint="D9"/>
        </w:rPr>
        <w:tab/>
      </w:r>
      <w:bookmarkStart w:id="3" w:name="_Hlk107762306"/>
      <w:r w:rsidRPr="00AF7BCB">
        <w:rPr>
          <w:rFonts w:cs="Arial"/>
          <w:color w:val="262626" w:themeColor="text1" w:themeTint="D9"/>
        </w:rPr>
        <w:t xml:space="preserve">There is </w:t>
      </w:r>
      <w:r w:rsidRPr="00347702">
        <w:rPr>
          <w:rFonts w:cs="Arial"/>
          <w:color w:val="262626" w:themeColor="text1" w:themeTint="D9"/>
        </w:rPr>
        <w:t xml:space="preserve">a </w:t>
      </w:r>
      <w:r w:rsidR="00FD2CD3" w:rsidRPr="00347702">
        <w:rPr>
          <w:rFonts w:cs="Arial"/>
          <w:color w:val="262626" w:themeColor="text1" w:themeTint="D9"/>
        </w:rPr>
        <w:t xml:space="preserve">Digital Safety </w:t>
      </w:r>
      <w:r w:rsidRPr="00347702">
        <w:rPr>
          <w:rFonts w:cs="Arial"/>
          <w:color w:val="262626" w:themeColor="text1" w:themeTint="D9"/>
        </w:rPr>
        <w:t>policy</w:t>
      </w:r>
      <w:r w:rsidR="00FD2CD3" w:rsidRPr="00347702">
        <w:rPr>
          <w:rFonts w:cs="Arial"/>
          <w:color w:val="262626" w:themeColor="text1" w:themeTint="D9"/>
        </w:rPr>
        <w:t xml:space="preserve">, which covers </w:t>
      </w:r>
      <w:r w:rsidRPr="00347702">
        <w:rPr>
          <w:rFonts w:cs="Arial"/>
          <w:color w:val="262626" w:themeColor="text1" w:themeTint="D9"/>
        </w:rPr>
        <w:t xml:space="preserve">the use of mobile phones, cameras and other digital recording devices </w:t>
      </w:r>
      <w:r w:rsidR="00136B01" w:rsidRPr="00347702">
        <w:rPr>
          <w:rFonts w:cs="Arial"/>
          <w:color w:val="262626" w:themeColor="text1" w:themeTint="D9"/>
        </w:rPr>
        <w:t>e.g.,</w:t>
      </w:r>
      <w:r w:rsidRPr="00347702">
        <w:rPr>
          <w:rFonts w:cs="Arial"/>
          <w:color w:val="262626" w:themeColor="text1" w:themeTint="D9"/>
        </w:rPr>
        <w:t xml:space="preserve"> i-Pads. </w:t>
      </w:r>
      <w:r w:rsidR="00B05B4A" w:rsidRPr="00347702">
        <w:rPr>
          <w:rFonts w:cs="Arial"/>
          <w:color w:val="262626" w:themeColor="text1" w:themeTint="D9"/>
        </w:rPr>
        <w:t xml:space="preserve">For online safety, there is within the policy support about children accessing the internet whilst they’re at school using data on their phones (3G or 4G networks). </w:t>
      </w:r>
      <w:r w:rsidR="007429DC" w:rsidRPr="00347702">
        <w:rPr>
          <w:rFonts w:cs="Arial"/>
          <w:color w:val="262626" w:themeColor="text1" w:themeTint="D9"/>
        </w:rPr>
        <w:t xml:space="preserve"> The policy reinforces the importance of online safety, including making parents aware of what your school ask children to do online (e.g. sites they need to visit or who they'll be interacting with online)</w:t>
      </w:r>
    </w:p>
    <w:p w14:paraId="61B91529" w14:textId="77777777" w:rsidR="00136B01" w:rsidRPr="00347702" w:rsidRDefault="00136B01" w:rsidP="00136B01">
      <w:pPr>
        <w:spacing w:after="0" w:line="240" w:lineRule="auto"/>
        <w:ind w:left="720"/>
        <w:jc w:val="both"/>
        <w:rPr>
          <w:rFonts w:cs="Arial"/>
          <w:color w:val="262626" w:themeColor="text1" w:themeTint="D9"/>
        </w:rPr>
      </w:pPr>
      <w:r w:rsidRPr="00347702">
        <w:rPr>
          <w:rFonts w:cs="Arial"/>
          <w:color w:val="262626" w:themeColor="text1" w:themeTint="D9"/>
        </w:rPr>
        <w:t xml:space="preserve">Governing bodies and proprietors are doing all that they reasonably can to limit children’s exposure to the risks from the school’s or college’s IT system and ensure the school or college has appropriate filters and monitoring systems in place and regularly review their effectiveness. </w:t>
      </w:r>
    </w:p>
    <w:bookmarkEnd w:id="3"/>
    <w:p w14:paraId="5194E76B" w14:textId="77777777" w:rsidR="00136B01" w:rsidRDefault="00136B01" w:rsidP="00136B01">
      <w:pPr>
        <w:spacing w:after="0" w:line="240" w:lineRule="auto"/>
        <w:ind w:left="720"/>
        <w:jc w:val="both"/>
        <w:rPr>
          <w:rFonts w:cs="Arial"/>
          <w:color w:val="262626" w:themeColor="text1" w:themeTint="D9"/>
          <w:highlight w:val="green"/>
        </w:rPr>
      </w:pPr>
    </w:p>
    <w:p w14:paraId="6F079765" w14:textId="7C0E6656" w:rsidR="00F535DC" w:rsidRPr="00347702" w:rsidRDefault="00136B01" w:rsidP="00136B01">
      <w:pPr>
        <w:spacing w:after="0" w:line="240" w:lineRule="auto"/>
        <w:ind w:left="720"/>
        <w:jc w:val="both"/>
        <w:rPr>
          <w:rFonts w:cs="Arial"/>
          <w:color w:val="262626" w:themeColor="text1" w:themeTint="D9"/>
        </w:rPr>
      </w:pPr>
      <w:r w:rsidRPr="00347702">
        <w:rPr>
          <w:rFonts w:cs="Arial"/>
          <w:color w:val="262626" w:themeColor="text1" w:themeTint="D9"/>
        </w:rPr>
        <w:t xml:space="preserve">The leadership team and relevant staff have an awareness and understanding of the provisions in place and manage them effectively and know how to escalate concerns when identified. </w:t>
      </w:r>
    </w:p>
    <w:p w14:paraId="4F78E2C2" w14:textId="77777777" w:rsidR="00136B01" w:rsidRPr="00347702" w:rsidRDefault="00136B01" w:rsidP="00136B01">
      <w:pPr>
        <w:spacing w:after="0" w:line="240" w:lineRule="auto"/>
        <w:ind w:left="720"/>
        <w:jc w:val="both"/>
        <w:rPr>
          <w:rFonts w:cs="Arial"/>
          <w:color w:val="262626" w:themeColor="text1" w:themeTint="D9"/>
        </w:rPr>
      </w:pPr>
    </w:p>
    <w:p w14:paraId="0B44BEB7" w14:textId="6FB1336A" w:rsidR="001E12E5" w:rsidRDefault="00877D92" w:rsidP="00136B01">
      <w:pPr>
        <w:spacing w:after="0" w:line="240" w:lineRule="auto"/>
        <w:ind w:left="720"/>
        <w:jc w:val="both"/>
        <w:rPr>
          <w:rFonts w:cs="Arial"/>
          <w:color w:val="262626" w:themeColor="text1" w:themeTint="D9"/>
        </w:rPr>
      </w:pPr>
      <w:bookmarkStart w:id="4" w:name="_Hlk107762151"/>
      <w:r w:rsidRPr="00347702">
        <w:rPr>
          <w:rFonts w:cs="Arial"/>
          <w:color w:val="262626" w:themeColor="text1" w:themeTint="D9"/>
        </w:rPr>
        <w:t>The</w:t>
      </w:r>
      <w:r w:rsidR="00F535DC" w:rsidRPr="00347702">
        <w:rPr>
          <w:rFonts w:cs="Arial"/>
          <w:color w:val="262626" w:themeColor="text1" w:themeTint="D9"/>
        </w:rPr>
        <w:t xml:space="preserve"> policy for remote learning that demonstrates on understanding of how to follow safeguarding procedures when planning remote education strategies and teaching remotely.  </w:t>
      </w:r>
      <w:r w:rsidRPr="00347702">
        <w:rPr>
          <w:rFonts w:cs="Arial"/>
          <w:color w:val="262626" w:themeColor="text1" w:themeTint="D9"/>
        </w:rPr>
        <w:t xml:space="preserve">The school maintains the capability to provide remote education when it </w:t>
      </w:r>
      <w:r w:rsidRPr="00347702">
        <w:rPr>
          <w:rFonts w:cs="Arial"/>
          <w:color w:val="262626" w:themeColor="text1" w:themeTint="D9"/>
        </w:rPr>
        <w:lastRenderedPageBreak/>
        <w:t>is not possible for some or all of their pupils to attend in person.</w:t>
      </w:r>
      <w:r w:rsidR="00F535DC" w:rsidRPr="00347702">
        <w:rPr>
          <w:rFonts w:cs="Arial"/>
          <w:color w:val="262626" w:themeColor="text1" w:themeTint="D9"/>
        </w:rPr>
        <w:t xml:space="preserve"> </w:t>
      </w:r>
      <w:r w:rsidR="00B05B4A" w:rsidRPr="00347702">
        <w:rPr>
          <w:rFonts w:cs="Arial"/>
          <w:color w:val="FF0000"/>
        </w:rPr>
        <w:t>(</w:t>
      </w:r>
      <w:r w:rsidR="00F535DC" w:rsidRPr="00347702">
        <w:rPr>
          <w:rFonts w:cs="Arial"/>
          <w:color w:val="FF0000"/>
        </w:rPr>
        <w:t xml:space="preserve">All </w:t>
      </w:r>
      <w:r w:rsidR="00EF10A7" w:rsidRPr="00347702">
        <w:rPr>
          <w:rFonts w:cs="Arial"/>
          <w:color w:val="FF0000"/>
        </w:rPr>
        <w:t xml:space="preserve">IT </w:t>
      </w:r>
      <w:r w:rsidR="00B05B4A" w:rsidRPr="00347702">
        <w:rPr>
          <w:rFonts w:cs="Arial"/>
          <w:color w:val="FF0000"/>
        </w:rPr>
        <w:t>polic</w:t>
      </w:r>
      <w:r w:rsidR="00F535DC" w:rsidRPr="00347702">
        <w:rPr>
          <w:rFonts w:cs="Arial"/>
          <w:color w:val="FF0000"/>
        </w:rPr>
        <w:t>ies</w:t>
      </w:r>
      <w:r w:rsidR="00B05B4A" w:rsidRPr="00347702">
        <w:rPr>
          <w:rFonts w:cs="Arial"/>
          <w:color w:val="FF0000"/>
        </w:rPr>
        <w:t xml:space="preserve"> </w:t>
      </w:r>
      <w:r w:rsidR="00F535DC" w:rsidRPr="00347702">
        <w:rPr>
          <w:rFonts w:cs="Arial"/>
          <w:color w:val="FF0000"/>
        </w:rPr>
        <w:t>are</w:t>
      </w:r>
      <w:r w:rsidR="00B05B4A" w:rsidRPr="00347702">
        <w:rPr>
          <w:rFonts w:cs="Arial"/>
          <w:color w:val="FF0000"/>
        </w:rPr>
        <w:t xml:space="preserve"> located..)</w:t>
      </w:r>
    </w:p>
    <w:p w14:paraId="36347E08" w14:textId="16D3BD78" w:rsidR="00F535DC" w:rsidRDefault="00F535DC" w:rsidP="00F535DC">
      <w:pPr>
        <w:spacing w:after="0" w:line="240" w:lineRule="auto"/>
        <w:ind w:left="720"/>
        <w:jc w:val="both"/>
        <w:rPr>
          <w:rFonts w:cs="Arial"/>
          <w:color w:val="262626" w:themeColor="text1" w:themeTint="D9"/>
        </w:rPr>
      </w:pPr>
    </w:p>
    <w:p w14:paraId="71E8CDF4" w14:textId="23A54CBD" w:rsidR="005513B2" w:rsidRDefault="00FC158A" w:rsidP="00136B01">
      <w:pPr>
        <w:spacing w:after="0" w:line="240" w:lineRule="auto"/>
        <w:ind w:left="720"/>
        <w:jc w:val="center"/>
      </w:pPr>
      <w:hyperlink r:id="rId24" w:history="1">
        <w:r w:rsidR="00877D92" w:rsidRPr="00E21226">
          <w:rPr>
            <w:rStyle w:val="Hyperlink"/>
          </w:rPr>
          <w:t>https://www.gov.uk/government/publications/providing-remote-education-guidance-for-schools</w:t>
        </w:r>
      </w:hyperlink>
      <w:r w:rsidR="00877D92">
        <w:t xml:space="preserve"> </w:t>
      </w:r>
    </w:p>
    <w:p w14:paraId="177DC535" w14:textId="0E78BDC5" w:rsidR="002A56C0" w:rsidRDefault="002A56C0" w:rsidP="00136B01">
      <w:pPr>
        <w:spacing w:after="0" w:line="240" w:lineRule="auto"/>
        <w:ind w:left="720"/>
        <w:jc w:val="center"/>
      </w:pPr>
    </w:p>
    <w:p w14:paraId="4914D5FA" w14:textId="77777777" w:rsidR="002A56C0" w:rsidRPr="00136B01" w:rsidRDefault="002A56C0" w:rsidP="00136B01">
      <w:pPr>
        <w:spacing w:after="0" w:line="240" w:lineRule="auto"/>
        <w:ind w:left="720"/>
        <w:jc w:val="center"/>
      </w:pPr>
      <w:bookmarkStart w:id="5" w:name="_GoBack"/>
      <w:bookmarkEnd w:id="5"/>
    </w:p>
    <w:bookmarkEnd w:id="4"/>
    <w:p w14:paraId="0B320799" w14:textId="77777777" w:rsidR="004562D8" w:rsidRPr="0018604F" w:rsidRDefault="004562D8" w:rsidP="00C15690">
      <w:pPr>
        <w:spacing w:after="0" w:line="240" w:lineRule="auto"/>
        <w:ind w:left="720" w:hanging="720"/>
        <w:rPr>
          <w:rFonts w:cs="Arial"/>
          <w:sz w:val="8"/>
        </w:rPr>
      </w:pPr>
    </w:p>
    <w:p w14:paraId="195A3919" w14:textId="77777777" w:rsidR="004562D8" w:rsidRPr="005868D1" w:rsidRDefault="004562D8" w:rsidP="004562D8">
      <w:pPr>
        <w:spacing w:after="0" w:line="240" w:lineRule="auto"/>
        <w:rPr>
          <w:rFonts w:cs="Arial"/>
          <w:b/>
        </w:rPr>
      </w:pPr>
      <w:r w:rsidRPr="009217B8">
        <w:rPr>
          <w:rFonts w:cs="Arial"/>
          <w:b/>
        </w:rPr>
        <w:t>6</w:t>
      </w:r>
      <w:r w:rsidRPr="005868D1">
        <w:rPr>
          <w:rFonts w:cs="Arial"/>
          <w:b/>
        </w:rPr>
        <w:tab/>
        <w:t>SUPPORTING CHILDREN</w:t>
      </w:r>
    </w:p>
    <w:p w14:paraId="354D369F" w14:textId="77777777" w:rsidR="004562D8" w:rsidRPr="005868D1" w:rsidRDefault="004562D8" w:rsidP="004562D8">
      <w:pPr>
        <w:spacing w:after="0" w:line="240" w:lineRule="auto"/>
        <w:ind w:left="720" w:hanging="720"/>
        <w:rPr>
          <w:rFonts w:cs="Arial"/>
        </w:rPr>
      </w:pPr>
    </w:p>
    <w:p w14:paraId="4D8B02CB" w14:textId="0F92E07A" w:rsidR="002C793E" w:rsidRPr="005868D1" w:rsidRDefault="004562D8" w:rsidP="008A432A">
      <w:pPr>
        <w:spacing w:after="0" w:line="240" w:lineRule="auto"/>
        <w:ind w:left="720" w:hanging="720"/>
        <w:jc w:val="both"/>
        <w:rPr>
          <w:rFonts w:cs="Arial"/>
        </w:rPr>
      </w:pPr>
      <w:r w:rsidRPr="00A83311">
        <w:rPr>
          <w:rFonts w:cs="Arial"/>
        </w:rPr>
        <w:t>6.1</w:t>
      </w:r>
      <w:r w:rsidRPr="00A83311">
        <w:rPr>
          <w:rFonts w:cs="Arial"/>
        </w:rPr>
        <w:tab/>
        <w:t>We recognise that children who are abused or witness violence</w:t>
      </w:r>
      <w:r w:rsidR="002C793E" w:rsidRPr="00A83311">
        <w:rPr>
          <w:rFonts w:cs="Arial"/>
        </w:rPr>
        <w:t xml:space="preserve"> (Domestic Abuse)</w:t>
      </w:r>
      <w:r w:rsidR="008A432A">
        <w:rPr>
          <w:rFonts w:cs="Arial"/>
        </w:rPr>
        <w:t xml:space="preserve"> are </w:t>
      </w:r>
      <w:r w:rsidR="008A432A" w:rsidRPr="00A83311">
        <w:rPr>
          <w:rFonts w:cs="Arial"/>
        </w:rPr>
        <w:t xml:space="preserve">likely to have low </w:t>
      </w:r>
      <w:r w:rsidR="008A432A" w:rsidRPr="006A5BDD">
        <w:rPr>
          <w:rFonts w:cs="Arial"/>
        </w:rPr>
        <w:t>self-esteem and may find it difficult to develop a sense of self-worth. We also recognise children who witness domestic abuse are victims, that witnessing domestic abuse can have a lasting impact on children, and that children can be victims in their own relationships too</w:t>
      </w:r>
      <w:r w:rsidR="008A432A">
        <w:rPr>
          <w:rFonts w:cs="Arial"/>
        </w:rPr>
        <w:t xml:space="preserve">  </w:t>
      </w:r>
      <w:hyperlink r:id="rId25" w:history="1">
        <w:r w:rsidR="008825FB" w:rsidRPr="00E21226">
          <w:rPr>
            <w:rStyle w:val="Hyperlink"/>
            <w:rFonts w:cs="Arial"/>
          </w:rPr>
          <w:t>https://www.gov.uk/guidance/domestic-abuse-how-to-get-help</w:t>
        </w:r>
      </w:hyperlink>
      <w:r w:rsidRPr="005868D1">
        <w:rPr>
          <w:rFonts w:cs="Arial"/>
        </w:rPr>
        <w:t xml:space="preserve"> They may feel helpless, humiliated and some sense of blame. Our school may be the only stable, secure and predictable element in their lives.</w:t>
      </w:r>
      <w:r w:rsidR="002C793E">
        <w:rPr>
          <w:rFonts w:cs="Arial"/>
        </w:rPr>
        <w:t xml:space="preserve"> </w:t>
      </w:r>
    </w:p>
    <w:p w14:paraId="0997532E" w14:textId="77777777" w:rsidR="004562D8" w:rsidRPr="005868D1" w:rsidRDefault="004562D8" w:rsidP="002C793E">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C56527" w:rsidRDefault="004562D8" w:rsidP="00870769">
      <w:pPr>
        <w:spacing w:after="0" w:line="240" w:lineRule="auto"/>
        <w:ind w:left="720" w:hanging="720"/>
        <w:jc w:val="both"/>
        <w:rPr>
          <w:rFonts w:cs="Arial"/>
          <w:sz w:val="12"/>
        </w:rPr>
      </w:pPr>
    </w:p>
    <w:p w14:paraId="04EAFC5B" w14:textId="77777777" w:rsidR="004562D8" w:rsidRPr="00C934B2" w:rsidRDefault="004562D8" w:rsidP="00870769">
      <w:pPr>
        <w:spacing w:after="0" w:line="240" w:lineRule="auto"/>
        <w:ind w:left="720" w:hanging="720"/>
        <w:jc w:val="both"/>
        <w:rPr>
          <w:rFonts w:cs="Arial"/>
          <w:sz w:val="12"/>
        </w:rPr>
      </w:pPr>
    </w:p>
    <w:p w14:paraId="45DFF45E" w14:textId="77777777" w:rsidR="004562D8" w:rsidRPr="007029CE" w:rsidRDefault="004562D8" w:rsidP="00870769">
      <w:pPr>
        <w:spacing w:after="0" w:line="240" w:lineRule="auto"/>
        <w:ind w:left="720" w:hanging="720"/>
        <w:jc w:val="both"/>
        <w:rPr>
          <w:rFonts w:cs="Arial"/>
          <w:b/>
          <w:bCs/>
        </w:rPr>
      </w:pPr>
      <w:r w:rsidRPr="005868D1">
        <w:rPr>
          <w:rFonts w:cs="Arial"/>
        </w:rPr>
        <w:t>6.3</w:t>
      </w:r>
      <w:r w:rsidRPr="005868D1">
        <w:rPr>
          <w:rFonts w:cs="Arial"/>
        </w:rPr>
        <w:tab/>
      </w:r>
      <w:r w:rsidRPr="007029CE">
        <w:rPr>
          <w:rFonts w:cs="Arial"/>
          <w:b/>
          <w:bCs/>
        </w:rPr>
        <w:t>Our school will support all pupils by:</w:t>
      </w:r>
    </w:p>
    <w:p w14:paraId="3BAE94AA" w14:textId="77777777" w:rsidR="0018604F" w:rsidRPr="007029CE" w:rsidRDefault="0018604F" w:rsidP="00870769">
      <w:pPr>
        <w:spacing w:after="0" w:line="240" w:lineRule="auto"/>
        <w:ind w:left="720" w:hanging="720"/>
        <w:jc w:val="both"/>
        <w:rPr>
          <w:rFonts w:cs="Arial"/>
          <w:sz w:val="2"/>
          <w:szCs w:val="12"/>
        </w:rPr>
      </w:pPr>
    </w:p>
    <w:p w14:paraId="338A016B" w14:textId="12732F8D" w:rsidR="004562D8" w:rsidRDefault="004562D8" w:rsidP="009208F4">
      <w:pPr>
        <w:numPr>
          <w:ilvl w:val="0"/>
          <w:numId w:val="32"/>
        </w:numPr>
        <w:spacing w:before="40" w:after="40" w:line="240" w:lineRule="auto"/>
        <w:jc w:val="both"/>
        <w:rPr>
          <w:rFonts w:eastAsia="Times New Roman" w:cs="Arial"/>
          <w:bCs/>
        </w:rPr>
      </w:pPr>
      <w:r w:rsidRPr="005868D1">
        <w:rPr>
          <w:rFonts w:eastAsia="Times New Roman" w:cs="Arial"/>
          <w:bCs/>
        </w:rPr>
        <w:t>ensuring the content of the curriculum includes social and emotional aspects of learning;</w:t>
      </w:r>
      <w:r w:rsidR="006B7374" w:rsidRPr="005868D1">
        <w:t xml:space="preserve"> </w:t>
      </w:r>
      <w:r w:rsidR="006B7374" w:rsidRPr="005868D1">
        <w:rPr>
          <w:rFonts w:eastAsia="Times New Roman" w:cs="Arial"/>
          <w:bCs/>
        </w:rPr>
        <w:t>Through PSHE</w:t>
      </w:r>
      <w:r w:rsidR="008A432A">
        <w:rPr>
          <w:rFonts w:eastAsia="Times New Roman" w:cs="Arial"/>
          <w:bCs/>
        </w:rPr>
        <w:t xml:space="preserve">, </w:t>
      </w:r>
      <w:r w:rsidR="008A432A" w:rsidRPr="006A5BDD">
        <w:rPr>
          <w:rFonts w:eastAsia="Times New Roman" w:cs="Arial"/>
          <w:bCs/>
        </w:rPr>
        <w:t>RHSE</w:t>
      </w:r>
      <w:r w:rsidR="006B7374" w:rsidRPr="005868D1">
        <w:rPr>
          <w:rFonts w:eastAsia="Times New Roman" w:cs="Arial"/>
          <w:bCs/>
        </w:rPr>
        <w:t xml:space="preserve"> and other curriculum contexts, pupils are encouraged to talk about feelings and deal assertively with pressures, are listened to, and know to whom they can turn to for help and advice</w:t>
      </w:r>
      <w:r w:rsidR="00E85D0B">
        <w:rPr>
          <w:rFonts w:eastAsia="Times New Roman" w:cs="Arial"/>
          <w:bCs/>
        </w:rPr>
        <w:t>;</w:t>
      </w:r>
    </w:p>
    <w:p w14:paraId="50654089" w14:textId="77777777" w:rsidR="00E85D0B" w:rsidRPr="0018604F" w:rsidRDefault="00E85D0B" w:rsidP="00E85D0B">
      <w:pPr>
        <w:spacing w:before="40" w:after="40" w:line="240" w:lineRule="auto"/>
        <w:ind w:left="720"/>
        <w:jc w:val="both"/>
        <w:rPr>
          <w:rFonts w:eastAsia="Times New Roman" w:cs="Arial"/>
          <w:bCs/>
          <w:sz w:val="6"/>
        </w:rPr>
      </w:pPr>
    </w:p>
    <w:p w14:paraId="78351353" w14:textId="00A21567" w:rsidR="0066410E" w:rsidRPr="0066410E" w:rsidRDefault="00AE730D" w:rsidP="0066410E">
      <w:pPr>
        <w:numPr>
          <w:ilvl w:val="0"/>
          <w:numId w:val="32"/>
        </w:numPr>
        <w:spacing w:after="0" w:line="240" w:lineRule="auto"/>
        <w:jc w:val="both"/>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 xml:space="preserve">w to get help when </w:t>
      </w:r>
      <w:r w:rsidR="00C934B2" w:rsidRPr="00052DEC">
        <w:rPr>
          <w:rFonts w:cs="Arial"/>
        </w:rPr>
        <w:t xml:space="preserve">they need it’ </w:t>
      </w:r>
    </w:p>
    <w:p w14:paraId="092D7D93" w14:textId="77777777" w:rsidR="00C934B2" w:rsidRPr="00C934B2" w:rsidRDefault="00C934B2" w:rsidP="00C934B2">
      <w:pPr>
        <w:spacing w:after="0" w:line="240" w:lineRule="auto"/>
        <w:jc w:val="both"/>
        <w:rPr>
          <w:rFonts w:cs="Arial"/>
          <w:sz w:val="10"/>
        </w:rPr>
      </w:pPr>
    </w:p>
    <w:p w14:paraId="31371C63" w14:textId="77777777" w:rsidR="00AE730D" w:rsidRPr="00E85D0B"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lastRenderedPageBreak/>
        <w:t>supporting the child’s development in ways that will foster securi</w:t>
      </w:r>
      <w:r>
        <w:rPr>
          <w:rFonts w:eastAsia="Times New Roman" w:cs="Arial"/>
          <w:bCs/>
          <w:color w:val="000000"/>
        </w:rPr>
        <w:t xml:space="preserve">ty, confidence and independence and </w:t>
      </w:r>
      <w:r>
        <w:rPr>
          <w:rFonts w:cs="Arial"/>
        </w:rPr>
        <w:t>encourage</w:t>
      </w:r>
      <w:r w:rsidRPr="00AE730D">
        <w:rPr>
          <w:rFonts w:cs="Arial"/>
        </w:rPr>
        <w:t xml:space="preserve"> the development of self-esteem and self-assertiveness while not condoning aggression or bullying; </w:t>
      </w:r>
      <w:r w:rsidR="0018604F" w:rsidRPr="006A5BDD">
        <w:rPr>
          <w:rFonts w:cs="Arial"/>
          <w:color w:val="FF0000"/>
        </w:rPr>
        <w:t>(The</w:t>
      </w:r>
      <w:r w:rsidRPr="006A5BDD">
        <w:rPr>
          <w:rFonts w:cs="Arial"/>
          <w:color w:val="FF0000"/>
        </w:rPr>
        <w:t xml:space="preserve"> anti-bullying policy </w:t>
      </w:r>
      <w:r w:rsidR="0018604F" w:rsidRPr="006A5BDD">
        <w:rPr>
          <w:rFonts w:cs="Arial"/>
          <w:color w:val="FF0000"/>
        </w:rPr>
        <w:t>is</w:t>
      </w:r>
      <w:r w:rsidRPr="006A5BDD">
        <w:rPr>
          <w:rFonts w:cs="Arial"/>
          <w:color w:val="FF0000"/>
        </w:rPr>
        <w:t xml:space="preserve"> located….)</w:t>
      </w:r>
    </w:p>
    <w:p w14:paraId="2A48CD58" w14:textId="77777777" w:rsidR="00E85D0B" w:rsidRPr="00E85D0B" w:rsidRDefault="00E85D0B" w:rsidP="00E85D0B">
      <w:pPr>
        <w:spacing w:before="40" w:after="40" w:line="240" w:lineRule="auto"/>
        <w:ind w:left="714"/>
        <w:jc w:val="both"/>
        <w:rPr>
          <w:rFonts w:eastAsia="Times New Roman" w:cs="Arial"/>
          <w:bCs/>
          <w:color w:val="000000"/>
          <w:sz w:val="6"/>
        </w:rPr>
      </w:pPr>
    </w:p>
    <w:p w14:paraId="45FA7878" w14:textId="63D78EC7" w:rsidR="004562D8" w:rsidRPr="00052DEC" w:rsidRDefault="004562D8" w:rsidP="00E85D0B">
      <w:pPr>
        <w:numPr>
          <w:ilvl w:val="0"/>
          <w:numId w:val="32"/>
        </w:numPr>
        <w:spacing w:after="0" w:line="240" w:lineRule="auto"/>
        <w:ind w:left="714" w:hanging="357"/>
        <w:jc w:val="both"/>
        <w:rPr>
          <w:rFonts w:cs="Arial"/>
        </w:rPr>
      </w:pPr>
      <w:r w:rsidRPr="005868D1">
        <w:rPr>
          <w:rFonts w:cs="Arial"/>
        </w:rPr>
        <w:t>ensuring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r w:rsidR="00BA1DD0">
        <w:rPr>
          <w:rFonts w:cs="Arial"/>
        </w:rPr>
        <w:t xml:space="preserve"> </w:t>
      </w:r>
      <w:r w:rsidR="00BA1DD0" w:rsidRPr="00052DEC">
        <w:rPr>
          <w:rFonts w:cs="Arial"/>
        </w:rPr>
        <w:t xml:space="preserve">plus </w:t>
      </w:r>
      <w:r w:rsidR="00607FCA" w:rsidRPr="00052DEC">
        <w:rPr>
          <w:rFonts w:cs="Arial"/>
        </w:rPr>
        <w:t xml:space="preserve">Relationship and </w:t>
      </w:r>
      <w:r w:rsidR="00607FCA" w:rsidRPr="00A83311">
        <w:rPr>
          <w:rFonts w:cs="Arial"/>
        </w:rPr>
        <w:t xml:space="preserve">Sexual </w:t>
      </w:r>
      <w:r w:rsidR="008E3A35" w:rsidRPr="00A83311">
        <w:rPr>
          <w:rFonts w:cs="Arial"/>
        </w:rPr>
        <w:t xml:space="preserve">Health </w:t>
      </w:r>
      <w:r w:rsidR="00607FCA" w:rsidRPr="00A83311">
        <w:rPr>
          <w:rFonts w:cs="Arial"/>
        </w:rPr>
        <w:t>Education</w:t>
      </w:r>
      <w:r w:rsidR="00047D4B" w:rsidRPr="00A83311">
        <w:rPr>
          <w:rFonts w:cs="Arial"/>
        </w:rPr>
        <w:t xml:space="preserve"> (</w:t>
      </w:r>
      <w:r w:rsidR="00BA1DD0" w:rsidRPr="00A83311">
        <w:rPr>
          <w:rFonts w:cs="Arial"/>
        </w:rPr>
        <w:t>RS</w:t>
      </w:r>
      <w:r w:rsidR="008E3A35" w:rsidRPr="00A83311">
        <w:rPr>
          <w:rFonts w:cs="Arial"/>
        </w:rPr>
        <w:t>H</w:t>
      </w:r>
      <w:r w:rsidR="00BA1DD0" w:rsidRPr="00A83311">
        <w:rPr>
          <w:rFonts w:cs="Arial"/>
        </w:rPr>
        <w:t>E</w:t>
      </w:r>
      <w:r w:rsidR="00047D4B" w:rsidRPr="00A83311">
        <w:rPr>
          <w:rFonts w:cs="Arial"/>
        </w:rPr>
        <w:t>)</w:t>
      </w:r>
      <w:r w:rsidR="00607FCA" w:rsidRPr="00A83311">
        <w:rPr>
          <w:rFonts w:cs="Arial"/>
        </w:rPr>
        <w:t xml:space="preserve"> requir</w:t>
      </w:r>
      <w:r w:rsidR="00047D4B" w:rsidRPr="00A83311">
        <w:rPr>
          <w:rFonts w:cs="Arial"/>
        </w:rPr>
        <w:t>e</w:t>
      </w:r>
      <w:r w:rsidR="00607FCA" w:rsidRPr="00A83311">
        <w:rPr>
          <w:rFonts w:cs="Arial"/>
        </w:rPr>
        <w:t>ments</w:t>
      </w:r>
      <w:r w:rsidR="008E3A35" w:rsidRPr="00A83311">
        <w:rPr>
          <w:rFonts w:cs="Arial"/>
        </w:rPr>
        <w:t>.</w:t>
      </w:r>
      <w:r w:rsidR="008E3A35">
        <w:rPr>
          <w:rFonts w:cs="Arial"/>
        </w:rPr>
        <w:t xml:space="preserve"> </w:t>
      </w:r>
    </w:p>
    <w:p w14:paraId="34EC62B8" w14:textId="77777777" w:rsidR="00E85D0B" w:rsidRPr="00E85D0B" w:rsidRDefault="00E85D0B" w:rsidP="00E85D0B">
      <w:pPr>
        <w:spacing w:after="0" w:line="240" w:lineRule="auto"/>
        <w:jc w:val="both"/>
        <w:rPr>
          <w:rFonts w:cs="Arial"/>
          <w:sz w:val="8"/>
        </w:rPr>
      </w:pPr>
    </w:p>
    <w:p w14:paraId="56BDF76E" w14:textId="079C28C1" w:rsidR="008E3A35" w:rsidRPr="008E3A35" w:rsidRDefault="00AE730D" w:rsidP="008E3A35">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liaising and working together with other support services and those agencies involved in safeguarding children;</w:t>
      </w:r>
      <w:r w:rsidR="008E3A35">
        <w:rPr>
          <w:rFonts w:eastAsia="Times New Roman" w:cs="Arial"/>
          <w:bCs/>
          <w:color w:val="000000"/>
        </w:rPr>
        <w:t xml:space="preserve"> </w:t>
      </w:r>
      <w:r w:rsidR="008E3A35" w:rsidRPr="00A83311">
        <w:rPr>
          <w:rFonts w:eastAsia="Times New Roman" w:cs="Arial"/>
          <w:bCs/>
          <w:color w:val="000000"/>
        </w:rPr>
        <w:t xml:space="preserve">including domestic abuse </w:t>
      </w:r>
      <w:r w:rsidRPr="00A83311">
        <w:rPr>
          <w:rFonts w:eastAsia="Times New Roman" w:cs="Arial"/>
          <w:bCs/>
          <w:color w:val="000000"/>
        </w:rPr>
        <w:t xml:space="preserve"> </w:t>
      </w:r>
      <w:hyperlink r:id="rId26" w:history="1">
        <w:r w:rsidR="008E3A35" w:rsidRPr="00A83311">
          <w:rPr>
            <w:rStyle w:val="Hyperlink"/>
            <w:rFonts w:eastAsia="Times New Roman" w:cs="Arial"/>
            <w:bCs/>
          </w:rPr>
          <w:t>https://www.gov.uk/government/consultations/domestic-abuse-act-statutory-guidance</w:t>
        </w:r>
      </w:hyperlink>
    </w:p>
    <w:p w14:paraId="27BD45AA" w14:textId="77777777" w:rsidR="00E85D0B" w:rsidRPr="00E85D0B" w:rsidRDefault="00E85D0B" w:rsidP="00E85D0B">
      <w:pPr>
        <w:spacing w:before="40" w:after="40" w:line="240" w:lineRule="auto"/>
        <w:jc w:val="both"/>
        <w:rPr>
          <w:rFonts w:eastAsia="Times New Roman" w:cs="Arial"/>
          <w:bCs/>
          <w:color w:val="000000"/>
          <w:sz w:val="6"/>
        </w:rPr>
      </w:pPr>
    </w:p>
    <w:p w14:paraId="491C11F3" w14:textId="656B335F" w:rsidR="007029CE" w:rsidRDefault="004562D8" w:rsidP="007029CE">
      <w:pPr>
        <w:numPr>
          <w:ilvl w:val="0"/>
          <w:numId w:val="32"/>
        </w:numPr>
        <w:spacing w:after="0" w:line="240" w:lineRule="auto"/>
        <w:ind w:left="714" w:hanging="357"/>
        <w:jc w:val="both"/>
        <w:rPr>
          <w:rStyle w:val="Hyperlink"/>
          <w:rFonts w:cs="Arial"/>
          <w:color w:val="262626" w:themeColor="text1" w:themeTint="D9"/>
          <w:u w:val="none"/>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 xml:space="preserve">will support young people to become more resilient to inappropriate behaviours </w:t>
      </w:r>
      <w:r w:rsidR="00BD7199" w:rsidRPr="00A83311">
        <w:rPr>
          <w:rFonts w:cs="Arial"/>
          <w:color w:val="262626" w:themeColor="text1" w:themeTint="D9"/>
        </w:rPr>
        <w:t>towards them, risk taking behaviours and behaviours that children may be coerced into including</w:t>
      </w:r>
      <w:r w:rsidR="008E3A35" w:rsidRPr="00A83311">
        <w:rPr>
          <w:rFonts w:cs="Arial"/>
          <w:color w:val="262626" w:themeColor="text1" w:themeTint="D9"/>
        </w:rPr>
        <w:t xml:space="preserve">, sexual harassment, peep-on-peer abuse, </w:t>
      </w:r>
      <w:r w:rsidR="00BD7199" w:rsidRPr="00A83311">
        <w:rPr>
          <w:rFonts w:cs="Arial"/>
          <w:color w:val="262626" w:themeColor="text1" w:themeTint="D9"/>
        </w:rPr>
        <w:t>‘sexting’</w:t>
      </w:r>
      <w:r w:rsidR="00C56C01" w:rsidRPr="00A83311">
        <w:rPr>
          <w:rFonts w:cs="Arial"/>
          <w:color w:val="262626" w:themeColor="text1" w:themeTint="D9"/>
        </w:rPr>
        <w:t xml:space="preserve"> and </w:t>
      </w:r>
      <w:r w:rsidR="008E3A35" w:rsidRPr="00A83311">
        <w:rPr>
          <w:rFonts w:cs="Arial"/>
          <w:color w:val="262626" w:themeColor="text1" w:themeTint="D9"/>
        </w:rPr>
        <w:t xml:space="preserve">the displaying of </w:t>
      </w:r>
      <w:r w:rsidR="00C56C01" w:rsidRPr="00A83311">
        <w:rPr>
          <w:rFonts w:cs="Arial"/>
          <w:color w:val="262626" w:themeColor="text1" w:themeTint="D9"/>
        </w:rPr>
        <w:t xml:space="preserve">‘Harmful Sexualised </w:t>
      </w:r>
      <w:r w:rsidR="00F90D63" w:rsidRPr="00A83311">
        <w:rPr>
          <w:rFonts w:cs="Arial"/>
          <w:color w:val="262626" w:themeColor="text1" w:themeTint="D9"/>
        </w:rPr>
        <w:t>Behaviour</w:t>
      </w:r>
      <w:r w:rsidR="00C56C01" w:rsidRPr="00A83311">
        <w:rPr>
          <w:rFonts w:cs="Arial"/>
          <w:color w:val="262626" w:themeColor="text1" w:themeTint="D9"/>
        </w:rPr>
        <w:t xml:space="preserve">’; </w:t>
      </w:r>
      <w:hyperlink r:id="rId27" w:history="1">
        <w:r w:rsidR="000E43B0" w:rsidRPr="00A83311">
          <w:rPr>
            <w:rStyle w:val="Hyperlink"/>
            <w:rFonts w:cs="Arial"/>
          </w:rPr>
          <w:t>https://www.csacentre.org.uk/resources/key-messages/harmful-sexual-behaviour/</w:t>
        </w:r>
      </w:hyperlink>
      <w:r w:rsidR="007029CE">
        <w:rPr>
          <w:rStyle w:val="Hyperlink"/>
          <w:rFonts w:cs="Arial"/>
        </w:rPr>
        <w:t xml:space="preserve">  </w:t>
      </w:r>
    </w:p>
    <w:p w14:paraId="5C9EAE35" w14:textId="77777777" w:rsidR="007029CE" w:rsidRPr="007029CE" w:rsidRDefault="007029CE" w:rsidP="007029CE">
      <w:pPr>
        <w:spacing w:after="0" w:line="240" w:lineRule="auto"/>
        <w:ind w:left="357"/>
        <w:jc w:val="both"/>
        <w:rPr>
          <w:rFonts w:cs="Arial"/>
          <w:color w:val="262626" w:themeColor="text1" w:themeTint="D9"/>
        </w:rPr>
      </w:pPr>
    </w:p>
    <w:p w14:paraId="69B7BEB5" w14:textId="6898341E" w:rsidR="007029CE" w:rsidRPr="006A5BDD" w:rsidRDefault="007029CE" w:rsidP="000E43B0">
      <w:pPr>
        <w:numPr>
          <w:ilvl w:val="0"/>
          <w:numId w:val="32"/>
        </w:numPr>
        <w:spacing w:after="0" w:line="240" w:lineRule="auto"/>
        <w:ind w:left="714" w:hanging="357"/>
        <w:jc w:val="both"/>
        <w:rPr>
          <w:rFonts w:cs="Arial"/>
          <w:color w:val="262626" w:themeColor="text1" w:themeTint="D9"/>
        </w:rPr>
      </w:pPr>
      <w:r w:rsidRPr="006A5BDD">
        <w:rPr>
          <w:rFonts w:cs="Arial"/>
          <w:color w:val="262626" w:themeColor="text1" w:themeTint="D9"/>
        </w:rPr>
        <w:t>The school will consider intra familial harms and any necessary support for siblings following a report of sexual violence and/or harassment.</w:t>
      </w:r>
    </w:p>
    <w:p w14:paraId="0EEEC14C" w14:textId="77777777" w:rsidR="00E85D0B" w:rsidRPr="006A5BDD" w:rsidRDefault="00E85D0B" w:rsidP="00E85D0B">
      <w:pPr>
        <w:spacing w:after="0" w:line="240" w:lineRule="auto"/>
        <w:jc w:val="both"/>
        <w:rPr>
          <w:rFonts w:cs="Arial"/>
          <w:color w:val="262626" w:themeColor="text1" w:themeTint="D9"/>
          <w:sz w:val="6"/>
        </w:rPr>
      </w:pPr>
    </w:p>
    <w:p w14:paraId="4DCC4729" w14:textId="12A751CE" w:rsidR="0066410E" w:rsidRPr="006A5BDD" w:rsidRDefault="00AE730D" w:rsidP="0066410E">
      <w:pPr>
        <w:numPr>
          <w:ilvl w:val="0"/>
          <w:numId w:val="32"/>
        </w:numPr>
        <w:spacing w:before="40" w:after="40" w:line="240" w:lineRule="auto"/>
        <w:ind w:left="714" w:hanging="357"/>
        <w:jc w:val="both"/>
        <w:rPr>
          <w:rFonts w:eastAsia="Times New Roman" w:cs="Arial"/>
          <w:bCs/>
          <w:color w:val="000000"/>
        </w:rPr>
      </w:pPr>
      <w:r w:rsidRPr="006A5BDD">
        <w:rPr>
          <w:rFonts w:eastAsia="Times New Roman" w:cs="Arial"/>
          <w:bCs/>
          <w:color w:val="000000"/>
        </w:rPr>
        <w:t>having a behaviour policy that is aimed at supporting vulnerable pupils in the school.  The school will ensure that each pupil knows that some behaviour is unacceptable but that they are valued and not to be blamed for any abuse which has occurred;</w:t>
      </w:r>
      <w:r w:rsidR="008E3A35" w:rsidRPr="006A5BDD">
        <w:rPr>
          <w:rFonts w:eastAsia="Times New Roman" w:cs="Arial"/>
          <w:bCs/>
          <w:color w:val="000000"/>
        </w:rPr>
        <w:t xml:space="preserve"> </w:t>
      </w:r>
      <w:r w:rsidR="000E43B0" w:rsidRPr="006A5BDD">
        <w:rPr>
          <w:rFonts w:eastAsia="Times New Roman" w:cs="Arial"/>
          <w:bCs/>
          <w:color w:val="FF0000"/>
        </w:rPr>
        <w:t>(The behaviour policy is located….)</w:t>
      </w:r>
    </w:p>
    <w:p w14:paraId="6C7B112B" w14:textId="4F7BD889" w:rsidR="0066410E" w:rsidRPr="00A83311" w:rsidRDefault="0066410E" w:rsidP="0066410E">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The behaviour policy outlines measures to prevent bullying, including cyber-bullying, prejudice-based and discriminatory bullying</w:t>
      </w:r>
      <w:r w:rsidR="007029CE">
        <w:rPr>
          <w:rFonts w:eastAsia="Times New Roman" w:cs="Arial"/>
          <w:bCs/>
          <w:color w:val="000000"/>
        </w:rPr>
        <w:t xml:space="preserve">. </w:t>
      </w:r>
    </w:p>
    <w:p w14:paraId="73E0E940" w14:textId="77777777" w:rsidR="0066410E" w:rsidRPr="0066410E" w:rsidRDefault="0066410E" w:rsidP="0066410E">
      <w:pPr>
        <w:spacing w:before="40" w:after="40" w:line="240" w:lineRule="auto"/>
        <w:ind w:left="714"/>
        <w:jc w:val="both"/>
        <w:rPr>
          <w:rFonts w:eastAsia="Times New Roman" w:cs="Arial"/>
          <w:bCs/>
          <w:color w:val="000000"/>
          <w:sz w:val="8"/>
          <w:szCs w:val="8"/>
          <w:highlight w:val="green"/>
        </w:rPr>
      </w:pPr>
    </w:p>
    <w:p w14:paraId="571B42A2" w14:textId="2583DEDC" w:rsidR="007429DC" w:rsidRPr="006A5BDD" w:rsidRDefault="0066410E" w:rsidP="007429DC">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 xml:space="preserve">Clear procedures are in place for addressing and minimising the risk of </w:t>
      </w:r>
      <w:r w:rsidR="008825FB">
        <w:rPr>
          <w:rFonts w:eastAsia="Times New Roman" w:cs="Arial"/>
          <w:bCs/>
          <w:color w:val="000000"/>
        </w:rPr>
        <w:t>child-on-child</w:t>
      </w:r>
      <w:r w:rsidRPr="00A83311">
        <w:rPr>
          <w:rFonts w:eastAsia="Times New Roman" w:cs="Arial"/>
          <w:bCs/>
          <w:color w:val="000000"/>
        </w:rPr>
        <w:t xml:space="preserve"> abuse, </w:t>
      </w:r>
      <w:r w:rsidRPr="006A5BDD">
        <w:rPr>
          <w:rFonts w:eastAsia="Times New Roman" w:cs="Arial"/>
          <w:bCs/>
          <w:color w:val="000000"/>
        </w:rPr>
        <w:t>including</w:t>
      </w:r>
      <w:r w:rsidR="007029CE" w:rsidRPr="006A5BDD">
        <w:rPr>
          <w:rFonts w:eastAsia="Times New Roman" w:cs="Arial"/>
          <w:bCs/>
          <w:color w:val="000000"/>
        </w:rPr>
        <w:t xml:space="preserve"> harmful sexual behaviours,</w:t>
      </w:r>
      <w:r w:rsidRPr="006A5BDD">
        <w:rPr>
          <w:rFonts w:eastAsia="Times New Roman" w:cs="Arial"/>
          <w:bCs/>
          <w:color w:val="000000"/>
        </w:rPr>
        <w:t xml:space="preserve"> sexual violence and sexual harassment - </w:t>
      </w:r>
      <w:r w:rsidRPr="006A5BDD">
        <w:rPr>
          <w:rFonts w:eastAsia="Times New Roman" w:cs="Arial"/>
          <w:bCs/>
          <w:color w:val="000000"/>
        </w:rPr>
        <w:lastRenderedPageBreak/>
        <w:t>these procedures are easily understood and easily accessible</w:t>
      </w:r>
      <w:r w:rsidR="007029CE" w:rsidRPr="006A5BDD">
        <w:rPr>
          <w:rFonts w:eastAsia="Times New Roman" w:cs="Arial"/>
          <w:bCs/>
          <w:color w:val="000000"/>
        </w:rPr>
        <w:t>. Children who have experienced sexual violence can display a wide range of responses, so the school will remain alert to the possible challenges of detecting those signs and show sensitivity to their needs</w:t>
      </w:r>
    </w:p>
    <w:p w14:paraId="4F095E0F" w14:textId="77777777" w:rsidR="00AD1E18" w:rsidRPr="006A5BDD" w:rsidRDefault="00AD1E18" w:rsidP="00AD1E18">
      <w:pPr>
        <w:spacing w:before="40" w:after="40" w:line="240" w:lineRule="auto"/>
        <w:jc w:val="both"/>
        <w:rPr>
          <w:rFonts w:eastAsia="Times New Roman" w:cs="Arial"/>
          <w:bCs/>
          <w:color w:val="000000"/>
          <w:sz w:val="12"/>
          <w:szCs w:val="12"/>
        </w:rPr>
      </w:pPr>
    </w:p>
    <w:p w14:paraId="26EFC312" w14:textId="632A8325" w:rsidR="007429DC" w:rsidRPr="006A5BDD" w:rsidRDefault="007429DC" w:rsidP="00AD1E18">
      <w:pPr>
        <w:numPr>
          <w:ilvl w:val="0"/>
          <w:numId w:val="32"/>
        </w:numPr>
        <w:spacing w:before="40" w:after="40" w:line="240" w:lineRule="auto"/>
        <w:jc w:val="both"/>
        <w:rPr>
          <w:rFonts w:eastAsia="Times New Roman" w:cs="Arial"/>
          <w:bCs/>
          <w:color w:val="000000"/>
        </w:rPr>
      </w:pPr>
      <w:r w:rsidRPr="006A5BDD">
        <w:rPr>
          <w:rFonts w:eastAsia="Times New Roman" w:cs="Arial"/>
          <w:bCs/>
          <w:color w:val="000000"/>
        </w:rPr>
        <w:t>play</w:t>
      </w:r>
      <w:r w:rsidR="00AD1E18" w:rsidRPr="006A5BDD">
        <w:rPr>
          <w:rFonts w:eastAsia="Times New Roman" w:cs="Arial"/>
          <w:bCs/>
          <w:color w:val="000000"/>
        </w:rPr>
        <w:t>ing</w:t>
      </w:r>
      <w:r w:rsidRPr="006A5BDD">
        <w:rPr>
          <w:rFonts w:eastAsia="Times New Roman" w:cs="Arial"/>
          <w:bCs/>
          <w:color w:val="000000"/>
        </w:rPr>
        <w:t xml:space="preserve"> a crucial role in preventative education </w:t>
      </w:r>
      <w:r w:rsidR="00AD1E18" w:rsidRPr="006A5BDD">
        <w:rPr>
          <w:rFonts w:eastAsia="Times New Roman" w:cs="Arial"/>
          <w:bCs/>
          <w:color w:val="000000"/>
        </w:rPr>
        <w:t xml:space="preserve">and </w:t>
      </w:r>
      <w:r w:rsidRPr="006A5BDD">
        <w:rPr>
          <w:rFonts w:eastAsia="Times New Roman" w:cs="Arial"/>
          <w:bCs/>
          <w:color w:val="000000"/>
        </w:rPr>
        <w:t>preparing pupils for life in modern Britain</w:t>
      </w:r>
      <w:r w:rsidR="00AD1E18" w:rsidRPr="006A5BDD">
        <w:rPr>
          <w:rFonts w:eastAsia="Times New Roman" w:cs="Arial"/>
          <w:bCs/>
          <w:color w:val="000000"/>
        </w:rPr>
        <w:t xml:space="preserve">.  There is </w:t>
      </w:r>
      <w:r w:rsidRPr="006A5BDD">
        <w:rPr>
          <w:rFonts w:eastAsia="Times New Roman" w:cs="Arial"/>
          <w:bCs/>
          <w:color w:val="000000"/>
        </w:rPr>
        <w:t>a culture of zero tolerance to sexism, misogyny/misandry, homophobia, biphobic and sexual violence/harassment. This will be underpinned by</w:t>
      </w:r>
      <w:r w:rsidR="00AD1E18" w:rsidRPr="006A5BDD">
        <w:rPr>
          <w:rFonts w:eastAsia="Times New Roman" w:cs="Arial"/>
          <w:bCs/>
          <w:color w:val="000000"/>
        </w:rPr>
        <w:t xml:space="preserve"> the</w:t>
      </w:r>
      <w:r w:rsidRPr="006A5BDD">
        <w:rPr>
          <w:rFonts w:eastAsia="Times New Roman" w:cs="Arial"/>
          <w:bCs/>
          <w:color w:val="000000"/>
        </w:rPr>
        <w:t xml:space="preserve"> school's behaviour policy</w:t>
      </w:r>
      <w:r w:rsidR="00AD1E18" w:rsidRPr="006A5BDD">
        <w:rPr>
          <w:rFonts w:eastAsia="Times New Roman" w:cs="Arial"/>
          <w:bCs/>
          <w:color w:val="000000"/>
        </w:rPr>
        <w:t xml:space="preserve">, </w:t>
      </w:r>
      <w:r w:rsidRPr="006A5BDD">
        <w:rPr>
          <w:rFonts w:eastAsia="Times New Roman" w:cs="Arial"/>
          <w:bCs/>
          <w:color w:val="000000"/>
        </w:rPr>
        <w:t>pastoral support syste</w:t>
      </w:r>
      <w:r w:rsidR="00AD1E18" w:rsidRPr="006A5BDD">
        <w:rPr>
          <w:rFonts w:eastAsia="Times New Roman" w:cs="Arial"/>
          <w:bCs/>
          <w:color w:val="000000"/>
        </w:rPr>
        <w:t>m and a</w:t>
      </w:r>
      <w:r w:rsidRPr="006A5BDD">
        <w:rPr>
          <w:rFonts w:eastAsia="Times New Roman" w:cs="Arial"/>
          <w:bCs/>
          <w:color w:val="000000"/>
        </w:rPr>
        <w:t xml:space="preserve"> planned programme of RSHE delivered regularly, tackling issues such as: boundaries; consent; body confidence; stereotyping; and sexual harassment </w:t>
      </w:r>
    </w:p>
    <w:p w14:paraId="2BC07B3C" w14:textId="77777777" w:rsidR="0066410E" w:rsidRPr="0066410E" w:rsidRDefault="0066410E" w:rsidP="0066410E">
      <w:pPr>
        <w:spacing w:before="40" w:after="40" w:line="240" w:lineRule="auto"/>
        <w:jc w:val="both"/>
        <w:rPr>
          <w:rFonts w:eastAsia="Times New Roman" w:cs="Arial"/>
          <w:bCs/>
          <w:color w:val="000000"/>
          <w:sz w:val="8"/>
          <w:szCs w:val="8"/>
          <w:highlight w:val="green"/>
        </w:rPr>
      </w:pPr>
    </w:p>
    <w:p w14:paraId="52F0F433" w14:textId="011A4120" w:rsidR="00C934B2" w:rsidRPr="00052DEC" w:rsidRDefault="00C934B2" w:rsidP="00E85D0B">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acknowledging the importance of</w:t>
      </w:r>
      <w:r w:rsidR="0066769B" w:rsidRPr="00A83311">
        <w:rPr>
          <w:rFonts w:eastAsia="Times New Roman" w:cs="Arial"/>
          <w:bCs/>
          <w:color w:val="000000"/>
        </w:rPr>
        <w:t xml:space="preserve"> ‘contextual safeguarding’, </w:t>
      </w:r>
      <w:hyperlink r:id="rId28" w:history="1">
        <w:r w:rsidR="000E43B0" w:rsidRPr="00A83311">
          <w:rPr>
            <w:rStyle w:val="Hyperlink"/>
            <w:rFonts w:eastAsia="Times New Roman" w:cs="Arial"/>
            <w:bCs/>
          </w:rPr>
          <w:t>https://contextualsafeguarding.org.uk/</w:t>
        </w:r>
      </w:hyperlink>
      <w:r w:rsidR="000E43B0">
        <w:rPr>
          <w:rFonts w:eastAsia="Times New Roman" w:cs="Arial"/>
          <w:bCs/>
          <w:color w:val="000000"/>
        </w:rPr>
        <w:t xml:space="preserve"> </w:t>
      </w:r>
      <w:r w:rsidR="0066769B">
        <w:rPr>
          <w:rFonts w:eastAsia="Times New Roman" w:cs="Arial"/>
          <w:bCs/>
          <w:color w:val="000000"/>
        </w:rPr>
        <w:t>which considers</w:t>
      </w:r>
      <w:r>
        <w:rPr>
          <w:rFonts w:eastAsia="Times New Roman" w:cs="Arial"/>
          <w:bCs/>
          <w:color w:val="000000"/>
        </w:rPr>
        <w:t xml:space="preserve"> wider environmental factors in a </w:t>
      </w:r>
      <w:r w:rsidR="001F1221">
        <w:rPr>
          <w:rFonts w:eastAsia="Times New Roman" w:cs="Arial"/>
          <w:bCs/>
          <w:color w:val="000000"/>
        </w:rPr>
        <w:t>pupil’s</w:t>
      </w:r>
      <w:r>
        <w:rPr>
          <w:rFonts w:eastAsia="Times New Roman" w:cs="Arial"/>
          <w:bCs/>
          <w:color w:val="000000"/>
        </w:rPr>
        <w:t xml:space="preserve"> life that may be a threat to their safety and/or welfare</w:t>
      </w:r>
      <w:r w:rsidR="001F1221">
        <w:rPr>
          <w:rFonts w:eastAsia="Times New Roman" w:cs="Arial"/>
          <w:bCs/>
          <w:color w:val="000000"/>
        </w:rPr>
        <w:t>.</w:t>
      </w:r>
      <w:r w:rsidR="005513B2">
        <w:rPr>
          <w:rFonts w:eastAsia="Times New Roman" w:cs="Arial"/>
          <w:bCs/>
          <w:color w:val="000000"/>
        </w:rPr>
        <w:t xml:space="preserve"> </w:t>
      </w:r>
      <w:r w:rsidR="005513B2" w:rsidRPr="00052DEC">
        <w:rPr>
          <w:rFonts w:eastAsia="Times New Roman" w:cs="Arial"/>
          <w:bCs/>
          <w:color w:val="000000"/>
        </w:rPr>
        <w:t>(</w:t>
      </w:r>
      <w:hyperlink r:id="rId29" w:history="1">
        <w:r w:rsidR="005513B2" w:rsidRPr="00052DEC">
          <w:rPr>
            <w:rStyle w:val="Hyperlink"/>
            <w:rFonts w:eastAsia="Times New Roman" w:cs="Arial"/>
            <w:bCs/>
          </w:rPr>
          <w:t xml:space="preserve">Working together to safeguard children </w:t>
        </w:r>
        <w:r w:rsidR="001C2E96" w:rsidRPr="00052DEC">
          <w:rPr>
            <w:rStyle w:val="Hyperlink"/>
            <w:rFonts w:eastAsia="Times New Roman" w:cs="Arial"/>
            <w:bCs/>
          </w:rPr>
          <w:t>July 2018</w:t>
        </w:r>
      </w:hyperlink>
      <w:r w:rsidR="001C2E96" w:rsidRPr="00052DEC">
        <w:rPr>
          <w:rFonts w:eastAsia="Times New Roman" w:cs="Arial"/>
          <w:bCs/>
          <w:color w:val="000000"/>
        </w:rPr>
        <w:t xml:space="preserve"> </w:t>
      </w:r>
      <w:r w:rsidR="0066769B" w:rsidRPr="00052DEC">
        <w:rPr>
          <w:rFonts w:eastAsia="Times New Roman" w:cs="Arial"/>
          <w:bCs/>
          <w:color w:val="000000"/>
        </w:rPr>
        <w:t>an</w:t>
      </w:r>
      <w:r w:rsidR="0066769B" w:rsidRPr="006A5BDD">
        <w:rPr>
          <w:rFonts w:eastAsia="Times New Roman" w:cs="Arial"/>
          <w:bCs/>
          <w:color w:val="000000"/>
        </w:rPr>
        <w:t xml:space="preserve">d </w:t>
      </w:r>
      <w:hyperlink r:id="rId30" w:history="1">
        <w:r w:rsidR="0066769B" w:rsidRPr="006A5BDD">
          <w:rPr>
            <w:rStyle w:val="Hyperlink"/>
            <w:rFonts w:eastAsia="Times New Roman" w:cs="Arial"/>
            <w:bCs/>
          </w:rPr>
          <w:t xml:space="preserve">KCSIE </w:t>
        </w:r>
        <w:r w:rsidR="00A83311" w:rsidRPr="006A5BDD">
          <w:rPr>
            <w:rStyle w:val="Hyperlink"/>
            <w:rFonts w:eastAsia="Times New Roman" w:cs="Arial"/>
            <w:bCs/>
          </w:rPr>
          <w:t>September 2022</w:t>
        </w:r>
      </w:hyperlink>
      <w:r w:rsidR="005513B2" w:rsidRPr="00052DEC">
        <w:rPr>
          <w:rFonts w:eastAsia="Times New Roman" w:cs="Arial"/>
          <w:bCs/>
          <w:color w:val="000000"/>
        </w:rPr>
        <w:t>).</w:t>
      </w:r>
    </w:p>
    <w:p w14:paraId="00D52C56" w14:textId="77777777" w:rsidR="00E85D0B" w:rsidRPr="00E85D0B" w:rsidRDefault="00E85D0B" w:rsidP="00E85D0B">
      <w:pPr>
        <w:spacing w:before="40" w:after="40" w:line="240" w:lineRule="auto"/>
        <w:jc w:val="both"/>
        <w:rPr>
          <w:rFonts w:eastAsia="Times New Roman" w:cs="Arial"/>
          <w:bCs/>
          <w:color w:val="000000"/>
          <w:sz w:val="6"/>
        </w:rPr>
      </w:pPr>
    </w:p>
    <w:p w14:paraId="35B38FEC" w14:textId="308C89F5" w:rsidR="00A83311" w:rsidRPr="00A83311" w:rsidRDefault="004562D8" w:rsidP="00A83311">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liaising with </w:t>
      </w:r>
      <w:r w:rsidR="00C56C01">
        <w:rPr>
          <w:rFonts w:eastAsia="Times New Roman" w:cs="Arial"/>
          <w:bCs/>
          <w:color w:val="000000"/>
        </w:rPr>
        <w:t>a range of</w:t>
      </w:r>
      <w:r w:rsidRPr="005868D1">
        <w:rPr>
          <w:rFonts w:eastAsia="Times New Roman" w:cs="Arial"/>
          <w:bCs/>
          <w:color w:val="000000"/>
        </w:rPr>
        <w:t xml:space="preserve"> </w:t>
      </w:r>
      <w:r w:rsidR="0066410E" w:rsidRPr="006A5BDD">
        <w:rPr>
          <w:rFonts w:eastAsia="Times New Roman" w:cs="Arial"/>
          <w:bCs/>
          <w:color w:val="000000"/>
        </w:rPr>
        <w:t xml:space="preserve">Early Help </w:t>
      </w:r>
      <w:r w:rsidRPr="006A5BDD">
        <w:rPr>
          <w:rFonts w:eastAsia="Times New Roman" w:cs="Arial"/>
          <w:bCs/>
          <w:color w:val="000000"/>
        </w:rPr>
        <w:t>agencies</w:t>
      </w:r>
      <w:r w:rsidRPr="005868D1">
        <w:rPr>
          <w:rFonts w:eastAsia="Times New Roman" w:cs="Arial"/>
          <w:bCs/>
          <w:color w:val="000000"/>
        </w:rPr>
        <w:t xml:space="preserve"> that support the pupil such as </w:t>
      </w:r>
      <w:r w:rsidR="00B435DE" w:rsidRPr="005868D1">
        <w:rPr>
          <w:rFonts w:eastAsia="Times New Roman" w:cs="Arial"/>
          <w:bCs/>
          <w:color w:val="000000"/>
        </w:rPr>
        <w:t xml:space="preserve">Health Services, </w:t>
      </w:r>
      <w:r w:rsidR="00F535DC" w:rsidRPr="005868D1">
        <w:rPr>
          <w:rFonts w:eastAsia="Times New Roman" w:cs="Arial"/>
          <w:bCs/>
          <w:color w:val="000000"/>
        </w:rPr>
        <w:t>Wirral Social</w:t>
      </w:r>
      <w:r w:rsidRPr="005868D1">
        <w:rPr>
          <w:rFonts w:eastAsia="Times New Roman" w:cs="Arial"/>
          <w:bCs/>
          <w:color w:val="000000"/>
        </w:rPr>
        <w:t xml:space="preserve"> Care, Child and Ad</w:t>
      </w:r>
      <w:r w:rsidR="00B435DE" w:rsidRPr="005868D1">
        <w:rPr>
          <w:rFonts w:eastAsia="Times New Roman" w:cs="Arial"/>
          <w:bCs/>
          <w:color w:val="000000"/>
        </w:rPr>
        <w:t xml:space="preserve">olescent </w:t>
      </w:r>
      <w:r w:rsidRPr="005868D1">
        <w:rPr>
          <w:rFonts w:eastAsia="Times New Roman" w:cs="Arial"/>
          <w:bCs/>
          <w:color w:val="000000"/>
        </w:rPr>
        <w:t>Mental Health Services, Education Welfare Services, Special Educational Support Services</w:t>
      </w:r>
      <w:r w:rsidR="00B435DE" w:rsidRPr="005868D1">
        <w:rPr>
          <w:rFonts w:eastAsia="Times New Roman" w:cs="Arial"/>
          <w:bCs/>
          <w:color w:val="000000"/>
        </w:rPr>
        <w:t xml:space="preserve">, </w:t>
      </w:r>
      <w:r w:rsidR="00B435DE" w:rsidRPr="001F1221">
        <w:rPr>
          <w:rFonts w:eastAsia="Times New Roman" w:cs="Arial"/>
          <w:bCs/>
          <w:color w:val="000000"/>
        </w:rPr>
        <w:t>Youth Service</w:t>
      </w:r>
      <w:r w:rsidR="005513B2" w:rsidRPr="001F1221">
        <w:rPr>
          <w:rFonts w:eastAsia="Times New Roman" w:cs="Arial"/>
          <w:bCs/>
          <w:color w:val="000000"/>
        </w:rPr>
        <w:t>s</w:t>
      </w:r>
      <w:r w:rsidR="00C56C01">
        <w:rPr>
          <w:rFonts w:eastAsia="Times New Roman" w:cs="Arial"/>
          <w:bCs/>
          <w:color w:val="000000"/>
        </w:rPr>
        <w:t xml:space="preserve"> and </w:t>
      </w:r>
      <w:r w:rsidRPr="005868D1">
        <w:rPr>
          <w:rFonts w:eastAsia="Times New Roman" w:cs="Arial"/>
          <w:bCs/>
          <w:color w:val="000000"/>
        </w:rPr>
        <w:t>the Educational Psychology Service.</w:t>
      </w:r>
      <w:r w:rsidR="008E3A35">
        <w:rPr>
          <w:rFonts w:eastAsia="Times New Roman" w:cs="Arial"/>
          <w:bCs/>
          <w:color w:val="000000"/>
        </w:rPr>
        <w:t xml:space="preserve"> </w:t>
      </w:r>
    </w:p>
    <w:p w14:paraId="19B78A25" w14:textId="379F812D" w:rsidR="008E3A35" w:rsidRDefault="00FC158A" w:rsidP="00A83311">
      <w:pPr>
        <w:spacing w:before="40" w:after="40" w:line="240" w:lineRule="auto"/>
        <w:ind w:left="357"/>
        <w:jc w:val="center"/>
        <w:rPr>
          <w:rFonts w:eastAsia="Times New Roman" w:cs="Arial"/>
          <w:bCs/>
          <w:color w:val="000000"/>
        </w:rPr>
      </w:pPr>
      <w:hyperlink r:id="rId31" w:history="1">
        <w:r w:rsidR="00A83311" w:rsidRPr="00FB4585">
          <w:rPr>
            <w:rStyle w:val="Hyperlink"/>
            <w:rFonts w:eastAsia="Times New Roman" w:cs="Arial"/>
            <w:bCs/>
          </w:rPr>
          <w:t>https://www.gov.uk/government/publications/promoting-children-and-young-peoples-emotional-health-and-wellbeing</w:t>
        </w:r>
      </w:hyperlink>
    </w:p>
    <w:p w14:paraId="1C42F224" w14:textId="77777777" w:rsidR="00E85D0B" w:rsidRPr="00E85D0B" w:rsidRDefault="00E85D0B" w:rsidP="00E85D0B">
      <w:pPr>
        <w:spacing w:before="40" w:after="40" w:line="240" w:lineRule="auto"/>
        <w:jc w:val="both"/>
        <w:rPr>
          <w:rFonts w:eastAsia="Times New Roman" w:cs="Arial"/>
          <w:bCs/>
          <w:color w:val="000000"/>
          <w:sz w:val="6"/>
        </w:rPr>
      </w:pPr>
    </w:p>
    <w:p w14:paraId="4F500DE8" w14:textId="47021F7C"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ensuring that, when a pupil who is the subject of a Child Protection</w:t>
      </w:r>
      <w:r w:rsidR="002C793E">
        <w:rPr>
          <w:rFonts w:eastAsia="Times New Roman" w:cs="Arial"/>
          <w:bCs/>
          <w:color w:val="000000"/>
        </w:rPr>
        <w:t xml:space="preserve"> </w:t>
      </w:r>
      <w:r w:rsidR="002C793E" w:rsidRPr="002C793E">
        <w:rPr>
          <w:rFonts w:eastAsia="Times New Roman" w:cs="Arial"/>
          <w:b/>
          <w:color w:val="000000"/>
        </w:rPr>
        <w:t>(CP)</w:t>
      </w:r>
      <w:r w:rsidRPr="005868D1">
        <w:rPr>
          <w:rFonts w:eastAsia="Times New Roman" w:cs="Arial"/>
          <w:bCs/>
          <w:color w:val="000000"/>
        </w:rPr>
        <w:t xml:space="preserve"> Plan leaves, their information is transferred to the new </w:t>
      </w:r>
      <w:r w:rsidRPr="00052DEC">
        <w:rPr>
          <w:rFonts w:eastAsia="Times New Roman" w:cs="Arial"/>
          <w:bCs/>
          <w:color w:val="000000"/>
        </w:rPr>
        <w:t xml:space="preserve">school within </w:t>
      </w:r>
      <w:r w:rsidR="001F1221" w:rsidRPr="00052DEC">
        <w:rPr>
          <w:rFonts w:eastAsia="Times New Roman" w:cs="Arial"/>
          <w:bCs/>
          <w:color w:val="000000"/>
        </w:rPr>
        <w:t>two</w:t>
      </w:r>
      <w:r w:rsidRPr="005868D1">
        <w:rPr>
          <w:rFonts w:eastAsia="Times New Roman" w:cs="Arial"/>
          <w:bCs/>
          <w:color w:val="000000"/>
        </w:rPr>
        <w:t xml:space="preserve"> weeks and that the child's Social Worker is informed that the child has moved</w:t>
      </w:r>
      <w:r w:rsidR="00E85D0B">
        <w:rPr>
          <w:rFonts w:eastAsia="Times New Roman" w:cs="Arial"/>
          <w:bCs/>
          <w:color w:val="000000"/>
        </w:rPr>
        <w:t>;</w:t>
      </w:r>
    </w:p>
    <w:p w14:paraId="4D324FAA" w14:textId="77777777" w:rsidR="00E85D0B" w:rsidRPr="00E85D0B" w:rsidRDefault="00E85D0B" w:rsidP="00E85D0B">
      <w:pPr>
        <w:spacing w:before="40" w:after="40" w:line="240" w:lineRule="auto"/>
        <w:jc w:val="both"/>
        <w:rPr>
          <w:rFonts w:eastAsia="Times New Roman" w:cs="Arial"/>
          <w:bCs/>
          <w:color w:val="000000"/>
          <w:sz w:val="6"/>
        </w:rPr>
      </w:pPr>
    </w:p>
    <w:p w14:paraId="2F79C616" w14:textId="734E9F04" w:rsidR="003F3686" w:rsidRPr="00E85D0B"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w:t>
      </w:r>
      <w:r w:rsidR="003F3686" w:rsidRPr="00C56C01">
        <w:rPr>
          <w:rFonts w:eastAsia="Times New Roman" w:cs="Arial"/>
          <w:bCs/>
          <w:color w:val="000000"/>
        </w:rPr>
        <w:t xml:space="preserve">lert the authority if it is aware of any child being looked after under a </w:t>
      </w:r>
      <w:r w:rsidR="003F3686" w:rsidRPr="006A5BDD">
        <w:rPr>
          <w:rFonts w:eastAsia="Times New Roman" w:cs="Arial"/>
          <w:bCs/>
        </w:rPr>
        <w:t>Private Fostering</w:t>
      </w:r>
      <w:r w:rsidR="003F3686" w:rsidRPr="00C56C01">
        <w:rPr>
          <w:rFonts w:eastAsia="Times New Roman" w:cs="Arial"/>
          <w:bCs/>
          <w:color w:val="000000"/>
        </w:rPr>
        <w:t xml:space="preserve">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 xml:space="preserve">the school will be vigilant in identifying any private fostering </w:t>
      </w:r>
      <w:r w:rsidR="003F3686" w:rsidRPr="00B66648">
        <w:rPr>
          <w:rFonts w:eastAsia="Times New Roman" w:cs="Arial"/>
          <w:bCs/>
          <w:color w:val="000000"/>
        </w:rPr>
        <w:t>arrangement.</w:t>
      </w:r>
      <w:r w:rsidR="00813C14" w:rsidRPr="00B66648">
        <w:rPr>
          <w:rFonts w:eastAsia="Times New Roman" w:cs="Arial"/>
          <w:bCs/>
          <w:color w:val="000000"/>
        </w:rPr>
        <w:t xml:space="preserve"> </w:t>
      </w:r>
    </w:p>
    <w:p w14:paraId="6DB10AB0" w14:textId="77777777" w:rsidR="00E85D0B" w:rsidRPr="00E85D0B" w:rsidRDefault="00E85D0B" w:rsidP="00E85D0B">
      <w:pPr>
        <w:spacing w:before="40" w:after="40" w:line="240" w:lineRule="auto"/>
        <w:jc w:val="both"/>
        <w:rPr>
          <w:rFonts w:eastAsia="Times New Roman" w:cs="Arial"/>
          <w:bCs/>
          <w:color w:val="000000"/>
          <w:sz w:val="6"/>
        </w:rPr>
      </w:pPr>
    </w:p>
    <w:p w14:paraId="3BF3F3D4" w14:textId="161F9776" w:rsidR="00C56C01"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lastRenderedPageBreak/>
        <w:t>acknowledging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 xml:space="preserve">t is important that all agencies work </w:t>
      </w:r>
      <w:r w:rsidR="008825FB" w:rsidRPr="00C56C01">
        <w:rPr>
          <w:rFonts w:eastAsia="Times New Roman" w:cs="Arial"/>
          <w:bCs/>
          <w:color w:val="000000"/>
        </w:rPr>
        <w:t>together,</w:t>
      </w:r>
      <w:r w:rsidR="00C56C01" w:rsidRPr="00C56C01">
        <w:rPr>
          <w:rFonts w:eastAsia="Times New Roman" w:cs="Arial"/>
          <w:bCs/>
          <w:color w:val="000000"/>
        </w:rPr>
        <w:t xml:space="preserve"> and prompt action is taken on concerns to safeguard these children, who are a particularly vulnerable group</w:t>
      </w:r>
      <w:r w:rsidR="00C56C01">
        <w:rPr>
          <w:rFonts w:eastAsia="Times New Roman" w:cs="Arial"/>
          <w:bCs/>
          <w:color w:val="000000"/>
        </w:rPr>
        <w:t>;</w:t>
      </w:r>
    </w:p>
    <w:p w14:paraId="18DDE974" w14:textId="77777777" w:rsidR="00E85D0B" w:rsidRPr="00E85D0B" w:rsidRDefault="00E85D0B" w:rsidP="00E85D0B">
      <w:pPr>
        <w:spacing w:before="40" w:after="40" w:line="240" w:lineRule="auto"/>
        <w:jc w:val="both"/>
        <w:rPr>
          <w:rFonts w:eastAsia="Times New Roman" w:cs="Arial"/>
          <w:bCs/>
          <w:color w:val="000000"/>
          <w:sz w:val="6"/>
        </w:rPr>
      </w:pPr>
    </w:p>
    <w:p w14:paraId="1451CE07" w14:textId="0F1F3DA3" w:rsidR="00F90D63" w:rsidRDefault="00F90D63" w:rsidP="00E85D0B">
      <w:pPr>
        <w:numPr>
          <w:ilvl w:val="0"/>
          <w:numId w:val="32"/>
        </w:numPr>
        <w:spacing w:before="40" w:after="40" w:line="240" w:lineRule="auto"/>
        <w:ind w:left="714" w:hanging="357"/>
        <w:jc w:val="both"/>
        <w:rPr>
          <w:rFonts w:eastAsia="Times New Roman" w:cs="Arial"/>
          <w:bCs/>
          <w:color w:val="000000"/>
        </w:rPr>
      </w:pPr>
      <w:r w:rsidRPr="00F90D63">
        <w:rPr>
          <w:rFonts w:eastAsia="Times New Roman" w:cs="Arial"/>
          <w:bCs/>
          <w:color w:val="000000"/>
        </w:rPr>
        <w:t xml:space="preserve">applying disciplinary measures such as restraint or isolation in </w:t>
      </w:r>
      <w:r w:rsidRPr="001F1221">
        <w:rPr>
          <w:rFonts w:eastAsia="Times New Roman" w:cs="Arial"/>
          <w:bCs/>
          <w:color w:val="000000"/>
        </w:rPr>
        <w:t xml:space="preserve">response to incidents involving children with </w:t>
      </w:r>
      <w:r w:rsidR="000E43B0" w:rsidRPr="00B66648">
        <w:rPr>
          <w:rFonts w:eastAsia="Times New Roman" w:cs="Arial"/>
          <w:bCs/>
          <w:color w:val="000000"/>
        </w:rPr>
        <w:t>special educational needs</w:t>
      </w:r>
      <w:r w:rsidRPr="00B66648">
        <w:rPr>
          <w:rFonts w:eastAsia="Times New Roman" w:cs="Arial"/>
          <w:bCs/>
          <w:color w:val="000000"/>
        </w:rPr>
        <w:t xml:space="preserve"> and disabilities</w:t>
      </w:r>
      <w:r w:rsidR="000E43B0" w:rsidRPr="00B66648">
        <w:rPr>
          <w:rFonts w:eastAsia="Times New Roman" w:cs="Arial"/>
          <w:bCs/>
          <w:color w:val="000000"/>
        </w:rPr>
        <w:t xml:space="preserve"> (SEND)</w:t>
      </w:r>
      <w:r w:rsidRPr="00B66648">
        <w:rPr>
          <w:rFonts w:eastAsia="Times New Roman" w:cs="Arial"/>
          <w:bCs/>
          <w:color w:val="000000"/>
        </w:rPr>
        <w:t xml:space="preserve">, </w:t>
      </w:r>
      <w:r w:rsidR="00AE730D" w:rsidRPr="00B66648">
        <w:rPr>
          <w:rFonts w:eastAsia="Times New Roman" w:cs="Arial"/>
          <w:bCs/>
          <w:color w:val="000000"/>
        </w:rPr>
        <w:t>by</w:t>
      </w:r>
      <w:r w:rsidRPr="00B66648">
        <w:rPr>
          <w:rFonts w:eastAsia="Times New Roman" w:cs="Arial"/>
          <w:bCs/>
          <w:color w:val="000000"/>
        </w:rPr>
        <w:t xml:space="preserve"> consider</w:t>
      </w:r>
      <w:r w:rsidR="00AE730D" w:rsidRPr="00B66648">
        <w:rPr>
          <w:rFonts w:eastAsia="Times New Roman" w:cs="Arial"/>
          <w:bCs/>
          <w:color w:val="000000"/>
        </w:rPr>
        <w:t>ing</w:t>
      </w:r>
      <w:r w:rsidRPr="00B66648">
        <w:rPr>
          <w:rFonts w:eastAsia="Times New Roman" w:cs="Arial"/>
          <w:bCs/>
          <w:color w:val="000000"/>
        </w:rPr>
        <w:t xml:space="preserve"> the risks carefully, given the additio</w:t>
      </w:r>
      <w:r w:rsidR="00E85D0B" w:rsidRPr="00B66648">
        <w:rPr>
          <w:rFonts w:eastAsia="Times New Roman" w:cs="Arial"/>
          <w:bCs/>
          <w:color w:val="000000"/>
        </w:rPr>
        <w:t>nal vulnerability of the group;</w:t>
      </w:r>
    </w:p>
    <w:p w14:paraId="21598F94" w14:textId="77777777" w:rsidR="00E85D0B" w:rsidRPr="00E85D0B" w:rsidRDefault="00E85D0B" w:rsidP="00E85D0B">
      <w:pPr>
        <w:spacing w:before="40" w:after="40" w:line="240" w:lineRule="auto"/>
        <w:jc w:val="both"/>
        <w:rPr>
          <w:rFonts w:eastAsia="Times New Roman" w:cs="Arial"/>
          <w:bCs/>
          <w:color w:val="000000"/>
          <w:sz w:val="6"/>
        </w:rPr>
      </w:pPr>
    </w:p>
    <w:p w14:paraId="03E5DA9D" w14:textId="77777777" w:rsidR="00F90D63" w:rsidRDefault="00E85D0B"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recognising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18604F" w:rsidRDefault="00F90D63" w:rsidP="00F90D63">
      <w:pPr>
        <w:spacing w:before="40" w:after="40" w:line="240" w:lineRule="auto"/>
        <w:ind w:left="720"/>
        <w:jc w:val="both"/>
        <w:rPr>
          <w:rFonts w:eastAsia="Times New Roman" w:cs="Arial"/>
          <w:bCs/>
          <w:color w:val="000000"/>
          <w:sz w:val="10"/>
        </w:rPr>
      </w:pPr>
    </w:p>
    <w:p w14:paraId="58CC4356" w14:textId="38B00223" w:rsidR="00F535DC" w:rsidRPr="00CC01CF" w:rsidRDefault="00FC158A" w:rsidP="00CC01CF">
      <w:pPr>
        <w:spacing w:before="40" w:after="40" w:line="240" w:lineRule="auto"/>
        <w:ind w:left="720"/>
        <w:jc w:val="center"/>
        <w:rPr>
          <w:rFonts w:eastAsia="Times New Roman" w:cs="Arial"/>
          <w:bCs/>
          <w:i/>
          <w:color w:val="0000FF"/>
          <w:u w:val="single"/>
        </w:rPr>
      </w:pPr>
      <w:hyperlink r:id="rId32" w:history="1">
        <w:r w:rsidR="00F90D63" w:rsidRPr="00F90D63">
          <w:rPr>
            <w:rStyle w:val="Hyperlink"/>
            <w:rFonts w:eastAsia="Times New Roman" w:cs="Arial"/>
            <w:bCs/>
            <w:i/>
          </w:rPr>
          <w:t>https://www.gov.uk/government/publications/use-of-reasonable-force-in-schools</w:t>
        </w:r>
      </w:hyperlink>
    </w:p>
    <w:p w14:paraId="7F82CF6E" w14:textId="77777777" w:rsidR="00AD1E18" w:rsidRPr="00CD29CC" w:rsidRDefault="00AD1E18" w:rsidP="00F90D63">
      <w:pPr>
        <w:spacing w:before="40" w:after="40" w:line="240" w:lineRule="auto"/>
        <w:jc w:val="both"/>
        <w:rPr>
          <w:rFonts w:eastAsia="Times New Roman" w:cs="Arial"/>
          <w:bCs/>
          <w:color w:val="000000"/>
          <w:sz w:val="14"/>
        </w:rPr>
      </w:pPr>
    </w:p>
    <w:p w14:paraId="718309AD" w14:textId="77777777" w:rsidR="004562D8" w:rsidRPr="009217B8" w:rsidRDefault="004562D8" w:rsidP="00C56527">
      <w:pPr>
        <w:spacing w:after="0" w:line="240" w:lineRule="auto"/>
        <w:jc w:val="both"/>
        <w:rPr>
          <w:rFonts w:cs="Arial"/>
          <w:b/>
        </w:rPr>
      </w:pPr>
      <w:r w:rsidRPr="009217B8">
        <w:rPr>
          <w:rFonts w:eastAsia="Times New Roman" w:cs="Arial"/>
          <w:b/>
          <w:bCs/>
          <w:color w:val="000000"/>
        </w:rPr>
        <w:t>7</w:t>
      </w:r>
      <w:r w:rsidRPr="009217B8">
        <w:rPr>
          <w:rFonts w:eastAsia="Times New Roman" w:cs="Arial"/>
          <w:bCs/>
          <w:color w:val="000000"/>
        </w:rPr>
        <w:tab/>
      </w:r>
      <w:r w:rsidRPr="009217B8">
        <w:rPr>
          <w:rFonts w:cs="Arial"/>
          <w:b/>
        </w:rPr>
        <w:t>SAFEGUARDING PROCEDURE</w:t>
      </w:r>
    </w:p>
    <w:p w14:paraId="4B173173" w14:textId="77777777" w:rsidR="004562D8" w:rsidRPr="009217B8" w:rsidRDefault="004562D8" w:rsidP="00C56527">
      <w:pPr>
        <w:spacing w:after="0" w:line="240" w:lineRule="auto"/>
        <w:jc w:val="both"/>
        <w:rPr>
          <w:rFonts w:cs="Arial"/>
          <w:sz w:val="12"/>
        </w:rPr>
      </w:pPr>
    </w:p>
    <w:p w14:paraId="53D0EF81" w14:textId="1D0FEE27" w:rsidR="004562D8" w:rsidRPr="001F1221" w:rsidRDefault="004562D8" w:rsidP="00C56527">
      <w:pPr>
        <w:spacing w:after="0" w:line="240" w:lineRule="auto"/>
        <w:ind w:left="720" w:hanging="720"/>
        <w:jc w:val="both"/>
        <w:rPr>
          <w:rFonts w:cs="Arial"/>
        </w:rPr>
      </w:pPr>
      <w:r w:rsidRPr="009217B8">
        <w:rPr>
          <w:rFonts w:cs="Arial"/>
        </w:rPr>
        <w:t>7.1</w:t>
      </w:r>
      <w:r w:rsidRPr="009217B8">
        <w:rPr>
          <w:rFonts w:cs="Arial"/>
        </w:rPr>
        <w:tab/>
      </w:r>
      <w:r w:rsidR="009217B8" w:rsidRPr="009217B8">
        <w:rPr>
          <w:rFonts w:cs="Arial"/>
          <w:color w:val="FF0000"/>
        </w:rPr>
        <w:t xml:space="preserve">School Name </w:t>
      </w:r>
      <w:r w:rsidR="009217B8" w:rsidRPr="009217B8">
        <w:rPr>
          <w:rFonts w:cs="Arial"/>
        </w:rPr>
        <w:t xml:space="preserve">adheres to child protection procedures that have been agreed locally through the Bedford Borough Safeguarding Children Board. Where we identify children and families in need of support, we will carry out our responsibilities in accordance with </w:t>
      </w:r>
      <w:hyperlink r:id="rId33" w:history="1">
        <w:r w:rsidR="009217B8" w:rsidRPr="009217B8">
          <w:rPr>
            <w:rStyle w:val="Hyperlink"/>
            <w:rFonts w:cs="Arial"/>
          </w:rPr>
          <w:t>Bedford Borough safeguarding board threshold</w:t>
        </w:r>
      </w:hyperlink>
      <w:r w:rsidR="009217B8" w:rsidRPr="009217B8">
        <w:rPr>
          <w:rFonts w:cs="Arial"/>
        </w:rPr>
        <w:t xml:space="preserve">. </w:t>
      </w:r>
    </w:p>
    <w:p w14:paraId="118102D4" w14:textId="77777777" w:rsidR="004562D8" w:rsidRPr="001F1221" w:rsidRDefault="004562D8" w:rsidP="00C56527">
      <w:pPr>
        <w:spacing w:after="0" w:line="240" w:lineRule="auto"/>
        <w:jc w:val="both"/>
        <w:rPr>
          <w:rFonts w:cs="Arial"/>
          <w:sz w:val="10"/>
        </w:rPr>
      </w:pPr>
    </w:p>
    <w:p w14:paraId="07245724" w14:textId="0B36AE7C" w:rsidR="00A539BA" w:rsidRPr="00A539BA" w:rsidRDefault="004562D8" w:rsidP="00A539BA">
      <w:pPr>
        <w:spacing w:after="0" w:line="240" w:lineRule="auto"/>
        <w:jc w:val="center"/>
        <w:rPr>
          <w:rFonts w:eastAsia="Times New Roman" w:cs="Arial"/>
          <w:bCs/>
          <w:color w:val="000000"/>
        </w:rPr>
      </w:pPr>
      <w:r w:rsidRPr="001F1221">
        <w:rPr>
          <w:rFonts w:eastAsia="Times New Roman" w:cs="Arial"/>
          <w:bCs/>
          <w:color w:val="000000"/>
        </w:rPr>
        <w:t>7.2</w:t>
      </w:r>
      <w:r w:rsidRPr="001F1221">
        <w:rPr>
          <w:rFonts w:eastAsia="Times New Roman" w:cs="Arial"/>
          <w:bCs/>
          <w:color w:val="000000"/>
        </w:rPr>
        <w:tab/>
        <w:t xml:space="preserve">In line with the procedures, </w:t>
      </w:r>
      <w:r w:rsidR="00C56527" w:rsidRPr="001F1221">
        <w:rPr>
          <w:rFonts w:eastAsia="Times New Roman" w:cs="Arial"/>
          <w:bCs/>
          <w:color w:val="000000"/>
        </w:rPr>
        <w:t xml:space="preserve">the </w:t>
      </w:r>
      <w:r w:rsidR="00146ACB" w:rsidRPr="001F1221">
        <w:rPr>
          <w:rFonts w:eastAsia="Times New Roman" w:cs="Arial"/>
          <w:bCs/>
          <w:color w:val="000000"/>
        </w:rPr>
        <w:t>Integrated Front Door</w:t>
      </w:r>
      <w:r w:rsidR="00006D02" w:rsidRPr="001F1221">
        <w:rPr>
          <w:rFonts w:eastAsia="Times New Roman" w:cs="Arial"/>
          <w:bCs/>
          <w:color w:val="000000"/>
        </w:rPr>
        <w:t xml:space="preserve"> will be </w:t>
      </w:r>
      <w:r w:rsidR="001318E6" w:rsidRPr="001F1221">
        <w:rPr>
          <w:rFonts w:eastAsia="Times New Roman" w:cs="Arial"/>
          <w:bCs/>
          <w:color w:val="000000"/>
        </w:rPr>
        <w:t>contacted as</w:t>
      </w:r>
      <w:r w:rsidRPr="001F1221">
        <w:rPr>
          <w:rFonts w:eastAsia="Times New Roman" w:cs="Arial"/>
          <w:bCs/>
          <w:color w:val="000000"/>
        </w:rPr>
        <w:t xml:space="preserve"> soon as there is a significant concern</w:t>
      </w:r>
      <w:r w:rsidR="00A539BA">
        <w:rPr>
          <w:rFonts w:eastAsia="Times New Roman" w:cs="Arial"/>
          <w:bCs/>
          <w:color w:val="000000"/>
        </w:rPr>
        <w:t xml:space="preserve"> </w:t>
      </w:r>
      <w:r w:rsidR="00A539BA" w:rsidRPr="00A539BA">
        <w:rPr>
          <w:rFonts w:eastAsia="Times New Roman" w:cs="Arial"/>
          <w:bCs/>
          <w:color w:val="000000"/>
        </w:rPr>
        <w:t>Tel: 01234 718700 during office hours</w:t>
      </w:r>
    </w:p>
    <w:p w14:paraId="182FBB80" w14:textId="77777777" w:rsidR="00A539BA" w:rsidRPr="00A539BA" w:rsidRDefault="00A539BA" w:rsidP="00A539BA">
      <w:pPr>
        <w:spacing w:after="0" w:line="240" w:lineRule="auto"/>
        <w:jc w:val="center"/>
        <w:rPr>
          <w:rFonts w:eastAsia="Times New Roman" w:cs="Arial"/>
          <w:bCs/>
          <w:color w:val="000000"/>
        </w:rPr>
      </w:pPr>
      <w:r w:rsidRPr="00A539BA">
        <w:rPr>
          <w:rFonts w:eastAsia="Times New Roman" w:cs="Arial"/>
          <w:bCs/>
          <w:color w:val="000000"/>
        </w:rPr>
        <w:t>0300 300 8123 out of hours</w:t>
      </w:r>
    </w:p>
    <w:p w14:paraId="658F53BD" w14:textId="1F56F4B7" w:rsidR="00A539BA" w:rsidRDefault="00FC158A" w:rsidP="00A539BA">
      <w:pPr>
        <w:spacing w:after="0" w:line="240" w:lineRule="auto"/>
        <w:jc w:val="center"/>
        <w:rPr>
          <w:rFonts w:eastAsia="Times New Roman" w:cs="Arial"/>
          <w:bCs/>
          <w:color w:val="000000"/>
        </w:rPr>
      </w:pPr>
      <w:hyperlink r:id="rId34" w:history="1">
        <w:r w:rsidR="00A539BA" w:rsidRPr="009D56E1">
          <w:rPr>
            <w:rStyle w:val="Hyperlink"/>
            <w:rFonts w:eastAsia="Times New Roman" w:cs="Arial"/>
            <w:bCs/>
          </w:rPr>
          <w:t>https://www.bedford.gov.uk/social-care-health-and-community/children-young-people/safeguarding-children-board/are-you-worried-about-a-child/</w:t>
        </w:r>
      </w:hyperlink>
    </w:p>
    <w:p w14:paraId="30CAC419" w14:textId="77777777" w:rsidR="00A539BA" w:rsidRDefault="00A539BA" w:rsidP="00A539BA">
      <w:pPr>
        <w:spacing w:after="0" w:line="240" w:lineRule="auto"/>
        <w:jc w:val="center"/>
        <w:rPr>
          <w:rFonts w:eastAsia="Times New Roman" w:cs="Arial"/>
          <w:bCs/>
          <w:color w:val="000000"/>
        </w:rPr>
      </w:pPr>
    </w:p>
    <w:p w14:paraId="3A584767" w14:textId="0BBB08B1" w:rsidR="0089482D" w:rsidRPr="001F1221" w:rsidRDefault="0089482D" w:rsidP="00A539BA">
      <w:pPr>
        <w:spacing w:after="0" w:line="240" w:lineRule="auto"/>
        <w:jc w:val="center"/>
        <w:rPr>
          <w:rStyle w:val="Hyperlink"/>
          <w:rFonts w:eastAsia="Times New Roman"/>
          <w:bCs/>
          <w:color w:val="000000"/>
          <w:u w:val="none"/>
        </w:rPr>
      </w:pPr>
    </w:p>
    <w:p w14:paraId="10F8F8CB" w14:textId="77777777" w:rsidR="001F1221" w:rsidRPr="00C934B2" w:rsidRDefault="001F1221" w:rsidP="004562D8">
      <w:pPr>
        <w:spacing w:after="0" w:line="240" w:lineRule="auto"/>
        <w:rPr>
          <w:sz w:val="12"/>
        </w:rPr>
      </w:pPr>
    </w:p>
    <w:p w14:paraId="7FDB9727" w14:textId="77777777" w:rsidR="004562D8" w:rsidRPr="005868D1"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lastRenderedPageBreak/>
        <w:t>7.3</w:t>
      </w:r>
      <w:r w:rsidRPr="005868D1">
        <w:rPr>
          <w:rFonts w:eastAsia="Times New Roman" w:cs="Arial"/>
          <w:bCs/>
          <w:color w:val="000000"/>
        </w:rPr>
        <w:tab/>
      </w:r>
      <w:r w:rsidRPr="001F1221">
        <w:rPr>
          <w:rFonts w:eastAsia="Times New Roman" w:cs="Arial"/>
          <w:bCs/>
          <w:color w:val="000000"/>
        </w:rPr>
        <w:t xml:space="preserve">The </w:t>
      </w:r>
      <w:r w:rsidRPr="00B66648">
        <w:rPr>
          <w:rFonts w:eastAsia="Times New Roman" w:cs="Arial"/>
          <w:bCs/>
          <w:color w:val="000000"/>
        </w:rPr>
        <w:t xml:space="preserve">name of the </w:t>
      </w:r>
      <w:r w:rsidR="00006D02" w:rsidRPr="00B66648">
        <w:rPr>
          <w:rFonts w:cs="Arial"/>
          <w:color w:val="000000"/>
        </w:rPr>
        <w:t>Designated Safeguarding Lead</w:t>
      </w:r>
      <w:r w:rsidRPr="00B66648">
        <w:rPr>
          <w:rFonts w:eastAsia="Times New Roman" w:cs="Arial"/>
          <w:bCs/>
          <w:color w:val="000000"/>
        </w:rPr>
        <w:t xml:space="preserve"> will be clearly advertised in the school</w:t>
      </w:r>
      <w:r w:rsidR="005513B2" w:rsidRPr="00B66648">
        <w:rPr>
          <w:rFonts w:eastAsia="Times New Roman" w:cs="Arial"/>
          <w:bCs/>
          <w:color w:val="000000"/>
        </w:rPr>
        <w:t xml:space="preserve"> </w:t>
      </w:r>
      <w:r w:rsidR="005513B2" w:rsidRPr="00B66648">
        <w:rPr>
          <w:rFonts w:eastAsia="Times New Roman" w:cs="Arial"/>
          <w:b/>
          <w:color w:val="000000"/>
        </w:rPr>
        <w:t>and on the website</w:t>
      </w:r>
      <w:r w:rsidRPr="00B66648">
        <w:rPr>
          <w:rFonts w:eastAsia="Times New Roman" w:cs="Arial"/>
          <w:bCs/>
          <w:color w:val="000000"/>
        </w:rPr>
        <w:t>, with a statement explaining the school’s role in referring and monitoring cases of suspected abuse.</w:t>
      </w:r>
    </w:p>
    <w:p w14:paraId="2642BD30" w14:textId="77777777" w:rsidR="004562D8" w:rsidRPr="00C934B2" w:rsidRDefault="004562D8" w:rsidP="004562D8">
      <w:pPr>
        <w:spacing w:after="0" w:line="240" w:lineRule="auto"/>
        <w:rPr>
          <w:sz w:val="10"/>
        </w:rPr>
      </w:pPr>
    </w:p>
    <w:p w14:paraId="6960A464" w14:textId="27BAAC51" w:rsidR="004562D8"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7.4</w:t>
      </w:r>
      <w:r w:rsidRPr="005868D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Default="00047D4B" w:rsidP="00C56527">
      <w:pPr>
        <w:spacing w:before="40" w:after="40" w:line="240" w:lineRule="auto"/>
        <w:ind w:left="720" w:hanging="720"/>
        <w:jc w:val="both"/>
        <w:rPr>
          <w:rFonts w:eastAsia="Times New Roman" w:cs="Arial"/>
          <w:bCs/>
          <w:color w:val="000000"/>
        </w:rPr>
      </w:pPr>
    </w:p>
    <w:p w14:paraId="3BDB2C73" w14:textId="5280C277" w:rsidR="00047D4B" w:rsidRDefault="00047D4B" w:rsidP="00052DEC">
      <w:pPr>
        <w:spacing w:before="40" w:after="40" w:line="240" w:lineRule="auto"/>
        <w:ind w:left="720" w:hanging="720"/>
        <w:jc w:val="both"/>
        <w:rPr>
          <w:rFonts w:eastAsia="Times New Roman" w:cs="Arial"/>
          <w:bCs/>
          <w:color w:val="000000"/>
        </w:rPr>
      </w:pPr>
      <w:r>
        <w:rPr>
          <w:rFonts w:eastAsia="Times New Roman" w:cs="Arial"/>
          <w:bCs/>
          <w:color w:val="000000"/>
        </w:rPr>
        <w:t>7.5</w:t>
      </w:r>
      <w:r>
        <w:rPr>
          <w:rFonts w:eastAsia="Times New Roman" w:cs="Arial"/>
          <w:bCs/>
          <w:color w:val="000000"/>
        </w:rPr>
        <w:tab/>
      </w:r>
      <w:r w:rsidRPr="00052DEC">
        <w:rPr>
          <w:rFonts w:eastAsia="Times New Roman" w:cs="Arial"/>
          <w:bCs/>
          <w:color w:val="000000"/>
        </w:rPr>
        <w:t>We will use the N</w:t>
      </w:r>
      <w:r w:rsidR="00BB0CFD">
        <w:rPr>
          <w:rFonts w:eastAsia="Times New Roman" w:cs="Arial"/>
          <w:bCs/>
          <w:color w:val="000000"/>
        </w:rPr>
        <w:t>S</w:t>
      </w:r>
      <w:r w:rsidRPr="00052DEC">
        <w:rPr>
          <w:rFonts w:eastAsia="Times New Roman" w:cs="Arial"/>
          <w:bCs/>
          <w:color w:val="000000"/>
        </w:rPr>
        <w:t xml:space="preserve">PCC- </w:t>
      </w:r>
      <w:hyperlink r:id="rId35" w:history="1">
        <w:r w:rsidRPr="00052DEC">
          <w:rPr>
            <w:rStyle w:val="Hyperlink"/>
            <w:rFonts w:eastAsia="Times New Roman" w:cs="Arial"/>
            <w:bCs/>
          </w:rPr>
          <w:t>When to call the police</w:t>
        </w:r>
      </w:hyperlink>
      <w:r w:rsidRPr="00052DEC">
        <w:rPr>
          <w:rFonts w:eastAsia="Times New Roman" w:cs="Arial"/>
          <w:bCs/>
          <w:color w:val="000000"/>
        </w:rPr>
        <w:t xml:space="preserve"> to help designated safeguarding leads understand when they should consider calling the police and what to expect when they do.</w:t>
      </w:r>
    </w:p>
    <w:p w14:paraId="30B13C41" w14:textId="70ED1282" w:rsidR="00A539BA" w:rsidRDefault="00A539BA" w:rsidP="00052DEC">
      <w:pPr>
        <w:spacing w:before="40" w:after="40" w:line="240" w:lineRule="auto"/>
        <w:ind w:left="720" w:hanging="720"/>
        <w:jc w:val="both"/>
        <w:rPr>
          <w:rFonts w:eastAsia="Times New Roman" w:cs="Arial"/>
          <w:bCs/>
          <w:color w:val="000000"/>
        </w:rPr>
      </w:pPr>
    </w:p>
    <w:p w14:paraId="51EBEBF4" w14:textId="2C61C647" w:rsidR="00A539BA" w:rsidRDefault="00A539BA" w:rsidP="00052DEC">
      <w:pPr>
        <w:spacing w:before="40" w:after="40" w:line="240" w:lineRule="auto"/>
        <w:ind w:left="720" w:hanging="720"/>
        <w:jc w:val="both"/>
        <w:rPr>
          <w:rFonts w:eastAsia="Times New Roman" w:cs="Arial"/>
          <w:bCs/>
          <w:color w:val="000000"/>
        </w:rPr>
      </w:pPr>
      <w:r>
        <w:rPr>
          <w:rFonts w:eastAsia="Times New Roman" w:cs="Arial"/>
          <w:bCs/>
          <w:color w:val="000000"/>
        </w:rPr>
        <w:t>7.6</w:t>
      </w:r>
      <w:r>
        <w:rPr>
          <w:rFonts w:eastAsia="Times New Roman" w:cs="Arial"/>
          <w:bCs/>
          <w:color w:val="000000"/>
        </w:rPr>
        <w:tab/>
      </w:r>
      <w:r w:rsidRPr="00A539BA">
        <w:rPr>
          <w:rFonts w:eastAsia="Times New Roman" w:cs="Arial"/>
          <w:bCs/>
          <w:color w:val="000000"/>
        </w:rPr>
        <w:t xml:space="preserve">Any member of staff who does not feel that concerns about a child have been responded to appropriately and in accordance with the procedures outlined in this policy should raise their concerns with the Headteacher or the Chair of Governors. If any member of staff does not feel the situation has been addressed appropriately at this point they should escalate their concerns using the Bedford Borough Safeguarding Children Board’s </w:t>
      </w:r>
      <w:hyperlink r:id="rId36" w:history="1">
        <w:r w:rsidRPr="00A539BA">
          <w:rPr>
            <w:rStyle w:val="Hyperlink"/>
            <w:rFonts w:eastAsia="Times New Roman" w:cs="Arial"/>
            <w:bCs/>
          </w:rPr>
          <w:t>Escalation procedures</w:t>
        </w:r>
      </w:hyperlink>
      <w:r w:rsidRPr="00A539BA">
        <w:rPr>
          <w:rFonts w:eastAsia="Times New Roman" w:cs="Arial"/>
          <w:bCs/>
          <w:color w:val="000000"/>
        </w:rPr>
        <w:t>.</w:t>
      </w:r>
    </w:p>
    <w:p w14:paraId="288FD8EF" w14:textId="77777777" w:rsidR="00B66648" w:rsidRPr="005868D1" w:rsidRDefault="00B66648" w:rsidP="00183DD0">
      <w:pPr>
        <w:spacing w:before="40" w:after="40" w:line="240" w:lineRule="auto"/>
        <w:jc w:val="both"/>
        <w:rPr>
          <w:rFonts w:eastAsia="Times New Roman" w:cs="Arial"/>
          <w:bCs/>
          <w:color w:val="000000"/>
        </w:rPr>
      </w:pPr>
    </w:p>
    <w:p w14:paraId="3B8F74E2" w14:textId="77777777" w:rsidR="00006D02" w:rsidRPr="001C2E96" w:rsidRDefault="00006D02" w:rsidP="00C56527">
      <w:pPr>
        <w:spacing w:before="40" w:after="40" w:line="240" w:lineRule="auto"/>
        <w:ind w:left="720" w:hanging="720"/>
        <w:jc w:val="both"/>
        <w:rPr>
          <w:rFonts w:eastAsia="Times New Roman" w:cs="Arial"/>
          <w:bCs/>
          <w:color w:val="000000"/>
          <w:sz w:val="6"/>
          <w:szCs w:val="6"/>
        </w:rPr>
      </w:pPr>
    </w:p>
    <w:p w14:paraId="3A03B9E6" w14:textId="6244FF8F" w:rsidR="00047D4B" w:rsidRDefault="00006D02" w:rsidP="00047D4B">
      <w:pPr>
        <w:spacing w:after="0" w:line="240" w:lineRule="auto"/>
        <w:ind w:left="720" w:hanging="720"/>
        <w:jc w:val="both"/>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53E22D3A" w14:textId="77777777" w:rsidR="00047D4B" w:rsidRPr="005868D1" w:rsidRDefault="00047D4B" w:rsidP="00C56527">
      <w:pPr>
        <w:spacing w:after="0" w:line="240" w:lineRule="auto"/>
        <w:ind w:left="720" w:hanging="720"/>
        <w:jc w:val="both"/>
        <w:rPr>
          <w:rFonts w:cs="Arial"/>
          <w:b/>
        </w:rPr>
      </w:pPr>
    </w:p>
    <w:p w14:paraId="3AB98183" w14:textId="608F14D3" w:rsidR="006F0D06" w:rsidRDefault="005E2DD1" w:rsidP="00047D4B">
      <w:pPr>
        <w:spacing w:after="0" w:line="240" w:lineRule="auto"/>
        <w:ind w:left="720" w:hanging="720"/>
        <w:jc w:val="both"/>
        <w:rPr>
          <w:rFonts w:cs="Arial"/>
          <w:b/>
          <w:i/>
        </w:rPr>
      </w:pPr>
      <w:r w:rsidRPr="005868D1">
        <w:rPr>
          <w:rFonts w:cs="Arial"/>
        </w:rPr>
        <w:t>8.1</w:t>
      </w:r>
      <w:r w:rsidRPr="005868D1">
        <w:rPr>
          <w:rFonts w:cs="Arial"/>
        </w:rPr>
        <w:tab/>
      </w:r>
      <w:r w:rsidRPr="00052DEC">
        <w:rPr>
          <w:rFonts w:cs="Arial"/>
          <w:b/>
          <w:i/>
        </w:rPr>
        <w:t xml:space="preserve">If a child </w:t>
      </w:r>
      <w:r w:rsidRPr="00AB3C4B">
        <w:rPr>
          <w:rFonts w:cs="Arial"/>
          <w:b/>
          <w:i/>
        </w:rPr>
        <w:t>discloses that he or she has been abused in some way, the member of staff or volunt</w:t>
      </w:r>
      <w:r w:rsidR="00C6257E" w:rsidRPr="00AB3C4B">
        <w:rPr>
          <w:rFonts w:cs="Arial"/>
          <w:b/>
          <w:i/>
        </w:rPr>
        <w:t>eer should</w:t>
      </w:r>
      <w:r w:rsidR="00C6257E" w:rsidRPr="00AB3C4B">
        <w:rPr>
          <w:rFonts w:cs="Arial"/>
          <w:b/>
          <w:i/>
          <w:u w:val="single"/>
        </w:rPr>
        <w:t xml:space="preserve"> </w:t>
      </w:r>
      <w:r w:rsidR="00C708FF" w:rsidRPr="00AB3C4B">
        <w:rPr>
          <w:rFonts w:cs="Arial"/>
          <w:b/>
          <w:i/>
          <w:u w:val="single"/>
        </w:rPr>
        <w:t>consider way</w:t>
      </w:r>
      <w:r w:rsidR="00183DD0" w:rsidRPr="00AB3C4B">
        <w:rPr>
          <w:rFonts w:cs="Arial"/>
          <w:b/>
          <w:i/>
          <w:u w:val="single"/>
        </w:rPr>
        <w:t>s</w:t>
      </w:r>
      <w:r w:rsidR="00C708FF" w:rsidRPr="00AB3C4B">
        <w:rPr>
          <w:rFonts w:cs="Arial"/>
          <w:b/>
          <w:i/>
          <w:u w:val="single"/>
        </w:rPr>
        <w:t xml:space="preserve"> to:</w:t>
      </w:r>
    </w:p>
    <w:p w14:paraId="593F1F96" w14:textId="77777777" w:rsidR="00C708FF" w:rsidRPr="00047D4B" w:rsidRDefault="00C708FF" w:rsidP="00047D4B">
      <w:pPr>
        <w:spacing w:after="0" w:line="240" w:lineRule="auto"/>
        <w:ind w:left="720" w:hanging="720"/>
        <w:jc w:val="both"/>
        <w:rPr>
          <w:rFonts w:cs="Arial"/>
          <w:b/>
          <w:i/>
        </w:rPr>
      </w:pPr>
    </w:p>
    <w:p w14:paraId="45363B7B" w14:textId="00179558" w:rsidR="006F0D06" w:rsidRDefault="00183DD0" w:rsidP="006F0D06">
      <w:pPr>
        <w:spacing w:line="240" w:lineRule="auto"/>
        <w:ind w:left="720"/>
        <w:jc w:val="center"/>
        <w:rPr>
          <w:rFonts w:cs="Arial"/>
          <w:u w:val="single"/>
          <w:lang w:val="en-US"/>
        </w:rPr>
      </w:pPr>
      <w:r>
        <w:rPr>
          <w:rFonts w:cs="Arial"/>
          <w:noProof/>
          <w:u w:val="single"/>
          <w:lang w:eastAsia="en-GB"/>
        </w:rPr>
        <w:lastRenderedPageBreak/>
        <w:drawing>
          <wp:inline distT="0" distB="0" distL="0" distR="0" wp14:anchorId="335DBDD3" wp14:editId="29A066DD">
            <wp:extent cx="2666264" cy="2222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b="1961"/>
                    <a:stretch/>
                  </pic:blipFill>
                  <pic:spPr bwMode="auto">
                    <a:xfrm>
                      <a:off x="0" y="0"/>
                      <a:ext cx="2682405" cy="2235955"/>
                    </a:xfrm>
                    <a:prstGeom prst="rect">
                      <a:avLst/>
                    </a:prstGeom>
                    <a:noFill/>
                    <a:ln>
                      <a:noFill/>
                    </a:ln>
                    <a:extLst>
                      <a:ext uri="{53640926-AAD7-44D8-BBD7-CCE9431645EC}">
                        <a14:shadowObscured xmlns:a14="http://schemas.microsoft.com/office/drawing/2010/main"/>
                      </a:ext>
                    </a:extLst>
                  </pic:spPr>
                </pic:pic>
              </a:graphicData>
            </a:graphic>
          </wp:inline>
        </w:drawing>
      </w:r>
    </w:p>
    <w:p w14:paraId="51E247C2" w14:textId="1D42FE41" w:rsidR="001F1221" w:rsidRPr="001F1221" w:rsidRDefault="006F0D06" w:rsidP="006F0D06">
      <w:pPr>
        <w:spacing w:after="0" w:line="240" w:lineRule="auto"/>
        <w:jc w:val="both"/>
        <w:rPr>
          <w:rFonts w:cs="Arial"/>
        </w:rPr>
      </w:pPr>
      <w:r>
        <w:rPr>
          <w:rFonts w:cs="Arial"/>
        </w:rPr>
        <w:t>In addition:</w:t>
      </w:r>
    </w:p>
    <w:p w14:paraId="43E22F51" w14:textId="77777777" w:rsidR="000F2712" w:rsidRPr="001C2E96" w:rsidRDefault="000F2712" w:rsidP="000F2712">
      <w:pPr>
        <w:spacing w:after="0" w:line="240" w:lineRule="auto"/>
        <w:ind w:left="720"/>
        <w:jc w:val="both"/>
        <w:rPr>
          <w:rFonts w:cs="Arial"/>
          <w:sz w:val="2"/>
          <w:szCs w:val="8"/>
        </w:rPr>
      </w:pPr>
    </w:p>
    <w:p w14:paraId="573E01A7"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Inform the Designated Safeguarding Lead without delay</w:t>
      </w:r>
      <w:r w:rsidR="00CD29CC" w:rsidRPr="006F0D06">
        <w:rPr>
          <w:rFonts w:cs="Arial"/>
        </w:rPr>
        <w:t xml:space="preserve"> and follow safeguarding process</w:t>
      </w:r>
      <w:r w:rsidRPr="006F0D06">
        <w:rPr>
          <w:rFonts w:cs="Arial"/>
        </w:rPr>
        <w:t>.</w:t>
      </w:r>
    </w:p>
    <w:p w14:paraId="00D24B99" w14:textId="77777777" w:rsidR="00CD29CC" w:rsidRPr="00CD29CC" w:rsidRDefault="00CD29CC" w:rsidP="00CD29CC">
      <w:pPr>
        <w:pStyle w:val="ListParagraph"/>
        <w:spacing w:after="0" w:line="240" w:lineRule="auto"/>
        <w:ind w:left="1440"/>
        <w:jc w:val="both"/>
        <w:rPr>
          <w:rFonts w:cs="Arial"/>
          <w:sz w:val="12"/>
        </w:rPr>
      </w:pPr>
    </w:p>
    <w:p w14:paraId="1EAADD96"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 xml:space="preserve">Complete the </w:t>
      </w:r>
      <w:r w:rsidR="0086205B" w:rsidRPr="006F0D06">
        <w:rPr>
          <w:rFonts w:cs="Arial"/>
        </w:rPr>
        <w:t>Safeguarding</w:t>
      </w:r>
      <w:r w:rsidRPr="006F0D06">
        <w:rPr>
          <w:rFonts w:cs="Arial"/>
        </w:rPr>
        <w:t xml:space="preserve"> incident/welfare concern form and pass it to the DSL.</w:t>
      </w:r>
      <w:r w:rsidR="000F2712" w:rsidRPr="006F0D06">
        <w:rPr>
          <w:rFonts w:cs="Arial"/>
        </w:rPr>
        <w:t xml:space="preserve"> </w:t>
      </w:r>
    </w:p>
    <w:p w14:paraId="1C039564" w14:textId="77777777" w:rsidR="00C6257E" w:rsidRPr="005868D1" w:rsidRDefault="00C6257E" w:rsidP="005E2DD1">
      <w:pPr>
        <w:spacing w:after="0" w:line="240" w:lineRule="auto"/>
        <w:ind w:left="720" w:hanging="720"/>
        <w:rPr>
          <w:rFonts w:cs="Arial"/>
        </w:rPr>
      </w:pPr>
    </w:p>
    <w:p w14:paraId="5086F0C3" w14:textId="77777777" w:rsidR="000F2712" w:rsidRDefault="005E2DD1" w:rsidP="00CD29CC">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14:paraId="085E82D6" w14:textId="77777777" w:rsidR="001F1221" w:rsidRDefault="001F1221" w:rsidP="001F1221">
      <w:pPr>
        <w:spacing w:after="0" w:line="240" w:lineRule="auto"/>
        <w:jc w:val="both"/>
        <w:rPr>
          <w:rFonts w:cs="Arial"/>
          <w:i/>
          <w:sz w:val="32"/>
        </w:rPr>
      </w:pPr>
    </w:p>
    <w:p w14:paraId="2F41ACB3" w14:textId="1D617DB6" w:rsidR="00F44E88" w:rsidRPr="007221C7" w:rsidRDefault="00F44E88" w:rsidP="007221C7">
      <w:pPr>
        <w:spacing w:after="0" w:line="240" w:lineRule="auto"/>
        <w:jc w:val="both"/>
        <w:rPr>
          <w:rFonts w:cs="Arial"/>
        </w:rPr>
      </w:pPr>
      <w:r w:rsidRPr="005868D1">
        <w:rPr>
          <w:rFonts w:cs="Arial"/>
        </w:rPr>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hyperlink r:id="rId38" w:history="1">
        <w:r w:rsidR="007221C7" w:rsidRPr="00E21226">
          <w:rPr>
            <w:rStyle w:val="Hyperlink"/>
            <w:rFonts w:cs="Arial"/>
            <w:i/>
          </w:rPr>
          <w:t>https://www.gov.uk/government/publications/what-to-do-if-youre-worried-a-child-is-being-abused--2</w:t>
        </w:r>
      </w:hyperlink>
    </w:p>
    <w:p w14:paraId="52DB82D5" w14:textId="77777777" w:rsidR="00591978" w:rsidRDefault="00591978" w:rsidP="000F2712">
      <w:pPr>
        <w:spacing w:after="0" w:line="240" w:lineRule="auto"/>
        <w:jc w:val="both"/>
        <w:rPr>
          <w:rFonts w:cs="Arial"/>
          <w:b/>
        </w:rPr>
      </w:pPr>
    </w:p>
    <w:p w14:paraId="058B2B6B" w14:textId="0707D5BE" w:rsidR="00E75B5C" w:rsidRDefault="00591978" w:rsidP="000F2712">
      <w:pPr>
        <w:spacing w:after="0" w:line="240" w:lineRule="auto"/>
        <w:jc w:val="both"/>
        <w:rPr>
          <w:rFonts w:cs="Arial"/>
          <w:b/>
        </w:rPr>
      </w:pPr>
      <w:r>
        <w:rPr>
          <w:rFonts w:cs="Arial"/>
          <w:b/>
        </w:rPr>
        <w:t xml:space="preserve">The </w:t>
      </w:r>
      <w:r w:rsidR="009977E9">
        <w:rPr>
          <w:rFonts w:cs="Arial"/>
          <w:b/>
        </w:rPr>
        <w:t>r</w:t>
      </w:r>
      <w:r>
        <w:rPr>
          <w:rFonts w:cs="Arial"/>
          <w:b/>
        </w:rPr>
        <w:t>ole of an appropriate Adult in Safeguarding:</w:t>
      </w:r>
    </w:p>
    <w:p w14:paraId="54032404" w14:textId="1789A1F8" w:rsidR="00591978" w:rsidRDefault="00591978" w:rsidP="000F2712">
      <w:pPr>
        <w:spacing w:after="0" w:line="240" w:lineRule="auto"/>
        <w:jc w:val="both"/>
        <w:rPr>
          <w:rFonts w:cs="Arial"/>
          <w:b/>
        </w:rPr>
      </w:pPr>
    </w:p>
    <w:p w14:paraId="16176BE1" w14:textId="6CA6B22A" w:rsidR="00591978" w:rsidRDefault="00591978" w:rsidP="000F2712">
      <w:pPr>
        <w:spacing w:after="0" w:line="240" w:lineRule="auto"/>
        <w:jc w:val="both"/>
        <w:rPr>
          <w:rFonts w:cs="Arial"/>
          <w:bCs/>
        </w:rPr>
      </w:pPr>
      <w:r>
        <w:rPr>
          <w:rFonts w:cs="Arial"/>
          <w:bCs/>
        </w:rPr>
        <w:lastRenderedPageBreak/>
        <w:t>The Police and Criminal Evidence (</w:t>
      </w:r>
      <w:r w:rsidRPr="00591978">
        <w:rPr>
          <w:rFonts w:cs="Arial"/>
          <w:bCs/>
        </w:rPr>
        <w:t>PACE</w:t>
      </w:r>
      <w:r>
        <w:rPr>
          <w:rFonts w:cs="Arial"/>
          <w:bCs/>
        </w:rPr>
        <w:t>)</w:t>
      </w:r>
      <w:r w:rsidRPr="00591978">
        <w:rPr>
          <w:rFonts w:cs="Arial"/>
          <w:bCs/>
        </w:rPr>
        <w:t xml:space="preserve"> </w:t>
      </w:r>
      <w:r w:rsidR="00C708FF">
        <w:rPr>
          <w:rFonts w:cs="Arial"/>
          <w:bCs/>
        </w:rPr>
        <w:t>act</w:t>
      </w:r>
      <w:r w:rsidRPr="00591978">
        <w:rPr>
          <w:rFonts w:cs="Arial"/>
          <w:bCs/>
        </w:rPr>
        <w:t xml:space="preserve"> advises that “The role of the appropriate adult </w:t>
      </w:r>
      <w:r w:rsidR="00C708FF">
        <w:rPr>
          <w:rFonts w:cs="Arial"/>
          <w:bCs/>
        </w:rPr>
        <w:t xml:space="preserve">(AA) </w:t>
      </w:r>
      <w:r w:rsidRPr="00591978">
        <w:rPr>
          <w:rFonts w:cs="Arial"/>
          <w:bCs/>
        </w:rPr>
        <w:t>is to safeguard the rights, entitlements and welfare of juveniles and vulnerable persons”, with there being further elaboration that the AA</w:t>
      </w:r>
      <w:r w:rsidR="00C708FF">
        <w:rPr>
          <w:rFonts w:cs="Arial"/>
          <w:bCs/>
        </w:rPr>
        <w:t xml:space="preserve"> </w:t>
      </w:r>
      <w:r w:rsidRPr="00591978">
        <w:rPr>
          <w:rFonts w:cs="Arial"/>
          <w:bCs/>
        </w:rPr>
        <w:t>is expected to observe that the police are acting properly and fairly in relation to a vulnerable detained persons rights and entitlements, as well as helping the detained person understand their rights.</w:t>
      </w:r>
    </w:p>
    <w:p w14:paraId="520DED5E" w14:textId="7B580F94" w:rsidR="001A64E8" w:rsidRDefault="001A64E8" w:rsidP="000F2712">
      <w:pPr>
        <w:spacing w:after="0" w:line="240" w:lineRule="auto"/>
        <w:jc w:val="both"/>
        <w:rPr>
          <w:rFonts w:cs="Arial"/>
          <w:bCs/>
        </w:rPr>
      </w:pPr>
    </w:p>
    <w:p w14:paraId="7C5A9833" w14:textId="13E9582F" w:rsidR="001A64E8" w:rsidRPr="00591978" w:rsidRDefault="001A64E8" w:rsidP="001A64E8">
      <w:pPr>
        <w:spacing w:after="0" w:line="240" w:lineRule="auto"/>
        <w:jc w:val="both"/>
        <w:rPr>
          <w:rFonts w:cs="Arial"/>
          <w:bCs/>
        </w:rPr>
      </w:pPr>
      <w:r w:rsidRPr="001A64E8">
        <w:rPr>
          <w:rFonts w:cs="Arial"/>
          <w:bCs/>
        </w:rPr>
        <w:t>The role of AA is not restricted to specific individuals, in relation to children and young people under the age of 18, PACE guidance sets out that the AA can be</w:t>
      </w:r>
      <w:r>
        <w:rPr>
          <w:rFonts w:cs="Arial"/>
          <w:bCs/>
        </w:rPr>
        <w:t xml:space="preserve">: </w:t>
      </w:r>
      <w:r w:rsidRPr="001A64E8">
        <w:rPr>
          <w:rFonts w:cs="Arial"/>
          <w:bCs/>
        </w:rPr>
        <w:t>the parent, guardian or, if the juvenile is in the care of a local authority or voluntary organisation, a person representing that authority or organisation</w:t>
      </w:r>
      <w:r>
        <w:rPr>
          <w:rFonts w:cs="Arial"/>
          <w:bCs/>
        </w:rPr>
        <w:t xml:space="preserve">. </w:t>
      </w:r>
    </w:p>
    <w:p w14:paraId="020C41AF" w14:textId="2B4091B2" w:rsidR="00591978" w:rsidRDefault="00591978" w:rsidP="000F2712">
      <w:pPr>
        <w:spacing w:after="0" w:line="240" w:lineRule="auto"/>
        <w:jc w:val="both"/>
        <w:rPr>
          <w:rFonts w:cs="Arial"/>
          <w:b/>
        </w:rPr>
      </w:pPr>
    </w:p>
    <w:p w14:paraId="711760BA" w14:textId="697BBA55" w:rsidR="001A64E8" w:rsidRPr="00591978" w:rsidRDefault="00FC158A" w:rsidP="00476A62">
      <w:pPr>
        <w:spacing w:after="0" w:line="240" w:lineRule="auto"/>
        <w:jc w:val="center"/>
        <w:rPr>
          <w:rFonts w:cs="Arial"/>
          <w:bCs/>
        </w:rPr>
      </w:pPr>
      <w:hyperlink r:id="rId39" w:history="1">
        <w:r w:rsidR="00591978" w:rsidRPr="00591978">
          <w:rPr>
            <w:rStyle w:val="Hyperlink"/>
            <w:rFonts w:cs="Arial"/>
            <w:bCs/>
          </w:rPr>
          <w:t>https://safeguarding.network/content/safeguarding-and-the-role-of-the-appropriate-adult/</w:t>
        </w:r>
      </w:hyperlink>
    </w:p>
    <w:p w14:paraId="5B0B6417" w14:textId="77777777" w:rsidR="00591978" w:rsidRPr="005868D1" w:rsidRDefault="00591978" w:rsidP="000F2712">
      <w:pPr>
        <w:spacing w:after="0" w:line="240" w:lineRule="auto"/>
        <w:jc w:val="both"/>
        <w:rPr>
          <w:rFonts w:cs="Arial"/>
          <w:b/>
        </w:rPr>
      </w:pPr>
    </w:p>
    <w:p w14:paraId="470D59EC" w14:textId="77777777" w:rsidR="00006D02" w:rsidRPr="005868D1" w:rsidRDefault="00006D02" w:rsidP="000F2712">
      <w:pPr>
        <w:spacing w:after="0" w:line="240" w:lineRule="auto"/>
        <w:jc w:val="both"/>
        <w:rPr>
          <w:rFonts w:cs="Arial"/>
          <w:b/>
        </w:rPr>
      </w:pPr>
      <w:r w:rsidRPr="005868D1">
        <w:rPr>
          <w:rFonts w:cs="Arial"/>
          <w:b/>
        </w:rPr>
        <w:t>RECORD KEEPING</w:t>
      </w:r>
    </w:p>
    <w:p w14:paraId="663F9976" w14:textId="77777777" w:rsidR="00006D02" w:rsidRPr="008A14CC" w:rsidRDefault="00006D02" w:rsidP="000F2712">
      <w:pPr>
        <w:spacing w:after="0" w:line="240" w:lineRule="auto"/>
        <w:jc w:val="both"/>
        <w:rPr>
          <w:rFonts w:cs="Arial"/>
          <w:sz w:val="16"/>
        </w:rPr>
      </w:pPr>
    </w:p>
    <w:p w14:paraId="30EF1ED5" w14:textId="5B6DB842" w:rsidR="00006D02" w:rsidRPr="005868D1" w:rsidRDefault="00006D02" w:rsidP="000F2712">
      <w:pPr>
        <w:spacing w:after="0" w:line="240" w:lineRule="auto"/>
        <w:ind w:left="720" w:hanging="720"/>
        <w:jc w:val="both"/>
        <w:rPr>
          <w:rFonts w:cs="Arial"/>
        </w:rPr>
      </w:pPr>
      <w:r w:rsidRPr="005868D1">
        <w:rPr>
          <w:rFonts w:cs="Arial"/>
        </w:rPr>
        <w:t>8.</w:t>
      </w:r>
      <w:r w:rsidR="005E2DD1" w:rsidRPr="005868D1">
        <w:rPr>
          <w:rFonts w:cs="Arial"/>
        </w:rPr>
        <w:t>2</w:t>
      </w:r>
      <w:r w:rsidRPr="005868D1">
        <w:rPr>
          <w:rFonts w:cs="Arial"/>
        </w:rPr>
        <w:tab/>
      </w:r>
      <w:r w:rsidR="00700FDA" w:rsidRPr="005868D1">
        <w:rPr>
          <w:rFonts w:cs="Arial"/>
        </w:rPr>
        <w:t xml:space="preserve">All concerns, discussions and decisions made and the reasons for those decisions </w:t>
      </w:r>
      <w:r w:rsidR="00C46687" w:rsidRPr="00F90D63">
        <w:rPr>
          <w:rFonts w:cs="Arial"/>
          <w:b/>
          <w:u w:val="single"/>
        </w:rPr>
        <w:t>must</w:t>
      </w:r>
      <w:r w:rsidR="00700FDA" w:rsidRPr="005868D1">
        <w:rPr>
          <w:rFonts w:cs="Arial"/>
        </w:rPr>
        <w:t xml:space="preserve"> be recorded in writing</w:t>
      </w:r>
      <w:r w:rsidR="00723B25">
        <w:rPr>
          <w:rFonts w:cs="Arial"/>
        </w:rPr>
        <w:t xml:space="preserve"> (signed and dated</w:t>
      </w:r>
      <w:r w:rsidR="00723B25" w:rsidRPr="001F1221">
        <w:rPr>
          <w:rFonts w:cs="Arial"/>
        </w:rPr>
        <w:t>)</w:t>
      </w:r>
      <w:r w:rsidR="00700FDA" w:rsidRPr="001F1221">
        <w:rPr>
          <w:rFonts w:cs="Arial"/>
        </w:rPr>
        <w:t>.</w:t>
      </w:r>
      <w:r w:rsidR="008A14CC" w:rsidRPr="001F1221">
        <w:rPr>
          <w:rFonts w:cs="Arial"/>
        </w:rPr>
        <w:t xml:space="preserve"> </w:t>
      </w:r>
    </w:p>
    <w:p w14:paraId="607E987C" w14:textId="77777777" w:rsidR="00006D02" w:rsidRPr="008A14CC" w:rsidRDefault="00006D02" w:rsidP="000F2712">
      <w:pPr>
        <w:spacing w:after="0" w:line="240" w:lineRule="auto"/>
        <w:jc w:val="both"/>
        <w:rPr>
          <w:rFonts w:cs="Arial"/>
          <w:sz w:val="14"/>
        </w:rPr>
      </w:pPr>
      <w:r w:rsidRPr="005868D1">
        <w:rPr>
          <w:rFonts w:cs="Arial"/>
        </w:rPr>
        <w:tab/>
      </w:r>
    </w:p>
    <w:p w14:paraId="73ACB558" w14:textId="77777777" w:rsidR="00006D02" w:rsidRDefault="00006D02" w:rsidP="000F2712">
      <w:pPr>
        <w:spacing w:before="40" w:after="40" w:line="240" w:lineRule="auto"/>
        <w:ind w:left="720" w:hanging="720"/>
        <w:jc w:val="both"/>
        <w:rPr>
          <w:rFonts w:eastAsia="Times New Roman" w:cs="Arial"/>
          <w:bCs/>
          <w:color w:val="000000"/>
        </w:rPr>
      </w:pPr>
      <w:r w:rsidRPr="005868D1">
        <w:rPr>
          <w:rFonts w:eastAsia="Times New Roman" w:cs="Arial"/>
          <w:bCs/>
          <w:color w:val="000000"/>
        </w:rPr>
        <w:t>8.</w:t>
      </w:r>
      <w:r w:rsidR="005E2DD1" w:rsidRPr="005868D1">
        <w:rPr>
          <w:rFonts w:eastAsia="Times New Roman" w:cs="Arial"/>
          <w:bCs/>
          <w:color w:val="000000"/>
        </w:rPr>
        <w:t>3</w:t>
      </w:r>
      <w:r w:rsidRPr="005868D1">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5868D1">
        <w:rPr>
          <w:rFonts w:eastAsia="Times New Roman" w:cs="Arial"/>
          <w:bCs/>
          <w:color w:val="000000"/>
        </w:rPr>
        <w:t>Safeguarding</w:t>
      </w:r>
      <w:r w:rsidRPr="005868D1">
        <w:rPr>
          <w:rFonts w:eastAsia="Times New Roman" w:cs="Arial"/>
          <w:bCs/>
          <w:color w:val="000000"/>
        </w:rPr>
        <w:t xml:space="preserve"> an</w:t>
      </w:r>
      <w:r w:rsidR="000F2712">
        <w:rPr>
          <w:rFonts w:eastAsia="Times New Roman" w:cs="Arial"/>
          <w:bCs/>
          <w:color w:val="000000"/>
        </w:rPr>
        <w:t xml:space="preserve">d </w:t>
      </w:r>
      <w:r w:rsidRPr="005868D1">
        <w:rPr>
          <w:rFonts w:eastAsia="Times New Roman" w:cs="Arial"/>
          <w:bCs/>
          <w:color w:val="000000"/>
        </w:rPr>
        <w:t>welfare concerns, is forwarded under confidential cove</w:t>
      </w:r>
      <w:r w:rsidR="000F2712">
        <w:rPr>
          <w:rFonts w:eastAsia="Times New Roman" w:cs="Arial"/>
          <w:bCs/>
          <w:color w:val="000000"/>
        </w:rPr>
        <w:t xml:space="preserve">r to the pupil’s new school as a </w:t>
      </w:r>
      <w:r w:rsidRPr="005868D1">
        <w:rPr>
          <w:rFonts w:eastAsia="Times New Roman" w:cs="Arial"/>
          <w:bCs/>
          <w:color w:val="000000"/>
        </w:rPr>
        <w:t>matter of priority.</w:t>
      </w:r>
    </w:p>
    <w:p w14:paraId="43B5EB2D" w14:textId="77777777" w:rsidR="00A307A9" w:rsidRPr="00A307A9" w:rsidRDefault="00A307A9" w:rsidP="000F2712">
      <w:pPr>
        <w:spacing w:before="40" w:after="40" w:line="240" w:lineRule="auto"/>
        <w:ind w:left="720" w:hanging="720"/>
        <w:jc w:val="both"/>
        <w:rPr>
          <w:rFonts w:eastAsia="Times New Roman" w:cs="Arial"/>
          <w:bCs/>
          <w:color w:val="000000"/>
          <w:sz w:val="12"/>
        </w:rPr>
      </w:pPr>
    </w:p>
    <w:p w14:paraId="350C0114" w14:textId="42CE1453" w:rsidR="00A307A9" w:rsidRPr="005868D1" w:rsidRDefault="00A307A9" w:rsidP="000F2712">
      <w:pPr>
        <w:spacing w:before="40" w:after="40" w:line="240" w:lineRule="auto"/>
        <w:ind w:left="720" w:hanging="720"/>
        <w:jc w:val="both"/>
        <w:rPr>
          <w:rFonts w:eastAsia="Times New Roman" w:cs="Arial"/>
          <w:bCs/>
          <w:color w:val="000000"/>
        </w:rPr>
      </w:pPr>
      <w:r>
        <w:rPr>
          <w:rFonts w:eastAsia="Times New Roman" w:cs="Arial"/>
          <w:bCs/>
          <w:color w:val="000000"/>
        </w:rPr>
        <w:t>8.4       S</w:t>
      </w:r>
      <w:r w:rsidRPr="00A307A9">
        <w:rPr>
          <w:rFonts w:eastAsia="Times New Roman" w:cs="Arial"/>
          <w:bCs/>
          <w:color w:val="000000"/>
        </w:rPr>
        <w:t xml:space="preserve">chools should have </w:t>
      </w:r>
      <w:r w:rsidRPr="00621841">
        <w:rPr>
          <w:rFonts w:eastAsia="Times New Roman" w:cs="Arial"/>
          <w:bCs/>
          <w:color w:val="000000"/>
          <w:u w:val="single"/>
        </w:rPr>
        <w:t>at least two</w:t>
      </w:r>
      <w:r w:rsidRPr="00A307A9">
        <w:rPr>
          <w:rFonts w:eastAsia="Times New Roman" w:cs="Arial"/>
          <w:bCs/>
          <w:color w:val="000000"/>
        </w:rPr>
        <w:t xml:space="preserve"> emergency contacts for every child in the school in case of emergencies, and in case there are welfare concerns at the home</w:t>
      </w:r>
      <w:r>
        <w:rPr>
          <w:rFonts w:eastAsia="Times New Roman" w:cs="Arial"/>
          <w:bCs/>
          <w:color w:val="000000"/>
        </w:rPr>
        <w:t xml:space="preserve"> in order to reduce the risk of </w:t>
      </w:r>
      <w:r w:rsidR="00CD29CC">
        <w:rPr>
          <w:rFonts w:eastAsia="Times New Roman" w:cs="Arial"/>
          <w:bCs/>
          <w:color w:val="000000"/>
        </w:rPr>
        <w:t xml:space="preserve">not making contact with family members where </w:t>
      </w:r>
      <w:r w:rsidR="00CD29CC" w:rsidRPr="00CD29CC">
        <w:rPr>
          <w:rFonts w:eastAsia="Times New Roman" w:cs="Arial"/>
          <w:bCs/>
          <w:color w:val="000000"/>
        </w:rPr>
        <w:t>welfare and/or safeguarding concern</w:t>
      </w:r>
      <w:r w:rsidR="00CD29CC">
        <w:rPr>
          <w:rFonts w:eastAsia="Times New Roman" w:cs="Arial"/>
          <w:bCs/>
          <w:color w:val="000000"/>
        </w:rPr>
        <w:t xml:space="preserve">s are </w:t>
      </w:r>
      <w:r w:rsidR="00CD29CC" w:rsidRPr="00B66648">
        <w:rPr>
          <w:rFonts w:eastAsia="Times New Roman" w:cs="Arial"/>
          <w:bCs/>
          <w:color w:val="000000"/>
        </w:rPr>
        <w:t xml:space="preserve">identified. </w:t>
      </w:r>
      <w:r w:rsidRPr="00B66648">
        <w:rPr>
          <w:rFonts w:eastAsia="Times New Roman" w:cs="Arial"/>
          <w:bCs/>
          <w:color w:val="000000"/>
        </w:rPr>
        <w:t>(</w:t>
      </w:r>
      <w:hyperlink r:id="rId40" w:history="1">
        <w:r w:rsidRPr="007221C7">
          <w:rPr>
            <w:rStyle w:val="Hyperlink"/>
            <w:rFonts w:eastAsia="Times New Roman" w:cs="Arial"/>
            <w:bCs/>
          </w:rPr>
          <w:t>Keeping Children Safe in Education 20</w:t>
        </w:r>
        <w:r w:rsidR="001F1221" w:rsidRPr="007221C7">
          <w:rPr>
            <w:rStyle w:val="Hyperlink"/>
            <w:rFonts w:eastAsia="Times New Roman" w:cs="Arial"/>
            <w:bCs/>
          </w:rPr>
          <w:t>2</w:t>
        </w:r>
        <w:r w:rsidR="00B66648" w:rsidRPr="007221C7">
          <w:rPr>
            <w:rStyle w:val="Hyperlink"/>
            <w:rFonts w:eastAsia="Times New Roman" w:cs="Arial"/>
            <w:bCs/>
          </w:rPr>
          <w:t>2</w:t>
        </w:r>
      </w:hyperlink>
      <w:r w:rsidRPr="00B66648">
        <w:rPr>
          <w:rFonts w:eastAsia="Times New Roman" w:cs="Arial"/>
          <w:bCs/>
          <w:color w:val="000000"/>
        </w:rPr>
        <w:t>)</w:t>
      </w:r>
      <w:r>
        <w:rPr>
          <w:rFonts w:eastAsia="Times New Roman" w:cs="Arial"/>
          <w:bCs/>
          <w:color w:val="000000"/>
        </w:rPr>
        <w:t xml:space="preserve"> </w:t>
      </w:r>
    </w:p>
    <w:p w14:paraId="28922D0A" w14:textId="77777777" w:rsidR="005F453A" w:rsidRPr="0018604F" w:rsidRDefault="005F453A" w:rsidP="000F2712">
      <w:pPr>
        <w:spacing w:before="40" w:after="40" w:line="240" w:lineRule="auto"/>
        <w:jc w:val="both"/>
        <w:rPr>
          <w:rFonts w:eastAsia="Times New Roman" w:cs="Arial"/>
          <w:bCs/>
          <w:color w:val="000000"/>
          <w:sz w:val="12"/>
        </w:rPr>
      </w:pPr>
    </w:p>
    <w:p w14:paraId="2185815D" w14:textId="77777777" w:rsidR="00047D4B" w:rsidRPr="00BB0CFD" w:rsidRDefault="00047D4B" w:rsidP="000F2712">
      <w:pPr>
        <w:spacing w:before="40" w:after="40" w:line="240" w:lineRule="auto"/>
        <w:jc w:val="both"/>
        <w:rPr>
          <w:rFonts w:eastAsia="Times New Roman" w:cs="Arial"/>
          <w:b/>
          <w:bCs/>
          <w:sz w:val="2"/>
          <w:szCs w:val="2"/>
        </w:rPr>
      </w:pPr>
    </w:p>
    <w:p w14:paraId="253295E8" w14:textId="77777777" w:rsidR="002C793E" w:rsidRDefault="002C793E" w:rsidP="000F2712">
      <w:pPr>
        <w:spacing w:before="40" w:after="40" w:line="240" w:lineRule="auto"/>
        <w:jc w:val="both"/>
        <w:rPr>
          <w:rFonts w:eastAsia="Times New Roman" w:cs="Arial"/>
          <w:b/>
          <w:bCs/>
        </w:rPr>
      </w:pPr>
    </w:p>
    <w:p w14:paraId="0AD6AB22" w14:textId="63066A4D" w:rsidR="005F453A" w:rsidRPr="005868D1" w:rsidRDefault="005F453A" w:rsidP="00047D4B">
      <w:pPr>
        <w:spacing w:before="40" w:after="40" w:line="240" w:lineRule="auto"/>
        <w:jc w:val="center"/>
        <w:rPr>
          <w:rFonts w:eastAsia="Times New Roman" w:cs="Arial"/>
          <w:b/>
          <w:bCs/>
        </w:rPr>
      </w:pPr>
      <w:r w:rsidRPr="005868D1">
        <w:rPr>
          <w:rFonts w:eastAsia="Times New Roman" w:cs="Arial"/>
          <w:b/>
          <w:bCs/>
        </w:rPr>
        <w:lastRenderedPageBreak/>
        <w:t xml:space="preserve">DISCUSSING CONCERNS WITH THE FAMILY </w:t>
      </w:r>
      <w:r w:rsidR="0018604F">
        <w:rPr>
          <w:rFonts w:eastAsia="Times New Roman" w:cs="Arial"/>
          <w:b/>
          <w:bCs/>
        </w:rPr>
        <w:t xml:space="preserve">AND THE CHILD – ADVICE FOR THE </w:t>
      </w:r>
      <w:r w:rsidRPr="005868D1">
        <w:rPr>
          <w:rFonts w:eastAsia="Times New Roman" w:cs="Arial"/>
          <w:b/>
          <w:bCs/>
        </w:rPr>
        <w:t>DESIGNATED SAFEGUARDING LEAD</w:t>
      </w:r>
      <w:r w:rsidR="0018604F">
        <w:rPr>
          <w:rFonts w:eastAsia="Times New Roman" w:cs="Arial"/>
          <w:b/>
          <w:bCs/>
        </w:rPr>
        <w:t xml:space="preserve"> (DSL)</w:t>
      </w:r>
      <w:r w:rsidR="00243B95">
        <w:rPr>
          <w:rFonts w:eastAsia="Times New Roman" w:cs="Arial"/>
          <w:b/>
          <w:bCs/>
        </w:rPr>
        <w:t xml:space="preserve"> </w:t>
      </w:r>
      <w:r w:rsidR="00243B95" w:rsidRPr="00A539BA">
        <w:rPr>
          <w:rFonts w:eastAsia="Times New Roman" w:cs="Arial"/>
          <w:b/>
          <w:bCs/>
        </w:rPr>
        <w:t>AND DEPUTY DSLs</w:t>
      </w:r>
    </w:p>
    <w:p w14:paraId="686FEA4D" w14:textId="77777777" w:rsidR="005F453A" w:rsidRPr="0018604F" w:rsidRDefault="005F453A" w:rsidP="005F453A">
      <w:pPr>
        <w:spacing w:before="40" w:after="40" w:line="240" w:lineRule="auto"/>
        <w:rPr>
          <w:rFonts w:eastAsia="Times New Roman" w:cs="Arial"/>
          <w:bCs/>
          <w:sz w:val="14"/>
        </w:rPr>
      </w:pPr>
    </w:p>
    <w:p w14:paraId="287C7998" w14:textId="68A2FAEC"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14:paraId="4A518C18" w14:textId="77777777" w:rsidR="005F453A" w:rsidRPr="008A14CC" w:rsidRDefault="005F453A" w:rsidP="000F2712">
      <w:pPr>
        <w:spacing w:before="40" w:after="40" w:line="240" w:lineRule="auto"/>
        <w:jc w:val="both"/>
        <w:rPr>
          <w:rFonts w:eastAsia="Times New Roman" w:cs="Arial"/>
          <w:bCs/>
          <w:sz w:val="8"/>
        </w:rPr>
      </w:pPr>
    </w:p>
    <w:p w14:paraId="35784053" w14:textId="2965B17C"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sidR="0018604F">
        <w:rPr>
          <w:rFonts w:eastAsia="Times New Roman" w:cs="Arial"/>
          <w:bCs/>
        </w:rPr>
        <w:t xml:space="preserve"> the child’s parents or carers, </w:t>
      </w:r>
      <w:r w:rsidR="000F2712">
        <w:rPr>
          <w:rFonts w:eastAsia="Times New Roman" w:cs="Arial"/>
          <w:bCs/>
        </w:rPr>
        <w:t xml:space="preserve">this </w:t>
      </w:r>
      <w:r w:rsidRPr="005868D1">
        <w:rPr>
          <w:rFonts w:eastAsia="Times New Roman" w:cs="Arial"/>
          <w:bCs/>
        </w:rPr>
        <w:t xml:space="preserve">must be recorded in the child’s </w:t>
      </w:r>
      <w:r w:rsidR="0086205B" w:rsidRPr="005868D1">
        <w:rPr>
          <w:rFonts w:eastAsia="Times New Roman" w:cs="Arial"/>
          <w:bCs/>
        </w:rPr>
        <w:t>S</w:t>
      </w:r>
      <w:r w:rsidR="0086205B" w:rsidRPr="00A539BA">
        <w:rPr>
          <w:rFonts w:eastAsia="Times New Roman" w:cs="Arial"/>
          <w:bCs/>
        </w:rPr>
        <w:t>afeguarding</w:t>
      </w:r>
      <w:r w:rsidRPr="00A539BA">
        <w:rPr>
          <w:rFonts w:eastAsia="Times New Roman" w:cs="Arial"/>
          <w:bCs/>
        </w:rPr>
        <w:t xml:space="preserve"> file with a full explanation for your decision</w:t>
      </w:r>
      <w:r w:rsidR="00243B95" w:rsidRPr="00A539BA">
        <w:rPr>
          <w:rFonts w:eastAsia="Times New Roman" w:cs="Arial"/>
          <w:bCs/>
        </w:rPr>
        <w:t xml:space="preserve"> and the reason for this decision</w:t>
      </w:r>
      <w:r w:rsidRPr="00A539BA">
        <w:rPr>
          <w:rFonts w:eastAsia="Times New Roman" w:cs="Arial"/>
          <w:bCs/>
        </w:rPr>
        <w:t>.</w:t>
      </w:r>
    </w:p>
    <w:p w14:paraId="61486E31" w14:textId="77777777" w:rsidR="005F453A" w:rsidRPr="0018604F" w:rsidRDefault="005F453A" w:rsidP="000F2712">
      <w:pPr>
        <w:spacing w:before="40" w:after="40" w:line="240" w:lineRule="auto"/>
        <w:jc w:val="both"/>
        <w:rPr>
          <w:rFonts w:eastAsia="Times New Roman" w:cs="Arial"/>
          <w:bCs/>
          <w:sz w:val="14"/>
        </w:rPr>
      </w:pPr>
    </w:p>
    <w:p w14:paraId="32B836ED" w14:textId="30361F89"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sidR="0018604F">
        <w:rPr>
          <w:rFonts w:eastAsia="Times New Roman" w:cs="Arial"/>
          <w:bCs/>
        </w:rPr>
        <w:t>record and consider</w:t>
      </w:r>
      <w:r w:rsidRPr="005868D1">
        <w:rPr>
          <w:rFonts w:eastAsia="Times New Roman" w:cs="Arial"/>
          <w:bCs/>
        </w:rPr>
        <w:t xml:space="preserve"> the child’s wishes and fe</w:t>
      </w:r>
      <w:r w:rsidR="0018604F">
        <w:rPr>
          <w:rFonts w:eastAsia="Times New Roman" w:cs="Arial"/>
          <w:bCs/>
        </w:rPr>
        <w:t>elings</w:t>
      </w:r>
      <w:r w:rsidR="00E75B5C" w:rsidRPr="005868D1">
        <w:rPr>
          <w:rFonts w:eastAsia="Times New Roman" w:cs="Arial"/>
          <w:bCs/>
        </w:rPr>
        <w:t xml:space="preserve">, as </w:t>
      </w:r>
      <w:r w:rsidRPr="005868D1">
        <w:rPr>
          <w:rFonts w:eastAsia="Times New Roman" w:cs="Arial"/>
          <w:bCs/>
        </w:rPr>
        <w:t xml:space="preserve">part of planning what action to take in relation to concerns about their welfare. </w:t>
      </w:r>
      <w:r w:rsidR="0018604F">
        <w:rPr>
          <w:rFonts w:eastAsia="Times New Roman" w:cs="Arial"/>
          <w:bCs/>
        </w:rPr>
        <w:t>Capturing the lived experience of the child is paramount to ensure th</w:t>
      </w:r>
      <w:r w:rsidR="006C23CB">
        <w:rPr>
          <w:rFonts w:eastAsia="Times New Roman" w:cs="Arial"/>
          <w:bCs/>
        </w:rPr>
        <w:t>at actions remain child-centred</w:t>
      </w:r>
      <w:r w:rsidR="0018604F" w:rsidRPr="00B66648">
        <w:rPr>
          <w:rFonts w:eastAsia="Times New Roman" w:cs="Arial"/>
          <w:bCs/>
        </w:rPr>
        <w:t xml:space="preserve"> to capture the child’s lived experience</w:t>
      </w:r>
      <w:r w:rsidR="000E43B0" w:rsidRPr="00B66648">
        <w:rPr>
          <w:rFonts w:eastAsia="Times New Roman" w:cs="Arial"/>
          <w:bCs/>
        </w:rPr>
        <w:t xml:space="preserve"> </w:t>
      </w:r>
      <w:r w:rsidR="000E43B0" w:rsidRPr="00B66648">
        <w:rPr>
          <w:rFonts w:eastAsia="Times New Roman" w:cs="Arial"/>
          <w:b/>
        </w:rPr>
        <w:t xml:space="preserve">and their </w:t>
      </w:r>
      <w:r w:rsidR="006042DC" w:rsidRPr="00B66648">
        <w:rPr>
          <w:rFonts w:eastAsia="Times New Roman" w:cs="Arial"/>
          <w:b/>
        </w:rPr>
        <w:t xml:space="preserve">own </w:t>
      </w:r>
      <w:r w:rsidR="000E43B0" w:rsidRPr="00B66648">
        <w:rPr>
          <w:rFonts w:eastAsia="Times New Roman" w:cs="Arial"/>
          <w:b/>
        </w:rPr>
        <w:t>words</w:t>
      </w:r>
      <w:r w:rsidR="006042DC" w:rsidRPr="00B66648">
        <w:rPr>
          <w:rFonts w:eastAsia="Times New Roman" w:cs="Arial"/>
          <w:b/>
        </w:rPr>
        <w:t xml:space="preserve"> when possible</w:t>
      </w:r>
      <w:r w:rsidR="0018604F" w:rsidRPr="00B66648">
        <w:rPr>
          <w:rFonts w:eastAsia="Times New Roman" w:cs="Arial"/>
          <w:b/>
        </w:rPr>
        <w:t>.</w:t>
      </w:r>
    </w:p>
    <w:p w14:paraId="601FF5DE" w14:textId="77777777" w:rsidR="005F453A" w:rsidRPr="0018604F" w:rsidRDefault="005F453A" w:rsidP="000F2712">
      <w:pPr>
        <w:spacing w:before="40" w:after="40" w:line="240" w:lineRule="auto"/>
        <w:jc w:val="both"/>
        <w:rPr>
          <w:rFonts w:eastAsia="Times New Roman" w:cs="Arial"/>
          <w:bCs/>
          <w:sz w:val="8"/>
        </w:rPr>
      </w:pPr>
    </w:p>
    <w:p w14:paraId="45282256" w14:textId="1D10346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 xml:space="preserve">preferred language, which may not be English. It is also important to consider how </w:t>
      </w:r>
      <w:r w:rsidR="00047D4B" w:rsidRPr="00052DEC">
        <w:rPr>
          <w:rFonts w:eastAsia="Times New Roman" w:cs="Arial"/>
          <w:bCs/>
        </w:rPr>
        <w:t>a</w:t>
      </w:r>
      <w:r w:rsidRPr="00052DEC">
        <w:rPr>
          <w:rFonts w:eastAsia="Times New Roman" w:cs="Arial"/>
          <w:bCs/>
        </w:rPr>
        <w:t xml:space="preserve"> </w:t>
      </w:r>
      <w:r w:rsidRPr="00052DEC">
        <w:rPr>
          <w:rFonts w:eastAsia="Times New Roman" w:cs="Arial"/>
          <w:bCs/>
        </w:rPr>
        <w:tab/>
      </w:r>
      <w:r w:rsidR="0086205B" w:rsidRPr="00052DEC">
        <w:rPr>
          <w:rFonts w:eastAsia="Times New Roman" w:cs="Arial"/>
          <w:bCs/>
        </w:rPr>
        <w:t xml:space="preserve">SEND </w:t>
      </w:r>
      <w:r w:rsidRPr="00052DEC">
        <w:rPr>
          <w:rFonts w:eastAsia="Times New Roman" w:cs="Arial"/>
          <w:bCs/>
        </w:rPr>
        <w:t>child may need support in communicating.</w:t>
      </w:r>
      <w:r w:rsidRPr="005868D1">
        <w:rPr>
          <w:rFonts w:eastAsia="Times New Roman" w:cs="Arial"/>
          <w:bCs/>
        </w:rPr>
        <w:t xml:space="preserve"> </w:t>
      </w:r>
    </w:p>
    <w:p w14:paraId="2FBA0B2B" w14:textId="77777777" w:rsidR="005F453A" w:rsidRPr="0018604F" w:rsidRDefault="005F453A" w:rsidP="000F2712">
      <w:pPr>
        <w:spacing w:before="40" w:after="40" w:line="240" w:lineRule="auto"/>
        <w:jc w:val="both"/>
        <w:rPr>
          <w:rFonts w:eastAsia="Times New Roman" w:cs="Arial"/>
          <w:bCs/>
          <w:sz w:val="12"/>
        </w:rPr>
      </w:pPr>
    </w:p>
    <w:p w14:paraId="0F4B46DE"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9.5</w:t>
      </w:r>
      <w:r w:rsidRPr="005868D1">
        <w:rPr>
          <w:rFonts w:eastAsia="Times New Roman" w:cs="Arial"/>
          <w:bCs/>
        </w:rPr>
        <w:tab/>
        <w:t xml:space="preserve">How you talk to a child will also depend on the substance and seriousness of the </w:t>
      </w:r>
      <w:r w:rsidRPr="005868D1">
        <w:rPr>
          <w:rFonts w:eastAsia="Times New Roman" w:cs="Arial"/>
          <w:bCs/>
        </w:rPr>
        <w:tab/>
        <w:t>concerns.  You may need to seek advice from</w:t>
      </w:r>
      <w:r w:rsidR="00146ACB" w:rsidRPr="005868D1">
        <w:rPr>
          <w:rFonts w:eastAsia="Times New Roman" w:cs="Arial"/>
          <w:bCs/>
        </w:rPr>
        <w:t xml:space="preserve"> the</w:t>
      </w:r>
      <w:r w:rsidRPr="005868D1">
        <w:rPr>
          <w:rFonts w:eastAsia="Times New Roman" w:cs="Arial"/>
          <w:bCs/>
        </w:rPr>
        <w:t xml:space="preserve"> </w:t>
      </w:r>
      <w:r w:rsidR="00146ACB" w:rsidRPr="005868D1">
        <w:rPr>
          <w:rFonts w:eastAsia="Times New Roman" w:cs="Arial"/>
          <w:bCs/>
        </w:rPr>
        <w:t>Integrated Front Door</w:t>
      </w:r>
      <w:r w:rsidRPr="005868D1">
        <w:rPr>
          <w:rFonts w:eastAsia="Times New Roman" w:cs="Arial"/>
          <w:bCs/>
        </w:rPr>
        <w:t xml:space="preserve"> or the police to </w:t>
      </w:r>
      <w:r w:rsidRPr="005868D1">
        <w:rPr>
          <w:rFonts w:eastAsia="Times New Roman" w:cs="Arial"/>
          <w:bCs/>
        </w:rPr>
        <w:tab/>
        <w:t xml:space="preserve">ensure that neither the safety of the child nor any subsequent investigation is </w:t>
      </w:r>
      <w:r w:rsidRPr="005868D1">
        <w:rPr>
          <w:rFonts w:eastAsia="Times New Roman" w:cs="Arial"/>
          <w:bCs/>
        </w:rPr>
        <w:tab/>
        <w:t xml:space="preserve">jeopardised.  </w:t>
      </w:r>
    </w:p>
    <w:p w14:paraId="55EA68BF" w14:textId="77777777" w:rsidR="005F453A" w:rsidRPr="0018604F" w:rsidRDefault="005F453A" w:rsidP="000F2712">
      <w:pPr>
        <w:spacing w:before="40" w:after="40" w:line="240" w:lineRule="auto"/>
        <w:jc w:val="both"/>
        <w:rPr>
          <w:rFonts w:eastAsia="Times New Roman" w:cs="Arial"/>
          <w:bCs/>
          <w:sz w:val="10"/>
        </w:rPr>
      </w:pPr>
    </w:p>
    <w:p w14:paraId="1CC146C6"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14:paraId="3DC4D62C" w14:textId="77777777" w:rsidR="005F453A" w:rsidRPr="0018604F" w:rsidRDefault="005F453A" w:rsidP="000F2712">
      <w:pPr>
        <w:spacing w:before="40" w:after="40" w:line="240" w:lineRule="auto"/>
        <w:jc w:val="both"/>
        <w:rPr>
          <w:rFonts w:eastAsia="Times New Roman" w:cs="Arial"/>
          <w:bCs/>
          <w:sz w:val="10"/>
        </w:rPr>
      </w:pPr>
    </w:p>
    <w:p w14:paraId="43593152"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lastRenderedPageBreak/>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18604F" w:rsidRDefault="005F453A" w:rsidP="000F2712">
      <w:pPr>
        <w:spacing w:before="40" w:after="40" w:line="240" w:lineRule="auto"/>
        <w:jc w:val="both"/>
        <w:rPr>
          <w:rFonts w:eastAsia="Times New Roman" w:cs="Arial"/>
          <w:bCs/>
          <w:sz w:val="10"/>
        </w:rPr>
      </w:pPr>
    </w:p>
    <w:p w14:paraId="7A17265A" w14:textId="0C0C6ADA"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child is in need of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If parents refuse to give consent to a referral but you d</w:t>
      </w:r>
      <w:r w:rsidR="0018604F">
        <w:rPr>
          <w:rFonts w:eastAsia="Times New Roman" w:cs="Arial"/>
          <w:bCs/>
        </w:rPr>
        <w:t xml:space="preserve">ecide to continue, you need to </w:t>
      </w:r>
      <w:r w:rsidRPr="005868D1">
        <w:rPr>
          <w:rFonts w:eastAsia="Times New Roman" w:cs="Arial"/>
          <w:bCs/>
        </w:rPr>
        <w:t xml:space="preserve">make this clear to </w:t>
      </w:r>
      <w:r w:rsidR="00146ACB" w:rsidRPr="005868D1">
        <w:rPr>
          <w:rFonts w:eastAsia="Times New Roman" w:cs="Arial"/>
          <w:bCs/>
        </w:rPr>
        <w:t xml:space="preserve">the </w:t>
      </w:r>
      <w:hyperlink r:id="rId41" w:history="1">
        <w:r w:rsidR="00146ACB" w:rsidRPr="00A539BA">
          <w:rPr>
            <w:rStyle w:val="Hyperlink"/>
            <w:rFonts w:eastAsia="Times New Roman" w:cs="Arial"/>
            <w:bCs/>
          </w:rPr>
          <w:t>Integrated Front Door</w:t>
        </w:r>
      </w:hyperlink>
      <w:r w:rsidR="00A539BA">
        <w:rPr>
          <w:rFonts w:eastAsia="Times New Roman" w:cs="Arial"/>
          <w:bCs/>
        </w:rPr>
        <w:t xml:space="preserve"> </w:t>
      </w:r>
      <w:r w:rsidRPr="005868D1">
        <w:rPr>
          <w:rFonts w:eastAsia="Times New Roman" w:cs="Arial"/>
          <w:bCs/>
        </w:rPr>
        <w:t xml:space="preserve"> </w:t>
      </w:r>
    </w:p>
    <w:p w14:paraId="652746C6" w14:textId="77777777" w:rsidR="005F453A" w:rsidRPr="0018604F" w:rsidRDefault="005F453A" w:rsidP="000F2712">
      <w:pPr>
        <w:spacing w:before="40" w:after="40" w:line="240" w:lineRule="auto"/>
        <w:jc w:val="both"/>
        <w:rPr>
          <w:rFonts w:eastAsia="Times New Roman" w:cs="Arial"/>
          <w:bCs/>
          <w:sz w:val="10"/>
        </w:rPr>
      </w:pPr>
    </w:p>
    <w:p w14:paraId="2ED31257" w14:textId="77777777"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0F2712">
      <w:pPr>
        <w:spacing w:before="40" w:after="40" w:line="240" w:lineRule="auto"/>
        <w:jc w:val="both"/>
        <w:rPr>
          <w:rFonts w:eastAsia="Times New Roman" w:cs="Arial"/>
          <w:bCs/>
          <w:sz w:val="10"/>
        </w:rPr>
      </w:pPr>
    </w:p>
    <w:p w14:paraId="50A226F1" w14:textId="23D30B35"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w:t>
      </w:r>
      <w:r w:rsidR="00E75B5C" w:rsidRPr="00DD2A60">
        <w:rPr>
          <w:rFonts w:eastAsia="Times New Roman" w:cs="Arial"/>
          <w:bCs/>
        </w:rPr>
        <w:t xml:space="preserve">agree with </w:t>
      </w:r>
      <w:r w:rsidR="00146ACB" w:rsidRPr="00DD2A60">
        <w:rPr>
          <w:rFonts w:eastAsia="Times New Roman" w:cs="Arial"/>
          <w:bCs/>
        </w:rPr>
        <w:t xml:space="preserve">the Integrated Front Door </w:t>
      </w:r>
      <w:r w:rsidR="00E75B5C" w:rsidRPr="00DD2A60">
        <w:rPr>
          <w:rFonts w:eastAsia="Times New Roman" w:cs="Arial"/>
          <w:bCs/>
        </w:rPr>
        <w:t xml:space="preserve">what the </w:t>
      </w:r>
      <w:r w:rsidR="005F453A" w:rsidRPr="00DD2A60">
        <w:rPr>
          <w:rFonts w:eastAsia="Times New Roman" w:cs="Arial"/>
          <w:bCs/>
        </w:rPr>
        <w:t xml:space="preserve">child and parents </w:t>
      </w:r>
      <w:r w:rsidRPr="00DD2A60">
        <w:rPr>
          <w:rFonts w:eastAsia="Times New Roman" w:cs="Arial"/>
          <w:bCs/>
        </w:rPr>
        <w:t>will be told, by whom and when.</w:t>
      </w:r>
      <w:r w:rsidR="00243B95" w:rsidRPr="00DD2A60">
        <w:rPr>
          <w:rFonts w:eastAsia="Times New Roman" w:cs="Arial"/>
          <w:bCs/>
        </w:rPr>
        <w:t xml:space="preserve">  The school as a relevant agency, should be part of discussions with statutory safeguarding partners to agree to the levels for the different types of assessment as part of local arrangements.</w:t>
      </w:r>
    </w:p>
    <w:p w14:paraId="77BCB940" w14:textId="77777777" w:rsidR="0018604F" w:rsidRDefault="0018604F" w:rsidP="0018604F">
      <w:pPr>
        <w:spacing w:before="40" w:after="40" w:line="240" w:lineRule="auto"/>
        <w:ind w:left="720" w:hanging="720"/>
        <w:jc w:val="both"/>
        <w:rPr>
          <w:rFonts w:eastAsia="Times New Roman" w:cs="Arial"/>
          <w:bCs/>
          <w:sz w:val="12"/>
        </w:rPr>
      </w:pPr>
    </w:p>
    <w:p w14:paraId="1E1BB3F4" w14:textId="77777777" w:rsidR="0018604F" w:rsidRPr="0018604F" w:rsidRDefault="0018604F" w:rsidP="00A307A9">
      <w:pPr>
        <w:spacing w:before="40" w:after="40" w:line="240" w:lineRule="auto"/>
        <w:jc w:val="both"/>
        <w:rPr>
          <w:rFonts w:eastAsia="Times New Roman" w:cs="Arial"/>
          <w:bCs/>
          <w:sz w:val="12"/>
        </w:rPr>
      </w:pPr>
    </w:p>
    <w:p w14:paraId="6194678F" w14:textId="032A02D8" w:rsidR="005F453A" w:rsidRPr="00730B45" w:rsidRDefault="005F453A" w:rsidP="00CC01CF">
      <w:pPr>
        <w:spacing w:before="40" w:after="40" w:line="240" w:lineRule="auto"/>
        <w:jc w:val="center"/>
        <w:rPr>
          <w:rFonts w:eastAsia="Times New Roman" w:cs="Arial"/>
          <w:b/>
          <w:bCs/>
        </w:rPr>
      </w:pPr>
      <w:r w:rsidRPr="005868D1">
        <w:rPr>
          <w:rFonts w:eastAsia="Times New Roman" w:cs="Arial"/>
          <w:b/>
          <w:bCs/>
        </w:rPr>
        <w:t>MAKING A REFERRAL</w:t>
      </w:r>
      <w:r w:rsidR="00730B45">
        <w:rPr>
          <w:rFonts w:eastAsia="Times New Roman" w:cs="Arial"/>
          <w:b/>
          <w:bCs/>
        </w:rPr>
        <w:t xml:space="preserve"> - </w:t>
      </w: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14:paraId="1555CBD1" w14:textId="77777777" w:rsidR="005F453A" w:rsidRPr="00047D4B" w:rsidRDefault="0018604F" w:rsidP="0018604F">
      <w:pPr>
        <w:spacing w:before="40" w:after="40" w:line="240" w:lineRule="auto"/>
        <w:ind w:left="720" w:hanging="720"/>
        <w:rPr>
          <w:rFonts w:eastAsia="Times New Roman" w:cs="Arial"/>
          <w:bCs/>
          <w:sz w:val="2"/>
          <w:szCs w:val="2"/>
        </w:rPr>
      </w:pPr>
      <w:r>
        <w:rPr>
          <w:rFonts w:eastAsia="Times New Roman" w:cs="Arial"/>
          <w:bCs/>
        </w:rPr>
        <w:t xml:space="preserve"> </w:t>
      </w:r>
    </w:p>
    <w:p w14:paraId="527A518F" w14:textId="17EE2803" w:rsidR="005F453A" w:rsidRPr="00730B45" w:rsidRDefault="005F453A" w:rsidP="000F2712">
      <w:pPr>
        <w:spacing w:before="40" w:after="40" w:line="240" w:lineRule="auto"/>
        <w:ind w:left="720" w:hanging="720"/>
        <w:rPr>
          <w:rFonts w:eastAsia="Times New Roman" w:cs="Arial"/>
          <w:bCs/>
          <w:sz w:val="4"/>
          <w:szCs w:val="6"/>
        </w:rPr>
      </w:pPr>
    </w:p>
    <w:p w14:paraId="5577EA79" w14:textId="5BB2C2DD" w:rsidR="00DD2A60" w:rsidRPr="00DD2A60" w:rsidRDefault="00DD2A60" w:rsidP="00DD2A60">
      <w:pPr>
        <w:spacing w:before="40" w:after="40" w:line="240" w:lineRule="auto"/>
        <w:ind w:left="720"/>
        <w:jc w:val="center"/>
        <w:rPr>
          <w:rFonts w:eastAsia="Times New Roman" w:cs="Arial"/>
          <w:bCs/>
          <w:sz w:val="24"/>
        </w:rPr>
      </w:pPr>
      <w:r w:rsidRPr="00DD2A60">
        <w:rPr>
          <w:rFonts w:eastAsia="Times New Roman" w:cs="Arial"/>
          <w:bCs/>
          <w:sz w:val="24"/>
        </w:rPr>
        <w:t>Tel: 01234 718700 during office hours</w:t>
      </w:r>
    </w:p>
    <w:p w14:paraId="746B076C" w14:textId="77777777" w:rsidR="00DD2A60" w:rsidRPr="00DD2A60" w:rsidRDefault="00DD2A60" w:rsidP="00DD2A60">
      <w:pPr>
        <w:spacing w:before="40" w:after="40" w:line="240" w:lineRule="auto"/>
        <w:ind w:left="720"/>
        <w:jc w:val="center"/>
        <w:rPr>
          <w:rFonts w:eastAsia="Times New Roman" w:cs="Arial"/>
          <w:bCs/>
          <w:sz w:val="24"/>
        </w:rPr>
      </w:pPr>
      <w:r w:rsidRPr="00DD2A60">
        <w:rPr>
          <w:rFonts w:eastAsia="Times New Roman" w:cs="Arial"/>
          <w:bCs/>
          <w:sz w:val="24"/>
        </w:rPr>
        <w:t>0300 300 8123 out of hours</w:t>
      </w:r>
    </w:p>
    <w:p w14:paraId="7C82B712" w14:textId="4D7066E7" w:rsidR="00DD2A60" w:rsidRDefault="00FC158A" w:rsidP="00DD2A60">
      <w:pPr>
        <w:spacing w:before="40" w:after="40" w:line="240" w:lineRule="auto"/>
        <w:ind w:left="720"/>
        <w:jc w:val="center"/>
        <w:rPr>
          <w:rFonts w:eastAsia="Times New Roman" w:cs="Arial"/>
          <w:bCs/>
          <w:sz w:val="24"/>
          <w:u w:val="single"/>
        </w:rPr>
      </w:pPr>
      <w:hyperlink r:id="rId42" w:history="1">
        <w:r w:rsidR="00DD2A60" w:rsidRPr="009D56E1">
          <w:rPr>
            <w:rStyle w:val="Hyperlink"/>
            <w:rFonts w:eastAsia="Times New Roman" w:cs="Arial"/>
            <w:bCs/>
            <w:sz w:val="24"/>
          </w:rPr>
          <w:t>https://www.bedford.gov.uk/social-care-health-and-community/children-young-people/safeguarding-children-board/are-you-worried-about-a-child/</w:t>
        </w:r>
      </w:hyperlink>
      <w:r w:rsidR="00DD2A60" w:rsidRPr="00DD2A60">
        <w:rPr>
          <w:rFonts w:eastAsia="Times New Roman" w:cs="Arial"/>
          <w:bCs/>
          <w:sz w:val="24"/>
          <w:u w:val="single"/>
        </w:rPr>
        <w:t xml:space="preserve"> </w:t>
      </w:r>
    </w:p>
    <w:p w14:paraId="3997CA4B" w14:textId="7C48C663" w:rsidR="00691987" w:rsidRPr="00723B25" w:rsidRDefault="005513B2" w:rsidP="00DD2A60">
      <w:pPr>
        <w:spacing w:before="40" w:after="40" w:line="240" w:lineRule="auto"/>
        <w:ind w:left="720"/>
        <w:jc w:val="center"/>
        <w:rPr>
          <w:rFonts w:eastAsia="Times New Roman" w:cs="Arial"/>
          <w:bCs/>
          <w:sz w:val="24"/>
          <w:u w:val="single"/>
        </w:rPr>
      </w:pPr>
      <w:r w:rsidRPr="00723B25">
        <w:rPr>
          <w:rFonts w:eastAsia="Times New Roman" w:cs="Arial"/>
          <w:bCs/>
          <w:sz w:val="24"/>
          <w:u w:val="single"/>
        </w:rPr>
        <w:t xml:space="preserve"> </w:t>
      </w:r>
      <w:r w:rsidR="00DD2A60" w:rsidRPr="00723B25">
        <w:rPr>
          <w:rFonts w:eastAsia="Times New Roman" w:cs="Arial"/>
          <w:bCs/>
          <w:sz w:val="24"/>
          <w:u w:val="single"/>
        </w:rPr>
        <w:t>Emergency</w:t>
      </w:r>
      <w:r w:rsidRPr="00723B25">
        <w:rPr>
          <w:rFonts w:eastAsia="Times New Roman" w:cs="Arial"/>
          <w:bCs/>
          <w:sz w:val="24"/>
          <w:u w:val="single"/>
        </w:rPr>
        <w:t xml:space="preserve"> always call </w:t>
      </w:r>
      <w:r w:rsidR="005F453A" w:rsidRPr="00723B25">
        <w:rPr>
          <w:rFonts w:eastAsia="Times New Roman" w:cs="Arial"/>
          <w:bCs/>
          <w:sz w:val="24"/>
          <w:u w:val="single"/>
        </w:rPr>
        <w:t>police on 999.</w:t>
      </w:r>
    </w:p>
    <w:p w14:paraId="0F3875F1" w14:textId="77777777" w:rsidR="005F453A" w:rsidRPr="00723B25" w:rsidRDefault="005F453A"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355CFF29" w14:textId="27CD556A" w:rsidR="00047D4B" w:rsidRPr="00730B45" w:rsidRDefault="00047D4B" w:rsidP="00047D4B">
      <w:pPr>
        <w:spacing w:before="40" w:after="40" w:line="240" w:lineRule="auto"/>
        <w:ind w:left="720" w:hanging="720"/>
        <w:jc w:val="both"/>
        <w:rPr>
          <w:rFonts w:eastAsia="Times New Roman" w:cs="Arial"/>
          <w:bCs/>
          <w:sz w:val="2"/>
          <w:szCs w:val="2"/>
        </w:rPr>
      </w:pPr>
    </w:p>
    <w:p w14:paraId="527BC8E5" w14:textId="77777777" w:rsidR="004656CE" w:rsidRDefault="004656CE" w:rsidP="00AE730D">
      <w:pPr>
        <w:spacing w:before="40" w:after="40" w:line="240" w:lineRule="auto"/>
        <w:jc w:val="both"/>
        <w:rPr>
          <w:rFonts w:eastAsia="Times New Roman" w:cs="Arial"/>
          <w:b/>
          <w:bCs/>
          <w:sz w:val="24"/>
        </w:rPr>
      </w:pPr>
    </w:p>
    <w:p w14:paraId="61D90DD9" w14:textId="77777777" w:rsidR="00B6441A" w:rsidRPr="005868D1" w:rsidRDefault="00B6441A" w:rsidP="000F2712">
      <w:pPr>
        <w:spacing w:before="40" w:after="40" w:line="240" w:lineRule="auto"/>
        <w:ind w:left="720" w:hanging="720"/>
        <w:jc w:val="both"/>
        <w:rPr>
          <w:rFonts w:eastAsia="Times New Roman" w:cs="Arial"/>
          <w:bCs/>
        </w:rPr>
      </w:pPr>
    </w:p>
    <w:p w14:paraId="49BF34E8" w14:textId="647F28D2" w:rsidR="00006D02" w:rsidRPr="00B66648" w:rsidRDefault="0016146A" w:rsidP="000F2712">
      <w:pPr>
        <w:spacing w:after="0" w:line="240" w:lineRule="auto"/>
        <w:jc w:val="both"/>
        <w:rPr>
          <w:rFonts w:cs="Arial"/>
          <w:b/>
        </w:rPr>
      </w:pPr>
      <w:r w:rsidRPr="005868D1">
        <w:rPr>
          <w:rFonts w:cs="Arial"/>
          <w:b/>
        </w:rPr>
        <w:lastRenderedPageBreak/>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w:t>
      </w:r>
      <w:r w:rsidR="005939BC" w:rsidRPr="006C23CB">
        <w:rPr>
          <w:rFonts w:cs="Arial"/>
          <w:b/>
        </w:rPr>
        <w:t xml:space="preserve">(This procedure is detailed in Appendix </w:t>
      </w:r>
      <w:r w:rsidR="000E43B0" w:rsidRPr="006C23CB">
        <w:rPr>
          <w:rFonts w:cs="Arial"/>
          <w:b/>
        </w:rPr>
        <w:t>document</w:t>
      </w:r>
      <w:r w:rsidR="005939BC" w:rsidRPr="006C23CB">
        <w:rPr>
          <w:rFonts w:cs="Arial"/>
          <w:b/>
        </w:rPr>
        <w:t>)</w:t>
      </w:r>
    </w:p>
    <w:p w14:paraId="475D8784" w14:textId="77777777" w:rsidR="00006D02" w:rsidRPr="00B66648" w:rsidRDefault="00006D02" w:rsidP="000F2712">
      <w:pPr>
        <w:spacing w:after="0" w:line="240" w:lineRule="auto"/>
        <w:ind w:left="720" w:hanging="720"/>
        <w:jc w:val="both"/>
        <w:rPr>
          <w:rFonts w:cs="Arial"/>
        </w:rPr>
      </w:pPr>
    </w:p>
    <w:p w14:paraId="6A24A79F" w14:textId="29F9EEC5" w:rsidR="00857580" w:rsidRDefault="0016146A" w:rsidP="000F2712">
      <w:pPr>
        <w:spacing w:after="0" w:line="240" w:lineRule="auto"/>
        <w:ind w:left="720" w:hanging="720"/>
        <w:jc w:val="both"/>
        <w:rPr>
          <w:rFonts w:cs="Arial"/>
        </w:rPr>
      </w:pPr>
      <w:r w:rsidRPr="00B66648">
        <w:rPr>
          <w:rFonts w:cs="Arial"/>
        </w:rPr>
        <w:t>10</w:t>
      </w:r>
      <w:r w:rsidR="00006D02" w:rsidRPr="00B66648">
        <w:rPr>
          <w:rFonts w:cs="Arial"/>
        </w:rPr>
        <w:t>.1</w:t>
      </w:r>
      <w:r w:rsidR="00006D02" w:rsidRPr="00B66648">
        <w:rPr>
          <w:rFonts w:cs="Arial"/>
        </w:rPr>
        <w:tab/>
        <w:t>We will prevent people who pose risks to children from working in our school by ensuring that all individuals working in any ca</w:t>
      </w:r>
      <w:r w:rsidR="001413B9" w:rsidRPr="00B66648">
        <w:rPr>
          <w:rFonts w:cs="Arial"/>
        </w:rPr>
        <w:t xml:space="preserve">pacity at our school have been </w:t>
      </w:r>
      <w:r w:rsidR="00006D02" w:rsidRPr="00B66648">
        <w:rPr>
          <w:rFonts w:cs="Arial"/>
        </w:rPr>
        <w:t xml:space="preserve">subjected to safeguarding checks in line with </w:t>
      </w:r>
      <w:hyperlink r:id="rId43" w:history="1">
        <w:r w:rsidR="00006D02" w:rsidRPr="00DD2A60">
          <w:rPr>
            <w:rStyle w:val="Hyperlink"/>
            <w:rFonts w:cs="Arial"/>
            <w:bCs/>
            <w:i/>
          </w:rPr>
          <w:t xml:space="preserve">Keeping Children Safe in Education: Statutory Guidance for Schools and Colleges, </w:t>
        </w:r>
        <w:r w:rsidR="00A83311" w:rsidRPr="00DD2A60">
          <w:rPr>
            <w:rStyle w:val="Hyperlink"/>
            <w:rFonts w:cs="Arial"/>
            <w:bCs/>
            <w:i/>
          </w:rPr>
          <w:t>September 2022</w:t>
        </w:r>
      </w:hyperlink>
      <w:r w:rsidR="00006D02" w:rsidRPr="00B66648">
        <w:rPr>
          <w:rFonts w:cs="Arial"/>
          <w:i/>
        </w:rPr>
        <w:t>.</w:t>
      </w:r>
      <w:r w:rsidR="00006D02" w:rsidRPr="005868D1">
        <w:rPr>
          <w:rFonts w:cs="Arial"/>
        </w:rPr>
        <w:t xml:space="preserve"> </w:t>
      </w:r>
      <w:r w:rsidR="001413B9" w:rsidRPr="005868D1">
        <w:rPr>
          <w:rFonts w:cs="Arial"/>
        </w:rPr>
        <w:t>In addition to obtaining the DBS certificate, anyone who is appointed to carry out teaching work will require an additional check to ensure they are not prohibited from teaching.</w:t>
      </w:r>
      <w:r w:rsidR="006F04F2" w:rsidRPr="005868D1">
        <w:rPr>
          <w:rFonts w:cs="Arial"/>
        </w:rPr>
        <w:t xml:space="preserve"> </w:t>
      </w:r>
    </w:p>
    <w:p w14:paraId="1B3F6258" w14:textId="77777777" w:rsidR="000F2712" w:rsidRPr="005868D1" w:rsidRDefault="000F2712" w:rsidP="000F2712">
      <w:pPr>
        <w:spacing w:after="0" w:line="240" w:lineRule="auto"/>
        <w:ind w:left="720" w:hanging="720"/>
        <w:jc w:val="both"/>
        <w:rPr>
          <w:rFonts w:cs="Arial"/>
        </w:rPr>
      </w:pPr>
    </w:p>
    <w:p w14:paraId="69AC8CCD" w14:textId="69EFFDD2" w:rsidR="006F04F2" w:rsidRPr="00723B25" w:rsidRDefault="006F04F2" w:rsidP="00047D4B">
      <w:pPr>
        <w:spacing w:after="0" w:line="240" w:lineRule="auto"/>
        <w:ind w:left="720"/>
        <w:jc w:val="center"/>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44" w:history="1">
        <w:r w:rsidR="00723B25" w:rsidRPr="00AE730D">
          <w:rPr>
            <w:rStyle w:val="Hyperlink"/>
            <w:i/>
          </w:rPr>
          <w:t>https://teacherservices.education.gov.uk/</w:t>
        </w:r>
      </w:hyperlink>
      <w:r w:rsidR="00723B25">
        <w:t xml:space="preserve"> </w:t>
      </w:r>
    </w:p>
    <w:p w14:paraId="1BA29594" w14:textId="77777777" w:rsidR="00242573" w:rsidRPr="000F2712" w:rsidRDefault="00242573" w:rsidP="000F2712">
      <w:pPr>
        <w:spacing w:after="0" w:line="240" w:lineRule="auto"/>
        <w:ind w:left="720"/>
        <w:jc w:val="both"/>
        <w:rPr>
          <w:rFonts w:cs="Arial"/>
        </w:rPr>
      </w:pPr>
    </w:p>
    <w:p w14:paraId="52A0124D" w14:textId="0540A2BD" w:rsidR="00FE6B77" w:rsidRDefault="006F04F2" w:rsidP="00730B45">
      <w:pPr>
        <w:spacing w:after="0" w:line="240" w:lineRule="auto"/>
        <w:jc w:val="both"/>
        <w:rPr>
          <w:rFonts w:cs="Arial"/>
        </w:rPr>
      </w:pPr>
      <w:r w:rsidRPr="005868D1">
        <w:rPr>
          <w:rFonts w:cs="Arial"/>
        </w:rPr>
        <w:t>Prohibition orders are described in the National College for Teaching and Leadership’s (NCTL)</w:t>
      </w:r>
    </w:p>
    <w:p w14:paraId="435945DB" w14:textId="679A3E72" w:rsidR="00730B45" w:rsidRDefault="006F04F2" w:rsidP="00730B45">
      <w:pPr>
        <w:spacing w:after="0" w:line="240" w:lineRule="auto"/>
        <w:ind w:left="720" w:hanging="720"/>
        <w:jc w:val="both"/>
        <w:rPr>
          <w:rFonts w:cs="Arial"/>
        </w:rPr>
      </w:pPr>
      <w:r w:rsidRPr="005868D1">
        <w:rPr>
          <w:rFonts w:cs="Arial"/>
        </w:rPr>
        <w:t xml:space="preserve">publication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235A867D" w14:textId="77777777" w:rsidR="00730B45" w:rsidRPr="00730B45" w:rsidRDefault="00730B45" w:rsidP="00730B45">
      <w:pPr>
        <w:spacing w:after="0" w:line="240" w:lineRule="auto"/>
        <w:ind w:left="720" w:hanging="720"/>
        <w:jc w:val="both"/>
        <w:rPr>
          <w:rFonts w:cs="Arial"/>
          <w:sz w:val="6"/>
          <w:szCs w:val="6"/>
        </w:rPr>
      </w:pPr>
    </w:p>
    <w:p w14:paraId="32AC0D6A" w14:textId="70AA7BC7" w:rsidR="00006D02" w:rsidRPr="00730B45" w:rsidRDefault="00FC158A" w:rsidP="00730B45">
      <w:pPr>
        <w:spacing w:after="0" w:line="240" w:lineRule="auto"/>
        <w:ind w:left="720" w:hanging="720"/>
        <w:jc w:val="center"/>
        <w:rPr>
          <w:rFonts w:cs="Arial"/>
        </w:rPr>
      </w:pPr>
      <w:hyperlink r:id="rId45" w:history="1">
        <w:r w:rsidR="00730B45" w:rsidRPr="00C21957">
          <w:rPr>
            <w:rStyle w:val="Hyperlink"/>
            <w:rFonts w:cs="Arial"/>
            <w:i/>
          </w:rPr>
          <w:t>https://www.gov.uk/government/publications/teacher-misconduct-the-prohibition-of-teachers--3</w:t>
        </w:r>
      </w:hyperlink>
    </w:p>
    <w:p w14:paraId="0D8B635E" w14:textId="77777777" w:rsidR="006F04F2" w:rsidRPr="00FE1287" w:rsidRDefault="006F04F2" w:rsidP="000F2712">
      <w:pPr>
        <w:spacing w:after="0" w:line="240" w:lineRule="auto"/>
        <w:ind w:left="720" w:hanging="720"/>
        <w:jc w:val="both"/>
        <w:rPr>
          <w:rFonts w:cs="Arial"/>
          <w:color w:val="FF0000"/>
          <w:sz w:val="14"/>
          <w:szCs w:val="14"/>
        </w:rPr>
      </w:pPr>
    </w:p>
    <w:p w14:paraId="376FC80B" w14:textId="77777777" w:rsidR="00006D02" w:rsidRPr="007A5FE7" w:rsidRDefault="00006D02" w:rsidP="000F2712">
      <w:pPr>
        <w:spacing w:after="0" w:line="240" w:lineRule="auto"/>
        <w:jc w:val="both"/>
        <w:rPr>
          <w:rFonts w:cs="Arial"/>
          <w:i/>
          <w:sz w:val="6"/>
        </w:rPr>
      </w:pPr>
    </w:p>
    <w:p w14:paraId="565A1EFE" w14:textId="730F3C24" w:rsidR="00006D02" w:rsidRPr="00B66648" w:rsidRDefault="0016146A" w:rsidP="00FE1287">
      <w:pPr>
        <w:spacing w:after="0" w:line="240" w:lineRule="auto"/>
        <w:ind w:left="720" w:hanging="720"/>
        <w:jc w:val="both"/>
        <w:rPr>
          <w:rFonts w:cs="Arial"/>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w:t>
      </w:r>
      <w:r w:rsidR="003E730A" w:rsidRPr="006C23CB">
        <w:rPr>
          <w:rFonts w:cs="Arial"/>
        </w:rPr>
        <w:t xml:space="preserve">See Appendix </w:t>
      </w:r>
      <w:r w:rsidR="000E43B0" w:rsidRPr="006C23CB">
        <w:rPr>
          <w:rFonts w:cs="Arial"/>
        </w:rPr>
        <w:t>document</w:t>
      </w:r>
      <w:r w:rsidR="00A307A9" w:rsidRPr="006C23CB">
        <w:rPr>
          <w:rFonts w:cs="Arial"/>
        </w:rPr>
        <w:t>,</w:t>
      </w:r>
      <w:r w:rsidR="003E730A" w:rsidRPr="006C23CB">
        <w:rPr>
          <w:rFonts w:cs="Arial"/>
        </w:rPr>
        <w:t xml:space="preserve"> for information on Single Central Record</w:t>
      </w:r>
      <w:r w:rsidR="00723B25" w:rsidRPr="006C23CB">
        <w:rPr>
          <w:rFonts w:cs="Arial"/>
        </w:rPr>
        <w:t xml:space="preserve"> (SCR)</w:t>
      </w:r>
      <w:r w:rsidR="003E730A" w:rsidRPr="006C23CB">
        <w:rPr>
          <w:rFonts w:cs="Arial"/>
        </w:rPr>
        <w:t xml:space="preserve">. </w:t>
      </w:r>
      <w:r w:rsidR="00723B25" w:rsidRPr="006C23CB">
        <w:rPr>
          <w:rFonts w:cs="Arial"/>
        </w:rPr>
        <w:t xml:space="preserve"> </w:t>
      </w:r>
      <w:r w:rsidR="00FE1287" w:rsidRPr="006C23CB">
        <w:rPr>
          <w:rFonts w:cs="Arial"/>
        </w:rPr>
        <w:t>The</w:t>
      </w:r>
      <w:r w:rsidR="00FE1287" w:rsidRPr="00B66648">
        <w:rPr>
          <w:rFonts w:cs="Arial"/>
        </w:rPr>
        <w:t xml:space="preserve"> single central record must cover the following people: all staff, including teacher trainees on salaried routes, agency and third-party</w:t>
      </w:r>
      <w:r w:rsidR="00730B45" w:rsidRPr="00B66648">
        <w:rPr>
          <w:rFonts w:cs="Arial"/>
        </w:rPr>
        <w:t xml:space="preserve"> and</w:t>
      </w:r>
      <w:r w:rsidR="00FE1287" w:rsidRPr="00B66648">
        <w:rPr>
          <w:rFonts w:cs="Arial"/>
        </w:rPr>
        <w:t xml:space="preserve"> supply staff who work at the school. </w:t>
      </w:r>
    </w:p>
    <w:p w14:paraId="5A63DDAC" w14:textId="77777777" w:rsidR="00006D02" w:rsidRPr="00B66648" w:rsidRDefault="00006D02" w:rsidP="000F2712">
      <w:pPr>
        <w:spacing w:after="0" w:line="240" w:lineRule="auto"/>
        <w:jc w:val="both"/>
        <w:rPr>
          <w:rFonts w:cs="Arial"/>
        </w:rPr>
      </w:pPr>
    </w:p>
    <w:p w14:paraId="443C02CD" w14:textId="34333036" w:rsidR="00006D02" w:rsidRPr="005868D1" w:rsidRDefault="0016146A" w:rsidP="006042DC">
      <w:pPr>
        <w:spacing w:after="0" w:line="240" w:lineRule="auto"/>
        <w:ind w:left="720" w:hanging="720"/>
        <w:jc w:val="both"/>
        <w:rPr>
          <w:rFonts w:cs="Arial"/>
        </w:rPr>
      </w:pPr>
      <w:r w:rsidRPr="00B66648">
        <w:rPr>
          <w:rFonts w:cs="Arial"/>
        </w:rPr>
        <w:t>10</w:t>
      </w:r>
      <w:r w:rsidR="00006D02" w:rsidRPr="00B66648">
        <w:rPr>
          <w:rFonts w:cs="Arial"/>
        </w:rPr>
        <w:t>.3</w:t>
      </w:r>
      <w:r w:rsidR="00006D02" w:rsidRPr="00B66648">
        <w:rPr>
          <w:rFonts w:cs="Arial"/>
        </w:rPr>
        <w:tab/>
        <w:t>Every job description and person specification</w:t>
      </w:r>
      <w:r w:rsidR="00B6441A" w:rsidRPr="00B66648">
        <w:rPr>
          <w:rFonts w:cs="Arial"/>
        </w:rPr>
        <w:t>, and job advertisement</w:t>
      </w:r>
      <w:r w:rsidR="00006D02" w:rsidRPr="00B66648">
        <w:rPr>
          <w:rFonts w:cs="Arial"/>
        </w:rPr>
        <w:t xml:space="preserve"> will have a clear statement about the safeguarding </w:t>
      </w:r>
      <w:r w:rsidR="00006D02" w:rsidRPr="00DD2A60">
        <w:rPr>
          <w:rFonts w:cs="Arial"/>
        </w:rPr>
        <w:t>responsibilities of the post holder.</w:t>
      </w:r>
      <w:r w:rsidR="006042DC" w:rsidRPr="00DD2A60">
        <w:rPr>
          <w:rFonts w:cs="Arial"/>
        </w:rPr>
        <w:t xml:space="preserve"> The school </w:t>
      </w:r>
      <w:r w:rsidR="006042DC" w:rsidRPr="00DD2A60">
        <w:rPr>
          <w:rFonts w:cs="Arial"/>
        </w:rPr>
        <w:lastRenderedPageBreak/>
        <w:t>website will echo this within our ‘work for us’ section.</w:t>
      </w:r>
      <w:r w:rsidR="00EF5849" w:rsidRPr="00DD2A60">
        <w:rPr>
          <w:rFonts w:cs="Arial"/>
        </w:rPr>
        <w:t xml:space="preserve"> The school will consider carrying out an online search on shortlisted candidates to help identify any issues that are publicly available online.</w:t>
      </w:r>
    </w:p>
    <w:p w14:paraId="4D443ADA" w14:textId="77777777" w:rsidR="00006D02" w:rsidRPr="005868D1" w:rsidRDefault="00006D02" w:rsidP="000F2712">
      <w:pPr>
        <w:spacing w:after="0" w:line="240" w:lineRule="auto"/>
        <w:jc w:val="both"/>
        <w:rPr>
          <w:rFonts w:cs="Arial"/>
        </w:rPr>
      </w:pPr>
    </w:p>
    <w:p w14:paraId="4D92A8DE" w14:textId="77777777"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.4</w:t>
      </w:r>
      <w:r w:rsidR="00006D02" w:rsidRPr="005868D1">
        <w:rPr>
          <w:rFonts w:cs="Arial"/>
        </w:rPr>
        <w:tab/>
        <w:t xml:space="preserve">We will ensure that at least one member of every interview panel has completed </w:t>
      </w:r>
      <w:r w:rsidR="00006D02" w:rsidRPr="005868D1">
        <w:rPr>
          <w:rFonts w:cs="Arial"/>
        </w:rPr>
        <w:tab/>
        <w:t>safer recruitment training</w:t>
      </w:r>
      <w:r w:rsidR="00C46687" w:rsidRPr="005868D1">
        <w:rPr>
          <w:rFonts w:cs="Arial"/>
        </w:rPr>
        <w:t xml:space="preserve"> within the last 5 years.</w:t>
      </w:r>
    </w:p>
    <w:p w14:paraId="0E65272A" w14:textId="77777777" w:rsidR="00006D02" w:rsidRPr="005868D1" w:rsidRDefault="00006D02" w:rsidP="000F2712">
      <w:pPr>
        <w:spacing w:after="0" w:line="240" w:lineRule="auto"/>
        <w:jc w:val="both"/>
        <w:rPr>
          <w:rFonts w:cs="Arial"/>
        </w:rPr>
      </w:pPr>
    </w:p>
    <w:p w14:paraId="599C39EB" w14:textId="0CF4D045" w:rsidR="007D3470" w:rsidRPr="00052DEC" w:rsidRDefault="0016146A" w:rsidP="00FE1287">
      <w:pPr>
        <w:ind w:left="720" w:hanging="720"/>
        <w:jc w:val="both"/>
        <w:rPr>
          <w:rFonts w:cs="Arial"/>
          <w:i/>
        </w:rPr>
      </w:pPr>
      <w:r w:rsidRPr="005868D1">
        <w:rPr>
          <w:rFonts w:cs="Arial"/>
        </w:rPr>
        <w:t>10</w:t>
      </w:r>
      <w:r w:rsidR="00006D02" w:rsidRPr="005868D1">
        <w:rPr>
          <w:rFonts w:cs="Arial"/>
        </w:rPr>
        <w:t>.5</w:t>
      </w:r>
      <w:r w:rsidR="00006D02" w:rsidRPr="005868D1">
        <w:rPr>
          <w:rFonts w:cs="Arial"/>
        </w:rPr>
        <w:tab/>
      </w:r>
      <w:r w:rsidR="00006D02" w:rsidRPr="00052DEC">
        <w:rPr>
          <w:rFonts w:cs="Arial"/>
        </w:rPr>
        <w:t xml:space="preserve">We have a procedure in place to </w:t>
      </w:r>
      <w:r w:rsidR="00C46687" w:rsidRPr="00052DEC">
        <w:rPr>
          <w:rFonts w:cs="Arial"/>
        </w:rPr>
        <w:t>manage</w:t>
      </w:r>
      <w:r w:rsidR="00006D02" w:rsidRPr="00052DEC">
        <w:rPr>
          <w:rFonts w:cs="Arial"/>
        </w:rPr>
        <w:t xml:space="preserve"> allegations against members of staff</w:t>
      </w:r>
      <w:r w:rsidR="00FE1287" w:rsidRPr="00052DEC">
        <w:rPr>
          <w:rFonts w:cs="Arial"/>
        </w:rPr>
        <w:t>, supply staff and</w:t>
      </w:r>
      <w:r w:rsidR="00006D02" w:rsidRPr="00052DEC">
        <w:rPr>
          <w:rFonts w:cs="Arial"/>
        </w:rPr>
        <w:t xml:space="preserve"> </w:t>
      </w:r>
      <w:r w:rsidR="00006D02" w:rsidRPr="00B66648">
        <w:rPr>
          <w:rFonts w:cs="Arial"/>
        </w:rPr>
        <w:t xml:space="preserve">volunteers </w:t>
      </w:r>
      <w:r w:rsidR="004656CE" w:rsidRPr="00B66648">
        <w:rPr>
          <w:rFonts w:cs="Arial"/>
        </w:rPr>
        <w:t xml:space="preserve">(and to respond to low level concerns) </w:t>
      </w:r>
      <w:r w:rsidR="00006D02" w:rsidRPr="00B66648">
        <w:rPr>
          <w:rFonts w:cs="Arial"/>
        </w:rPr>
        <w:t>in line with</w:t>
      </w:r>
      <w:r w:rsidR="00B6441A" w:rsidRPr="00B66648">
        <w:rPr>
          <w:rFonts w:cs="Arial"/>
        </w:rPr>
        <w:t xml:space="preserve"> </w:t>
      </w:r>
      <w:r w:rsidR="00DD2A60">
        <w:rPr>
          <w:rFonts w:cs="Arial"/>
        </w:rPr>
        <w:t>Local</w:t>
      </w:r>
      <w:r w:rsidR="00B6441A" w:rsidRPr="00B66648">
        <w:rPr>
          <w:rFonts w:cs="Arial"/>
        </w:rPr>
        <w:t xml:space="preserve"> procedures here</w:t>
      </w:r>
      <w:r w:rsidR="006042DC" w:rsidRPr="00B66648">
        <w:rPr>
          <w:rFonts w:cs="Arial"/>
        </w:rPr>
        <w:t xml:space="preserve">: </w:t>
      </w:r>
      <w:hyperlink r:id="rId46" w:history="1">
        <w:r w:rsidR="00DD2A60" w:rsidRPr="00DD2A60">
          <w:rPr>
            <w:rStyle w:val="Hyperlink"/>
            <w:rFonts w:cs="Arial"/>
          </w:rPr>
          <w:t>allegations against persons who work with children.</w:t>
        </w:r>
      </w:hyperlink>
      <w:r w:rsidR="00DD2A60">
        <w:rPr>
          <w:rFonts w:cs="Arial"/>
        </w:rPr>
        <w:t xml:space="preserve"> </w:t>
      </w:r>
      <w:r w:rsidR="006042DC" w:rsidRPr="00B66648">
        <w:rPr>
          <w:rFonts w:cs="Arial"/>
        </w:rPr>
        <w:t>We will communicate with Local Authority Designated Officer (LADO), through consultations and referrals when needed</w:t>
      </w:r>
      <w:r w:rsidR="006042DC">
        <w:rPr>
          <w:rFonts w:cs="Arial"/>
        </w:rPr>
        <w:t xml:space="preserve"> </w:t>
      </w:r>
    </w:p>
    <w:p w14:paraId="34D8E92B" w14:textId="6B8373DF" w:rsidR="00730B45" w:rsidRDefault="00172F42" w:rsidP="000F2712">
      <w:pPr>
        <w:ind w:left="720" w:hanging="720"/>
        <w:jc w:val="both"/>
        <w:rPr>
          <w:rFonts w:cs="Arial"/>
        </w:rPr>
      </w:pPr>
      <w:r w:rsidRPr="00052DEC">
        <w:rPr>
          <w:rFonts w:cs="Arial"/>
        </w:rPr>
        <w:t xml:space="preserve">10.6   </w:t>
      </w:r>
      <w:r w:rsidRPr="00052DEC">
        <w:rPr>
          <w:rFonts w:cs="Arial"/>
        </w:rPr>
        <w:tab/>
      </w:r>
      <w:r w:rsidR="00730B45" w:rsidRPr="00052DEC">
        <w:rPr>
          <w:rFonts w:cs="Arial"/>
        </w:rPr>
        <w:t xml:space="preserve">Supply teachers – we will consider all allegations against an individual not directly employed by, where disciplinary procedures do not fully apply, (for example, supply teachers provided </w:t>
      </w:r>
      <w:r w:rsidR="00730B45" w:rsidRPr="00B66648">
        <w:rPr>
          <w:rFonts w:cs="Arial"/>
        </w:rPr>
        <w:t>by an employment agency) and ensure allegations are dealt with properly</w:t>
      </w:r>
      <w:r w:rsidR="00B6441A" w:rsidRPr="00B66648">
        <w:rPr>
          <w:rFonts w:cs="Arial"/>
        </w:rPr>
        <w:t xml:space="preserve"> and communication with supply agency and L</w:t>
      </w:r>
      <w:r w:rsidR="006042DC" w:rsidRPr="00B66648">
        <w:rPr>
          <w:rFonts w:cs="Arial"/>
        </w:rPr>
        <w:t xml:space="preserve">ocal </w:t>
      </w:r>
      <w:r w:rsidR="00B6441A" w:rsidRPr="00B66648">
        <w:rPr>
          <w:rFonts w:cs="Arial"/>
        </w:rPr>
        <w:t>A</w:t>
      </w:r>
      <w:r w:rsidR="006042DC" w:rsidRPr="00B66648">
        <w:rPr>
          <w:rFonts w:cs="Arial"/>
        </w:rPr>
        <w:t xml:space="preserve">uthority </w:t>
      </w:r>
      <w:r w:rsidR="00B6441A" w:rsidRPr="00B66648">
        <w:rPr>
          <w:rFonts w:cs="Arial"/>
        </w:rPr>
        <w:t>D</w:t>
      </w:r>
      <w:r w:rsidR="006042DC" w:rsidRPr="00B66648">
        <w:rPr>
          <w:rFonts w:cs="Arial"/>
        </w:rPr>
        <w:t xml:space="preserve">esignated </w:t>
      </w:r>
      <w:r w:rsidR="00B6441A" w:rsidRPr="00B66648">
        <w:rPr>
          <w:rFonts w:cs="Arial"/>
        </w:rPr>
        <w:t>O</w:t>
      </w:r>
      <w:r w:rsidR="006042DC" w:rsidRPr="00B66648">
        <w:rPr>
          <w:rFonts w:cs="Arial"/>
        </w:rPr>
        <w:t>fficer (LADO)</w:t>
      </w:r>
      <w:r w:rsidR="00B6441A" w:rsidRPr="00B66648">
        <w:rPr>
          <w:rFonts w:cs="Arial"/>
        </w:rPr>
        <w:t xml:space="preserve"> is continued throughout the investigation</w:t>
      </w:r>
      <w:r w:rsidR="00730B45" w:rsidRPr="00B66648">
        <w:rPr>
          <w:rFonts w:cs="Arial"/>
        </w:rPr>
        <w:t>.</w:t>
      </w:r>
      <w:r w:rsidR="00730B45" w:rsidRPr="00730B45">
        <w:rPr>
          <w:rFonts w:cs="Arial"/>
        </w:rPr>
        <w:t xml:space="preserve"> </w:t>
      </w:r>
    </w:p>
    <w:p w14:paraId="350EF6AF" w14:textId="306C8B92" w:rsidR="00047D4B" w:rsidRDefault="00047D4B" w:rsidP="00730B45">
      <w:pPr>
        <w:ind w:left="720" w:hanging="720"/>
        <w:jc w:val="both"/>
        <w:rPr>
          <w:rFonts w:cs="Arial"/>
        </w:rPr>
      </w:pPr>
      <w:r>
        <w:rPr>
          <w:rFonts w:cs="Arial"/>
        </w:rPr>
        <w:t>10.7</w:t>
      </w:r>
      <w:r>
        <w:rPr>
          <w:rFonts w:cs="Arial"/>
        </w:rPr>
        <w:tab/>
      </w:r>
      <w:r w:rsidR="00730B45" w:rsidRPr="005868D1">
        <w:rPr>
          <w:rFonts w:cs="Arial"/>
        </w:rPr>
        <w:t>There is an agreed staff behaviour policy (sometimes called the code of co</w:t>
      </w:r>
      <w:r w:rsidR="00730B45">
        <w:rPr>
          <w:rFonts w:cs="Arial"/>
        </w:rPr>
        <w:t>nduct) which is compliant with ‘</w:t>
      </w:r>
      <w:r w:rsidR="00730B45" w:rsidRPr="005868D1">
        <w:rPr>
          <w:rFonts w:cs="Arial"/>
        </w:rPr>
        <w:t>Safer Working P</w:t>
      </w:r>
      <w:r w:rsidR="00730B45">
        <w:rPr>
          <w:rFonts w:cs="Arial"/>
        </w:rPr>
        <w:t>ractices’,</w:t>
      </w:r>
      <w:r w:rsidR="00730B45" w:rsidRPr="005868D1">
        <w:rPr>
          <w:rFonts w:cs="Arial"/>
        </w:rPr>
        <w:t xml:space="preserve"> and includes - </w:t>
      </w:r>
      <w:r w:rsidR="00730B45" w:rsidRPr="00AE730D">
        <w:rPr>
          <w:rFonts w:cs="Arial"/>
        </w:rPr>
        <w:t>acceptable use of technologies, staff/pupil relationships</w:t>
      </w:r>
      <w:r w:rsidR="00F90A79">
        <w:rPr>
          <w:rFonts w:cs="Arial"/>
        </w:rPr>
        <w:t xml:space="preserve">, </w:t>
      </w:r>
      <w:r w:rsidR="00F90A79" w:rsidRPr="00AD28A0">
        <w:rPr>
          <w:rFonts w:cs="Arial"/>
        </w:rPr>
        <w:t>low level concerns</w:t>
      </w:r>
      <w:r w:rsidR="00730B45" w:rsidRPr="00AD28A0">
        <w:rPr>
          <w:rFonts w:cs="Arial"/>
        </w:rPr>
        <w:t xml:space="preserve"> and communications including the use of social media.</w:t>
      </w:r>
      <w:r w:rsidR="006042DC" w:rsidRPr="00AD28A0">
        <w:rPr>
          <w:rFonts w:cs="Arial"/>
        </w:rPr>
        <w:t xml:space="preserve"> </w:t>
      </w:r>
      <w:r w:rsidR="006042DC" w:rsidRPr="00AD28A0">
        <w:rPr>
          <w:rFonts w:cs="Arial"/>
          <w:color w:val="FF0000"/>
        </w:rPr>
        <w:t xml:space="preserve">The staff behaviour policy is located:  </w:t>
      </w:r>
    </w:p>
    <w:p w14:paraId="30C4FEFA" w14:textId="6E30A01E" w:rsidR="006042DC" w:rsidRPr="00DD3910" w:rsidRDefault="00730B45" w:rsidP="00DD3910">
      <w:pPr>
        <w:ind w:left="720" w:hanging="720"/>
        <w:jc w:val="both"/>
        <w:rPr>
          <w:rFonts w:cs="Arial"/>
        </w:rPr>
      </w:pPr>
      <w:r>
        <w:rPr>
          <w:rFonts w:cs="Arial"/>
        </w:rPr>
        <w:t>10.8</w:t>
      </w:r>
      <w:r w:rsidRPr="00730B45">
        <w:rPr>
          <w:rFonts w:cs="Arial"/>
        </w:rPr>
        <w:t xml:space="preserve">. </w:t>
      </w:r>
      <w:r>
        <w:rPr>
          <w:rFonts w:cs="Arial"/>
        </w:rPr>
        <w:tab/>
      </w:r>
      <w:r w:rsidRPr="00052DEC">
        <w:rPr>
          <w:rFonts w:cs="Arial"/>
        </w:rPr>
        <w:t xml:space="preserve">For agency and </w:t>
      </w:r>
      <w:r w:rsidR="0039228B" w:rsidRPr="00052DEC">
        <w:rPr>
          <w:rFonts w:cs="Arial"/>
        </w:rPr>
        <w:t>third-party</w:t>
      </w:r>
      <w:r w:rsidRPr="00052DEC">
        <w:rPr>
          <w:rFonts w:cs="Arial"/>
        </w:rPr>
        <w:t xml:space="preserve">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t>
      </w:r>
      <w:r w:rsidRPr="00052DEC">
        <w:rPr>
          <w:rFonts w:cs="Arial"/>
        </w:rPr>
        <w:lastRenderedPageBreak/>
        <w:t>whether any enhanced DBS certificate check has been provided in respect of the member of staff.</w:t>
      </w:r>
    </w:p>
    <w:p w14:paraId="78ED0DB6" w14:textId="7F628BB6" w:rsidR="00730B45" w:rsidRDefault="00B6441A" w:rsidP="00DD3910">
      <w:pPr>
        <w:ind w:left="720"/>
        <w:rPr>
          <w:rFonts w:cs="Arial"/>
          <w:b/>
          <w:u w:val="single"/>
        </w:rPr>
      </w:pPr>
      <w:r w:rsidRPr="00B66648">
        <w:rPr>
          <w:rFonts w:cs="Arial"/>
          <w:b/>
          <w:u w:val="single"/>
        </w:rPr>
        <w:t>Further</w:t>
      </w:r>
      <w:r>
        <w:rPr>
          <w:rFonts w:cs="Arial"/>
          <w:b/>
          <w:u w:val="single"/>
        </w:rPr>
        <w:t xml:space="preserve"> </w:t>
      </w:r>
      <w:r w:rsidR="007A5FE7">
        <w:rPr>
          <w:rFonts w:cs="Arial"/>
          <w:b/>
          <w:u w:val="single"/>
        </w:rPr>
        <w:t xml:space="preserve">Guidance can be </w:t>
      </w:r>
      <w:r w:rsidR="007A5FE7" w:rsidRPr="00AD28A0">
        <w:rPr>
          <w:rFonts w:cs="Arial"/>
          <w:b/>
          <w:u w:val="single"/>
        </w:rPr>
        <w:t>accessed</w:t>
      </w:r>
      <w:r w:rsidR="0039228B" w:rsidRPr="00AD28A0">
        <w:rPr>
          <w:rFonts w:cs="Arial"/>
          <w:b/>
          <w:u w:val="single"/>
        </w:rPr>
        <w:t xml:space="preserve"> (Feb 2022)</w:t>
      </w:r>
      <w:r w:rsidR="007A5FE7" w:rsidRPr="00AD28A0">
        <w:rPr>
          <w:rFonts w:cs="Arial"/>
          <w:b/>
          <w:u w:val="single"/>
        </w:rPr>
        <w:t>:</w:t>
      </w:r>
    </w:p>
    <w:p w14:paraId="484FCFC4" w14:textId="55FA862A" w:rsidR="00B6441A" w:rsidRDefault="00FC158A" w:rsidP="0039228B">
      <w:pPr>
        <w:spacing w:after="0" w:line="240" w:lineRule="auto"/>
        <w:jc w:val="center"/>
      </w:pPr>
      <w:hyperlink r:id="rId47" w:history="1">
        <w:r w:rsidR="0039228B" w:rsidRPr="00E21226">
          <w:rPr>
            <w:rStyle w:val="Hyperlink"/>
          </w:rPr>
          <w:t>https://c-cluster-110.uploads.documents.cimpress.io/v1/uploads/d71d6fd8-b99e-4327-b8fd-1ac968b768a4~110/original?tenant=vbu-digital</w:t>
        </w:r>
      </w:hyperlink>
    </w:p>
    <w:p w14:paraId="6E47DD1D" w14:textId="77777777" w:rsidR="0039228B" w:rsidRDefault="0039228B" w:rsidP="00242573">
      <w:pPr>
        <w:spacing w:after="0" w:line="240" w:lineRule="auto"/>
        <w:jc w:val="both"/>
      </w:pPr>
    </w:p>
    <w:p w14:paraId="31A51BD8" w14:textId="42EAE494"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242573">
      <w:pPr>
        <w:spacing w:before="40" w:after="40" w:line="240" w:lineRule="auto"/>
        <w:ind w:left="720" w:hanging="720"/>
        <w:jc w:val="both"/>
        <w:rPr>
          <w:rFonts w:eastAsia="Times New Roman" w:cs="Arial"/>
          <w:bCs/>
          <w:color w:val="000000"/>
          <w:sz w:val="10"/>
        </w:rPr>
      </w:pPr>
    </w:p>
    <w:p w14:paraId="33E044F6" w14:textId="69F6D447" w:rsidR="00006D02" w:rsidRPr="005868D1"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safeguarding </w:t>
      </w:r>
      <w:r w:rsidR="00691987" w:rsidRPr="005868D1">
        <w:rPr>
          <w:rFonts w:eastAsia="Times New Roman" w:cs="Arial"/>
          <w:bCs/>
          <w:color w:val="000000"/>
        </w:rPr>
        <w:t xml:space="preserve">policy, staff code of conduct, </w:t>
      </w:r>
      <w:r w:rsidRPr="005868D1">
        <w:rPr>
          <w:rFonts w:eastAsia="Times New Roman" w:cs="Arial"/>
          <w:bCs/>
          <w:color w:val="000000"/>
        </w:rPr>
        <w:t xml:space="preserve">Keeping </w:t>
      </w:r>
      <w:r w:rsidRPr="00AD28A0">
        <w:rPr>
          <w:rFonts w:eastAsia="Times New Roman" w:cs="Arial"/>
          <w:bCs/>
          <w:color w:val="000000"/>
        </w:rPr>
        <w:t>Children Safe in Education: Statutory Guidance for Schools and Colleges</w:t>
      </w:r>
      <w:r w:rsidRPr="00AD28A0">
        <w:rPr>
          <w:rFonts w:eastAsia="Times New Roman" w:cs="Arial"/>
          <w:bCs/>
        </w:rPr>
        <w:t xml:space="preserve"> and other related policies.  </w:t>
      </w:r>
      <w:r w:rsidR="00BF414A" w:rsidRPr="00AD28A0">
        <w:rPr>
          <w:rFonts w:eastAsia="Times New Roman" w:cs="Arial"/>
          <w:bCs/>
        </w:rPr>
        <w:t>All governors and trustees should receive appropriate safeguarding and child protection (including online) training at induction.</w:t>
      </w:r>
      <w:r w:rsidR="00BF414A">
        <w:rPr>
          <w:rFonts w:eastAsia="Times New Roman" w:cs="Arial"/>
          <w:bCs/>
        </w:rPr>
        <w:t xml:space="preserve"> </w:t>
      </w:r>
      <w:r w:rsidR="007D3470" w:rsidRPr="00052DEC">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052DEC">
        <w:rPr>
          <w:rFonts w:eastAsia="Times New Roman" w:cs="Arial"/>
          <w:bCs/>
        </w:rPr>
        <w:t xml:space="preserve"> Staff should also read, “</w:t>
      </w:r>
      <w:hyperlink r:id="rId48" w:history="1">
        <w:r w:rsidR="000B6EAD" w:rsidRPr="00052DEC">
          <w:rPr>
            <w:rStyle w:val="Hyperlink"/>
            <w:rFonts w:eastAsia="Times New Roman" w:cs="Arial"/>
            <w:bCs/>
          </w:rPr>
          <w:t>Working Together to Safeguard Children</w:t>
        </w:r>
      </w:hyperlink>
      <w:r w:rsidR="000B6EAD" w:rsidRPr="00052DEC">
        <w:rPr>
          <w:rFonts w:eastAsia="Times New Roman" w:cs="Arial"/>
          <w:bCs/>
        </w:rPr>
        <w:t>.”</w:t>
      </w:r>
      <w:r w:rsidR="001C2E96" w:rsidRPr="00052DEC">
        <w:rPr>
          <w:rFonts w:eastAsia="Times New Roman" w:cs="Arial"/>
          <w:bCs/>
        </w:rPr>
        <w:t xml:space="preserve"> July 2018</w:t>
      </w:r>
    </w:p>
    <w:p w14:paraId="3DC25BC5"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64477C91" w14:textId="13744204"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w:t>
      </w:r>
      <w:r w:rsidR="00BF414A">
        <w:rPr>
          <w:rFonts w:eastAsia="Times New Roman" w:cs="Arial"/>
          <w:bCs/>
          <w:color w:val="000000"/>
        </w:rPr>
        <w:t xml:space="preserve"> </w:t>
      </w:r>
      <w:r w:rsidR="00BF414A" w:rsidRPr="00AD28A0">
        <w:rPr>
          <w:rFonts w:eastAsia="Times New Roman" w:cs="Arial"/>
          <w:bCs/>
          <w:color w:val="000000"/>
        </w:rPr>
        <w:t>and governors’</w:t>
      </w:r>
      <w:r w:rsidRPr="005868D1">
        <w:rPr>
          <w:rFonts w:eastAsia="Times New Roman" w:cs="Arial"/>
          <w:bCs/>
          <w:color w:val="000000"/>
        </w:rPr>
        <w:t xml:space="preserve"> roles and responsibilities</w:t>
      </w:r>
    </w:p>
    <w:p w14:paraId="2582A503" w14:textId="77777777" w:rsidR="00006D02" w:rsidRPr="00723B25" w:rsidRDefault="00006D02" w:rsidP="00242573">
      <w:pPr>
        <w:spacing w:before="40" w:after="40" w:line="240" w:lineRule="auto"/>
        <w:ind w:left="720" w:hanging="720"/>
        <w:jc w:val="both"/>
        <w:rPr>
          <w:rFonts w:eastAsia="Times New Roman" w:cs="Arial"/>
          <w:bCs/>
          <w:color w:val="000000"/>
          <w:sz w:val="16"/>
        </w:rPr>
      </w:pPr>
    </w:p>
    <w:p w14:paraId="200131DE" w14:textId="7A5870CA"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00242573">
        <w:rPr>
          <w:rFonts w:eastAsia="Times New Roman" w:cs="Arial"/>
          <w:bCs/>
          <w:color w:val="000000"/>
        </w:rPr>
        <w:t>.3</w:t>
      </w:r>
      <w:r w:rsidR="00242573">
        <w:rPr>
          <w:rFonts w:eastAsia="Times New Roman" w:cs="Arial"/>
          <w:bCs/>
          <w:color w:val="000000"/>
        </w:rPr>
        <w:tab/>
        <w:t>All</w:t>
      </w:r>
      <w:r w:rsidRPr="005868D1">
        <w:rPr>
          <w:rFonts w:eastAsia="Times New Roman" w:cs="Arial"/>
          <w:bCs/>
          <w:color w:val="000000"/>
        </w:rPr>
        <w:t xml:space="preserve"> Designated Safeguarding Lead</w:t>
      </w:r>
      <w:r w:rsidR="00242573">
        <w:rPr>
          <w:rFonts w:eastAsia="Times New Roman" w:cs="Arial"/>
          <w:bCs/>
          <w:color w:val="000000"/>
        </w:rPr>
        <w:t>s</w:t>
      </w:r>
      <w:r w:rsidRPr="005868D1">
        <w:rPr>
          <w:rFonts w:eastAsia="Times New Roman" w:cs="Arial"/>
          <w:bCs/>
          <w:color w:val="000000"/>
        </w:rPr>
        <w:t xml:space="preserve"> </w:t>
      </w:r>
      <w:r w:rsidR="00242573">
        <w:rPr>
          <w:rFonts w:eastAsia="Times New Roman" w:cs="Arial"/>
          <w:bCs/>
          <w:color w:val="000000"/>
        </w:rPr>
        <w:t xml:space="preserve">(DSLs) </w:t>
      </w:r>
      <w:r w:rsidRPr="005868D1">
        <w:rPr>
          <w:rFonts w:eastAsia="Times New Roman" w:cs="Arial"/>
          <w:bCs/>
          <w:color w:val="000000"/>
        </w:rPr>
        <w:t xml:space="preserve">will undergo updated </w:t>
      </w:r>
      <w:r w:rsidR="00AF7BCB">
        <w:rPr>
          <w:rFonts w:eastAsia="Times New Roman" w:cs="Arial"/>
          <w:bCs/>
          <w:color w:val="000000"/>
        </w:rPr>
        <w:t>DSL s</w:t>
      </w:r>
      <w:r w:rsidR="0086205B" w:rsidRPr="005868D1">
        <w:rPr>
          <w:rFonts w:eastAsia="Times New Roman" w:cs="Arial"/>
          <w:bCs/>
          <w:color w:val="000000"/>
        </w:rPr>
        <w:t>afeguarding</w:t>
      </w:r>
      <w:r w:rsidRPr="005868D1">
        <w:rPr>
          <w:rFonts w:eastAsia="Times New Roman" w:cs="Arial"/>
          <w:bCs/>
          <w:color w:val="000000"/>
        </w:rPr>
        <w:t xml:space="preserve"> training every two </w:t>
      </w:r>
      <w:r w:rsidRPr="00052DEC">
        <w:rPr>
          <w:rFonts w:eastAsia="Times New Roman" w:cs="Arial"/>
          <w:bCs/>
          <w:color w:val="000000"/>
        </w:rPr>
        <w:t>years.</w:t>
      </w:r>
      <w:r w:rsidR="00730B45" w:rsidRPr="00052DEC">
        <w:rPr>
          <w:rFonts w:eastAsia="Times New Roman" w:cs="Arial"/>
          <w:bCs/>
          <w:color w:val="000000"/>
        </w:rPr>
        <w:t xml:space="preserve">  DSL’s </w:t>
      </w:r>
      <w:r w:rsidR="00730B45" w:rsidRPr="00AF7BCB">
        <w:rPr>
          <w:rFonts w:eastAsia="Times New Roman" w:cs="Arial"/>
          <w:bCs/>
          <w:color w:val="000000"/>
        </w:rPr>
        <w:t xml:space="preserve">should </w:t>
      </w:r>
      <w:r w:rsidR="00D021BE" w:rsidRPr="00AF7BCB">
        <w:rPr>
          <w:rFonts w:eastAsia="Times New Roman" w:cs="Arial"/>
          <w:bCs/>
          <w:color w:val="000000"/>
        </w:rPr>
        <w:t>undertake</w:t>
      </w:r>
      <w:r w:rsidR="00730B45" w:rsidRPr="00AF7BCB">
        <w:rPr>
          <w:rFonts w:eastAsia="Times New Roman" w:cs="Arial"/>
          <w:bCs/>
          <w:color w:val="000000"/>
        </w:rPr>
        <w:t xml:space="preserve"> Prevent awareness </w:t>
      </w:r>
      <w:r w:rsidR="00D021BE" w:rsidRPr="00AF7BCB">
        <w:rPr>
          <w:rFonts w:eastAsia="Times New Roman" w:cs="Arial"/>
          <w:bCs/>
          <w:color w:val="000000"/>
        </w:rPr>
        <w:t>training</w:t>
      </w:r>
      <w:r w:rsidR="00052DEC" w:rsidRPr="00AF7BCB">
        <w:rPr>
          <w:rFonts w:eastAsia="Times New Roman" w:cs="Arial"/>
          <w:bCs/>
          <w:color w:val="000000"/>
        </w:rPr>
        <w:t xml:space="preserve"> and disseminate the training to all staff</w:t>
      </w:r>
      <w:r w:rsidR="0095254C">
        <w:rPr>
          <w:rFonts w:eastAsia="Times New Roman" w:cs="Arial"/>
          <w:bCs/>
          <w:color w:val="000000"/>
        </w:rPr>
        <w:t xml:space="preserve"> </w:t>
      </w:r>
      <w:r w:rsidR="0095254C" w:rsidRPr="00AD28A0">
        <w:rPr>
          <w:rFonts w:eastAsia="Times New Roman" w:cs="Arial"/>
          <w:bCs/>
          <w:color w:val="000000"/>
        </w:rPr>
        <w:t>annually</w:t>
      </w:r>
      <w:r w:rsidR="0095254C">
        <w:rPr>
          <w:rFonts w:eastAsia="Times New Roman" w:cs="Arial"/>
          <w:bCs/>
          <w:color w:val="000000"/>
        </w:rPr>
        <w:t xml:space="preserve"> </w:t>
      </w:r>
    </w:p>
    <w:p w14:paraId="68E2D9F4" w14:textId="77777777" w:rsidR="00006D02" w:rsidRPr="00723B25" w:rsidRDefault="00006D02" w:rsidP="00242573">
      <w:pPr>
        <w:spacing w:before="40" w:after="40" w:line="240" w:lineRule="auto"/>
        <w:jc w:val="both"/>
        <w:rPr>
          <w:rFonts w:eastAsia="Times New Roman" w:cs="Arial"/>
          <w:bCs/>
          <w:color w:val="000000"/>
          <w:sz w:val="14"/>
        </w:rPr>
      </w:pPr>
    </w:p>
    <w:p w14:paraId="61D04A58" w14:textId="56F243BD" w:rsidR="00006D02" w:rsidRDefault="00006D02" w:rsidP="0095254C">
      <w:pPr>
        <w:spacing w:before="40" w:after="40" w:line="240" w:lineRule="auto"/>
        <w:ind w:left="720" w:hanging="720"/>
        <w:jc w:val="both"/>
        <w:rPr>
          <w:rFonts w:eastAsia="Times New Roman" w:cs="Arial"/>
          <w:iCs/>
          <w:color w:val="000000"/>
          <w:shd w:val="clear" w:color="auto" w:fill="FFFFFF" w:themeFill="background1"/>
        </w:rPr>
      </w:pPr>
      <w:r w:rsidRPr="005868D1">
        <w:rPr>
          <w:rFonts w:eastAsia="Times New Roman" w:cs="Arial"/>
          <w:bCs/>
          <w:color w:val="000000"/>
        </w:rPr>
        <w:lastRenderedPageBreak/>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AD28A0">
        <w:rPr>
          <w:rFonts w:eastAsia="Times New Roman" w:cs="Arial"/>
          <w:i/>
          <w:color w:val="000000"/>
          <w:shd w:val="clear" w:color="auto" w:fill="FFFFFF" w:themeFill="background1"/>
        </w:rPr>
        <w:t>All governors must undergo governor specific awareness training</w:t>
      </w:r>
      <w:r w:rsidR="0095254C" w:rsidRPr="00AD28A0">
        <w:t xml:space="preserve"> </w:t>
      </w:r>
      <w:r w:rsidR="0095254C" w:rsidRPr="00AD28A0">
        <w:rPr>
          <w:i/>
          <w:iCs/>
        </w:rPr>
        <w:t>to e</w:t>
      </w:r>
      <w:r w:rsidR="0095254C" w:rsidRPr="00AD28A0">
        <w:rPr>
          <w:rFonts w:eastAsia="Times New Roman" w:cs="Arial"/>
          <w:i/>
          <w:iCs/>
          <w:color w:val="000000"/>
          <w:shd w:val="clear" w:color="auto" w:fill="FFFFFF" w:themeFill="background1"/>
        </w:rPr>
        <w:t>quip governors with the knowledge to provide strategic challenge, so they're assured safeguarding policies/procedures are effective and deliver a robust whole-school approach to safeguarding.  This training should be regularly updated.</w:t>
      </w:r>
      <w:r w:rsidR="0095254C">
        <w:rPr>
          <w:rFonts w:eastAsia="Times New Roman" w:cs="Arial"/>
          <w:iCs/>
          <w:color w:val="000000"/>
          <w:shd w:val="clear" w:color="auto" w:fill="FFFFFF" w:themeFill="background1"/>
        </w:rPr>
        <w:t xml:space="preserve"> </w:t>
      </w:r>
      <w:r w:rsidRPr="0095254C">
        <w:rPr>
          <w:rFonts w:eastAsia="Times New Roman" w:cs="Arial"/>
          <w:iCs/>
          <w:color w:val="000000"/>
          <w:shd w:val="clear" w:color="auto" w:fill="FFFFFF" w:themeFill="background1"/>
        </w:rPr>
        <w:t xml:space="preserve"> </w:t>
      </w:r>
      <w:r w:rsidR="00AD28A0" w:rsidRPr="00AD28A0">
        <w:rPr>
          <w:rFonts w:eastAsia="Times New Roman" w:cs="Arial"/>
          <w:iCs/>
          <w:color w:val="000000"/>
          <w:shd w:val="clear" w:color="auto" w:fill="FFFFFF" w:themeFill="background1"/>
        </w:rPr>
        <w:t xml:space="preserve">Training for Governors is available from Bedford Borough Governor Training &amp; Development Co-ordinator, </w:t>
      </w:r>
      <w:hyperlink r:id="rId49" w:history="1">
        <w:r w:rsidR="00AD28A0" w:rsidRPr="009D56E1">
          <w:rPr>
            <w:rStyle w:val="Hyperlink"/>
            <w:rFonts w:eastAsia="Times New Roman" w:cs="Arial"/>
            <w:iCs/>
            <w:shd w:val="clear" w:color="auto" w:fill="FFFFFF" w:themeFill="background1"/>
          </w:rPr>
          <w:t>governorstraining@bedford.gov.uk</w:t>
        </w:r>
      </w:hyperlink>
    </w:p>
    <w:p w14:paraId="0EC0F09B" w14:textId="79DC4231" w:rsidR="00006D02" w:rsidRPr="00551657" w:rsidRDefault="00006D02" w:rsidP="00AD28A0">
      <w:pPr>
        <w:spacing w:before="40" w:after="40" w:line="240" w:lineRule="auto"/>
        <w:jc w:val="both"/>
        <w:rPr>
          <w:rFonts w:eastAsia="Times New Roman" w:cs="Arial"/>
          <w:bCs/>
          <w:color w:val="000000"/>
          <w:sz w:val="12"/>
        </w:rPr>
      </w:pPr>
    </w:p>
    <w:p w14:paraId="1ADB2D99" w14:textId="1AA46478"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Staff members who miss the whole-school training will be required to undertake other relev</w:t>
      </w:r>
      <w:r w:rsidR="00865952">
        <w:rPr>
          <w:rFonts w:eastAsia="Times New Roman" w:cs="Arial"/>
          <w:bCs/>
          <w:color w:val="000000"/>
        </w:rPr>
        <w:t>ant training to make up for it.</w:t>
      </w:r>
    </w:p>
    <w:p w14:paraId="6570FE67" w14:textId="77777777" w:rsidR="00006D02" w:rsidRPr="00FE1287" w:rsidRDefault="00006D02" w:rsidP="00242573">
      <w:pPr>
        <w:spacing w:before="40" w:after="40" w:line="240" w:lineRule="auto"/>
        <w:ind w:left="720" w:hanging="720"/>
        <w:jc w:val="both"/>
        <w:rPr>
          <w:rFonts w:eastAsia="Times New Roman" w:cs="Arial"/>
          <w:bCs/>
          <w:color w:val="000000"/>
          <w:sz w:val="8"/>
          <w:szCs w:val="8"/>
        </w:rPr>
      </w:pPr>
    </w:p>
    <w:p w14:paraId="3ADC9B9F" w14:textId="63FE5E9F"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 xml:space="preserve">The nominated governor for safeguarding will undergo training prior to or soon after appointment to the role; this training will be </w:t>
      </w:r>
      <w:r w:rsidRPr="00865952">
        <w:rPr>
          <w:rFonts w:eastAsia="Times New Roman" w:cs="Arial"/>
          <w:bCs/>
          <w:color w:val="000000"/>
        </w:rPr>
        <w:t>updated every three years.</w:t>
      </w:r>
      <w:r w:rsidR="00AC4BA7" w:rsidRPr="00865952">
        <w:rPr>
          <w:rFonts w:eastAsia="Times New Roman" w:cs="Arial"/>
          <w:bCs/>
          <w:color w:val="000000"/>
        </w:rPr>
        <w:t xml:space="preserve"> All governors will receive appropriate safeguarding training annually.</w:t>
      </w:r>
    </w:p>
    <w:p w14:paraId="3C4AF34F" w14:textId="77777777" w:rsidR="00006D02" w:rsidRPr="00FE1287" w:rsidRDefault="00006D02" w:rsidP="00242573">
      <w:pPr>
        <w:spacing w:before="40" w:after="40" w:line="240" w:lineRule="auto"/>
        <w:jc w:val="both"/>
        <w:rPr>
          <w:rFonts w:eastAsia="Times New Roman" w:cs="Arial"/>
          <w:bCs/>
          <w:color w:val="000000"/>
          <w:sz w:val="8"/>
          <w:szCs w:val="8"/>
        </w:rPr>
      </w:pPr>
    </w:p>
    <w:p w14:paraId="226501A8"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e.g.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5868D1" w:rsidRDefault="00006D02" w:rsidP="00242573">
      <w:pPr>
        <w:spacing w:after="0" w:line="240" w:lineRule="auto"/>
        <w:jc w:val="both"/>
        <w:rPr>
          <w:rFonts w:cs="Arial"/>
        </w:rPr>
      </w:pPr>
    </w:p>
    <w:p w14:paraId="6AF3A176" w14:textId="6A69D187" w:rsidR="004E285C" w:rsidRPr="00FE6B77"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.8</w:t>
      </w:r>
      <w:r w:rsidRPr="005868D1">
        <w:rPr>
          <w:rFonts w:cs="Arial"/>
        </w:rPr>
        <w:tab/>
        <w:t>The Designated Safeguarding Lead will provide briefing</w:t>
      </w:r>
      <w:r w:rsidR="005939BC" w:rsidRPr="005868D1">
        <w:rPr>
          <w:rFonts w:cs="Arial"/>
        </w:rPr>
        <w:t>s</w:t>
      </w:r>
      <w:r w:rsidRPr="005868D1">
        <w:rPr>
          <w:rFonts w:cs="Arial"/>
        </w:rPr>
        <w:t xml:space="preserve"> to the school on any changes to </w:t>
      </w:r>
      <w:r w:rsidR="001553F7" w:rsidRPr="005868D1">
        <w:rPr>
          <w:rFonts w:cs="Arial"/>
        </w:rPr>
        <w:t>safeguarding</w:t>
      </w:r>
      <w:r w:rsidRPr="005868D1">
        <w:rPr>
          <w:rFonts w:cs="Arial"/>
        </w:rPr>
        <w:t xml:space="preserve"> legislation and procedures and relevant learning from </w:t>
      </w:r>
      <w:r w:rsidR="00354B28" w:rsidRPr="00354B28">
        <w:rPr>
          <w:rFonts w:cs="Arial"/>
        </w:rPr>
        <w:t>Safeguarding Practice Reviews (CSPR’s) in line with Working Together 2018</w:t>
      </w:r>
      <w:r w:rsidRPr="00FE6B77">
        <w:rPr>
          <w:rFonts w:cs="Arial"/>
        </w:rPr>
        <w:t>.</w:t>
      </w:r>
      <w:r w:rsidR="005939BC" w:rsidRPr="00FE6B77">
        <w:rPr>
          <w:rFonts w:cs="Arial"/>
        </w:rPr>
        <w:t xml:space="preserve"> These will occur annually or</w:t>
      </w:r>
      <w:r w:rsidR="00865952">
        <w:rPr>
          <w:rFonts w:cs="Arial"/>
        </w:rPr>
        <w:t xml:space="preserve"> more frequently when necessary. </w:t>
      </w:r>
      <w:hyperlink r:id="rId50" w:history="1">
        <w:r w:rsidR="00865952" w:rsidRPr="00865952">
          <w:rPr>
            <w:color w:val="0000FF"/>
            <w:u w:val="single"/>
          </w:rPr>
          <w:t>Local Child Safeguarding Practice Reviews · Bedford Borough Council</w:t>
        </w:r>
      </w:hyperlink>
    </w:p>
    <w:p w14:paraId="525AA000" w14:textId="1D0D0B14" w:rsidR="004E285C" w:rsidRPr="00EB2AB7" w:rsidRDefault="004E285C" w:rsidP="00242573">
      <w:pPr>
        <w:spacing w:before="40" w:after="40" w:line="240" w:lineRule="auto"/>
        <w:jc w:val="both"/>
        <w:rPr>
          <w:rFonts w:eastAsia="Times New Roman" w:cs="Arial"/>
          <w:bCs/>
          <w:color w:val="000000"/>
          <w:sz w:val="14"/>
        </w:rPr>
      </w:pPr>
    </w:p>
    <w:p w14:paraId="213D0765" w14:textId="71D6DE58" w:rsidR="00DD3910" w:rsidRDefault="00006D02" w:rsidP="00242573">
      <w:pPr>
        <w:spacing w:before="40" w:after="40" w:line="240" w:lineRule="auto"/>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school will maintain </w:t>
      </w:r>
      <w:r w:rsidRPr="00B66648">
        <w:rPr>
          <w:rFonts w:eastAsia="Times New Roman" w:cs="Arial"/>
          <w:bCs/>
          <w:color w:val="000000"/>
        </w:rPr>
        <w:t xml:space="preserve">accurate </w:t>
      </w:r>
      <w:r w:rsidR="00354B28" w:rsidRPr="00B66648">
        <w:rPr>
          <w:rFonts w:eastAsia="Times New Roman" w:cs="Arial"/>
          <w:bCs/>
          <w:color w:val="000000"/>
        </w:rPr>
        <w:t xml:space="preserve">and up to date </w:t>
      </w:r>
      <w:r w:rsidRPr="00B66648">
        <w:rPr>
          <w:rFonts w:eastAsia="Times New Roman" w:cs="Arial"/>
          <w:bCs/>
          <w:color w:val="000000"/>
        </w:rPr>
        <w:t>records</w:t>
      </w:r>
      <w:r w:rsidRPr="005868D1">
        <w:rPr>
          <w:rFonts w:eastAsia="Times New Roman" w:cs="Arial"/>
          <w:bCs/>
          <w:color w:val="000000"/>
        </w:rPr>
        <w:t xml:space="preserve"> of staff induction and training.  </w:t>
      </w:r>
    </w:p>
    <w:p w14:paraId="4C32524A" w14:textId="77777777" w:rsidR="007A5FE7" w:rsidRPr="007A5FE7" w:rsidRDefault="007A5FE7" w:rsidP="00242573">
      <w:pPr>
        <w:spacing w:before="40" w:after="40" w:line="240" w:lineRule="auto"/>
        <w:jc w:val="both"/>
        <w:rPr>
          <w:rFonts w:eastAsia="Times New Roman" w:cs="Arial"/>
          <w:bCs/>
          <w:color w:val="000000"/>
          <w:sz w:val="12"/>
        </w:rPr>
      </w:pPr>
    </w:p>
    <w:p w14:paraId="418BBC38" w14:textId="77777777" w:rsidR="00006D02" w:rsidRPr="005868D1" w:rsidRDefault="00006D02" w:rsidP="00242573">
      <w:pPr>
        <w:spacing w:after="0" w:line="240" w:lineRule="auto"/>
        <w:jc w:val="both"/>
        <w:rPr>
          <w:rFonts w:cs="Arial"/>
          <w:b/>
        </w:rPr>
      </w:pPr>
      <w:r w:rsidRPr="005868D1">
        <w:rPr>
          <w:rFonts w:cs="Arial"/>
          <w:b/>
        </w:rPr>
        <w:lastRenderedPageBreak/>
        <w:t>1</w:t>
      </w:r>
      <w:r w:rsidR="0016146A" w:rsidRPr="005868D1">
        <w:rPr>
          <w:rFonts w:cs="Arial"/>
          <w:b/>
        </w:rPr>
        <w:t>2</w:t>
      </w:r>
      <w:r w:rsidRPr="005868D1">
        <w:rPr>
          <w:rFonts w:cs="Arial"/>
          <w:b/>
        </w:rPr>
        <w:tab/>
        <w:t>CONFIDENTIALITY, CONSENT AND INFORMATION SHARING</w:t>
      </w:r>
      <w:r w:rsidR="00CB3174">
        <w:rPr>
          <w:rFonts w:cs="Arial"/>
          <w:b/>
        </w:rPr>
        <w:t xml:space="preserve"> </w:t>
      </w:r>
    </w:p>
    <w:p w14:paraId="28C09A4B" w14:textId="77777777" w:rsidR="00006D02" w:rsidRPr="005868D1" w:rsidRDefault="00006D02" w:rsidP="00242573">
      <w:pPr>
        <w:spacing w:after="0" w:line="240" w:lineRule="auto"/>
        <w:jc w:val="both"/>
        <w:rPr>
          <w:rFonts w:cs="Arial"/>
        </w:rPr>
      </w:pPr>
    </w:p>
    <w:p w14:paraId="7FEC02F0"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242573">
      <w:pPr>
        <w:spacing w:after="0" w:line="240" w:lineRule="auto"/>
        <w:jc w:val="both"/>
        <w:rPr>
          <w:rFonts w:cs="Arial"/>
        </w:rPr>
      </w:pPr>
    </w:p>
    <w:p w14:paraId="6BB9021C"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242573">
      <w:pPr>
        <w:spacing w:after="0" w:line="240" w:lineRule="auto"/>
        <w:jc w:val="both"/>
        <w:rPr>
          <w:rFonts w:cs="Arial"/>
          <w:b/>
        </w:rPr>
      </w:pPr>
    </w:p>
    <w:p w14:paraId="25EA978E" w14:textId="77777777" w:rsidR="00006D02" w:rsidRPr="005868D1" w:rsidRDefault="00006D02" w:rsidP="00AC639D">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242573">
      <w:pPr>
        <w:spacing w:after="0" w:line="240" w:lineRule="auto"/>
        <w:jc w:val="both"/>
        <w:rPr>
          <w:rFonts w:cs="Arial"/>
        </w:rPr>
      </w:pPr>
    </w:p>
    <w:p w14:paraId="21971283"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 xml:space="preserve">All staff members have a professional responsibility to share information with other </w:t>
      </w:r>
      <w:r w:rsidRPr="005868D1">
        <w:rPr>
          <w:rFonts w:cs="Arial"/>
        </w:rPr>
        <w:tab/>
        <w:t>agencies in order to safeguard children.</w:t>
      </w:r>
    </w:p>
    <w:p w14:paraId="3BADF2EC" w14:textId="77777777" w:rsidR="00006D02" w:rsidRPr="005868D1" w:rsidRDefault="00006D02" w:rsidP="00242573">
      <w:pPr>
        <w:spacing w:after="0" w:line="240" w:lineRule="auto"/>
        <w:jc w:val="both"/>
        <w:rPr>
          <w:rFonts w:cs="Arial"/>
        </w:rPr>
      </w:pPr>
    </w:p>
    <w:p w14:paraId="1B4D1E94"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children will be given appropriate </w:t>
      </w:r>
      <w:r w:rsidRPr="005868D1">
        <w:rPr>
          <w:rFonts w:cs="Arial"/>
        </w:rPr>
        <w:tab/>
        <w:t xml:space="preserve">training to understand the purpose of information sharing in order to safeguard and </w:t>
      </w:r>
      <w:r w:rsidRPr="005868D1">
        <w:rPr>
          <w:rFonts w:cs="Arial"/>
        </w:rPr>
        <w:tab/>
        <w:t xml:space="preserve">promote children’s welfare.  </w:t>
      </w:r>
    </w:p>
    <w:p w14:paraId="789ADB3E" w14:textId="77777777" w:rsidR="00006D02" w:rsidRPr="005868D1" w:rsidRDefault="00006D02" w:rsidP="00242573">
      <w:pPr>
        <w:spacing w:after="0" w:line="240" w:lineRule="auto"/>
        <w:jc w:val="both"/>
        <w:rPr>
          <w:rFonts w:cs="Arial"/>
        </w:rPr>
      </w:pPr>
    </w:p>
    <w:p w14:paraId="67D9E4AA" w14:textId="41B5B791" w:rsidR="00006D02"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14:paraId="73501668" w14:textId="77777777" w:rsidR="00607FCA" w:rsidRDefault="00607FCA" w:rsidP="00242573">
      <w:pPr>
        <w:spacing w:after="0" w:line="240" w:lineRule="auto"/>
        <w:ind w:left="720" w:hanging="720"/>
        <w:jc w:val="both"/>
        <w:rPr>
          <w:rFonts w:cs="Arial"/>
        </w:rPr>
      </w:pPr>
    </w:p>
    <w:p w14:paraId="7255D145" w14:textId="4A324A21" w:rsidR="00607FCA" w:rsidRDefault="00607FCA" w:rsidP="00242573">
      <w:pPr>
        <w:spacing w:after="0" w:line="240" w:lineRule="auto"/>
        <w:ind w:left="720" w:hanging="720"/>
        <w:jc w:val="both"/>
        <w:rPr>
          <w:rFonts w:cs="Arial"/>
        </w:rPr>
      </w:pPr>
      <w:r>
        <w:rPr>
          <w:rFonts w:cs="Arial"/>
        </w:rPr>
        <w:t>12.7</w:t>
      </w:r>
      <w:r>
        <w:rPr>
          <w:rFonts w:cs="Arial"/>
        </w:rPr>
        <w:tab/>
      </w:r>
      <w:r w:rsidRPr="00052DEC">
        <w:rPr>
          <w:rFonts w:cs="Arial"/>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51" w:history="1">
        <w:r w:rsidRPr="00052DEC">
          <w:rPr>
            <w:rStyle w:val="Hyperlink"/>
            <w:rFonts w:cs="Arial"/>
          </w:rPr>
          <w:t>Information Sharing: Advice for Practitioners Providing Safeguarding Services to Children, Young People, Parents and Carers</w:t>
        </w:r>
      </w:hyperlink>
      <w:r w:rsidRPr="00052DEC">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w:t>
      </w:r>
      <w:r w:rsidRPr="00052DEC">
        <w:rPr>
          <w:rFonts w:cs="Arial"/>
        </w:rPr>
        <w:lastRenderedPageBreak/>
        <w:t>If in any doubt about sharing information, staff should speak to the designated safeguarding lead or a deputy. Fears about sharing information must not be allowed to stand in the way of the need to promote the welfare, and protect the safety of children</w:t>
      </w:r>
      <w:r w:rsidRPr="00B66648">
        <w:rPr>
          <w:rFonts w:cs="Arial"/>
        </w:rPr>
        <w:t xml:space="preserve">. </w:t>
      </w:r>
      <w:r w:rsidRPr="00865952">
        <w:rPr>
          <w:rFonts w:cs="Arial"/>
        </w:rPr>
        <w:t>(</w:t>
      </w:r>
      <w:hyperlink r:id="rId52" w:history="1">
        <w:r w:rsidRPr="00865952">
          <w:rPr>
            <w:rStyle w:val="Hyperlink"/>
            <w:rFonts w:cs="Arial"/>
          </w:rPr>
          <w:t>KCSIE 202</w:t>
        </w:r>
        <w:r w:rsidR="00B66648" w:rsidRPr="00865952">
          <w:rPr>
            <w:rStyle w:val="Hyperlink"/>
            <w:rFonts w:cs="Arial"/>
          </w:rPr>
          <w:t>2</w:t>
        </w:r>
      </w:hyperlink>
      <w:r w:rsidRPr="00865952">
        <w:rPr>
          <w:rFonts w:cs="Arial"/>
        </w:rPr>
        <w:t>)</w:t>
      </w:r>
    </w:p>
    <w:p w14:paraId="0BA1F3BB" w14:textId="77777777" w:rsidR="00CB3174" w:rsidRPr="003111AA" w:rsidRDefault="00CB3174" w:rsidP="00006D02">
      <w:pPr>
        <w:spacing w:after="0" w:line="240" w:lineRule="auto"/>
        <w:rPr>
          <w:rFonts w:cs="Arial"/>
          <w:sz w:val="12"/>
        </w:rPr>
      </w:pPr>
    </w:p>
    <w:p w14:paraId="5F1009A0" w14:textId="77777777" w:rsidR="00006D02" w:rsidRPr="00FE1287" w:rsidRDefault="00006D02" w:rsidP="00006D02">
      <w:pPr>
        <w:spacing w:after="0" w:line="240" w:lineRule="auto"/>
        <w:rPr>
          <w:rFonts w:cs="Arial"/>
          <w:sz w:val="6"/>
          <w:szCs w:val="6"/>
        </w:rPr>
      </w:pPr>
    </w:p>
    <w:p w14:paraId="054E1DEA"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242573">
      <w:pPr>
        <w:spacing w:after="0" w:line="240" w:lineRule="auto"/>
        <w:ind w:left="720" w:hanging="720"/>
        <w:jc w:val="both"/>
        <w:rPr>
          <w:rFonts w:cs="Arial"/>
        </w:rPr>
      </w:pPr>
    </w:p>
    <w:p w14:paraId="75765DCE" w14:textId="622AC983" w:rsidR="00006D02" w:rsidRDefault="00006D02" w:rsidP="00FE1287">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w:t>
      </w:r>
      <w:r w:rsidR="00FE1287">
        <w:rPr>
          <w:rFonts w:cs="Arial"/>
        </w:rPr>
        <w:t>:</w:t>
      </w:r>
      <w:r w:rsidR="006B741A">
        <w:rPr>
          <w:rFonts w:cs="Arial"/>
        </w:rPr>
        <w:t xml:space="preserve"> </w:t>
      </w:r>
      <w:hyperlink r:id="rId53" w:history="1">
        <w:r w:rsidR="00865952" w:rsidRPr="009D56E1">
          <w:rPr>
            <w:rStyle w:val="Hyperlink"/>
            <w:rFonts w:cs="Arial"/>
          </w:rPr>
          <w:t>https://www.bedford.gov.uk/social-care-health-and-community/children-young-people/help-for-families/early-help/</w:t>
        </w:r>
      </w:hyperlink>
    </w:p>
    <w:p w14:paraId="5210F9C1" w14:textId="2D1860AB" w:rsidR="006B741A" w:rsidRPr="006B741A" w:rsidRDefault="006B741A" w:rsidP="00865952">
      <w:pPr>
        <w:spacing w:after="0" w:line="240" w:lineRule="auto"/>
        <w:jc w:val="both"/>
        <w:rPr>
          <w:rFonts w:cs="Arial"/>
          <w:sz w:val="12"/>
          <w:szCs w:val="12"/>
        </w:rPr>
      </w:pPr>
    </w:p>
    <w:p w14:paraId="7A3DB592" w14:textId="649DB447" w:rsidR="00006D02" w:rsidRDefault="00006D02" w:rsidP="00242573">
      <w:pPr>
        <w:spacing w:after="0" w:line="240" w:lineRule="auto"/>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14:paraId="1119E9BA" w14:textId="77777777" w:rsidR="00354B28" w:rsidRPr="00354B28" w:rsidRDefault="00354B28" w:rsidP="00242573">
      <w:pPr>
        <w:spacing w:after="0" w:line="240" w:lineRule="auto"/>
        <w:jc w:val="both"/>
        <w:rPr>
          <w:rFonts w:cs="Arial"/>
          <w:sz w:val="12"/>
          <w:szCs w:val="12"/>
        </w:rPr>
      </w:pPr>
    </w:p>
    <w:p w14:paraId="3BBB4EF9" w14:textId="0652A73D" w:rsidR="00DD3910" w:rsidRPr="00AC4BA7" w:rsidRDefault="00006D02" w:rsidP="00AC4BA7">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 xml:space="preserve">We will participate in </w:t>
      </w:r>
      <w:r w:rsidR="00732F83" w:rsidRPr="00B66648">
        <w:rPr>
          <w:rFonts w:cs="Arial"/>
        </w:rPr>
        <w:t>Child Safeguarding Practice Reviews (CSPR’s)</w:t>
      </w:r>
      <w:r w:rsidRPr="00B66648">
        <w:rPr>
          <w:rFonts w:cs="Arial"/>
        </w:rPr>
        <w:t xml:space="preserve">, other reviews and file audits as and when required to do so by the </w:t>
      </w:r>
      <w:r w:rsidR="00B96B81" w:rsidRPr="00B66648">
        <w:rPr>
          <w:rFonts w:cs="Arial"/>
        </w:rPr>
        <w:t>Wirral</w:t>
      </w:r>
      <w:r w:rsidR="00AC639D" w:rsidRPr="00B66648">
        <w:rPr>
          <w:rFonts w:cs="Arial"/>
        </w:rPr>
        <w:t xml:space="preserve"> Safeguarding Children Partnership.  We will </w:t>
      </w:r>
      <w:r w:rsidRPr="00B66648">
        <w:rPr>
          <w:rFonts w:cs="Arial"/>
        </w:rPr>
        <w:t>ensure that we have a clear process</w:t>
      </w:r>
      <w:r w:rsidRPr="005868D1">
        <w:rPr>
          <w:rFonts w:cs="Arial"/>
        </w:rPr>
        <w:t xml:space="preserve"> for gathering the evi</w:t>
      </w:r>
      <w:r w:rsidR="00242573">
        <w:rPr>
          <w:rFonts w:cs="Arial"/>
        </w:rPr>
        <w:t xml:space="preserve">dence required for reviews and </w:t>
      </w:r>
      <w:r w:rsidR="001C2E96">
        <w:rPr>
          <w:rFonts w:cs="Arial"/>
        </w:rPr>
        <w:t>audits and</w:t>
      </w:r>
      <w:r w:rsidR="00242573">
        <w:rPr>
          <w:rFonts w:cs="Arial"/>
        </w:rPr>
        <w:t xml:space="preserve">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0B576EA1" w14:textId="77777777" w:rsidR="00B96B81" w:rsidRPr="009208F4" w:rsidRDefault="00B96B81" w:rsidP="00006D02">
      <w:pPr>
        <w:spacing w:after="0" w:line="240" w:lineRule="auto"/>
        <w:rPr>
          <w:rFonts w:cs="Arial"/>
          <w:sz w:val="12"/>
        </w:rPr>
      </w:pPr>
    </w:p>
    <w:p w14:paraId="343BBC07" w14:textId="77777777" w:rsidR="00B96B81" w:rsidRPr="005868D1" w:rsidRDefault="00B96B81" w:rsidP="00242573">
      <w:pPr>
        <w:spacing w:after="0" w:line="240" w:lineRule="auto"/>
        <w:jc w:val="both"/>
        <w:rPr>
          <w:rFonts w:cs="Arial"/>
          <w:b/>
        </w:rPr>
      </w:pPr>
      <w:r w:rsidRPr="00865952">
        <w:rPr>
          <w:rFonts w:cs="Arial"/>
          <w:b/>
        </w:rPr>
        <w:t>1</w:t>
      </w:r>
      <w:r w:rsidR="0016146A" w:rsidRPr="00865952">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14:paraId="72A93274" w14:textId="77777777" w:rsidR="00B96B81" w:rsidRPr="005868D1" w:rsidRDefault="00B96B81" w:rsidP="00242573">
      <w:pPr>
        <w:spacing w:after="0" w:line="240" w:lineRule="auto"/>
        <w:jc w:val="both"/>
        <w:rPr>
          <w:rFonts w:cs="Arial"/>
        </w:rPr>
      </w:pPr>
    </w:p>
    <w:p w14:paraId="60018B24"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.1</w:t>
      </w:r>
      <w:r w:rsidRPr="005868D1">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AD1E18" w:rsidRDefault="00B96B81" w:rsidP="00242573">
      <w:pPr>
        <w:spacing w:after="0" w:line="240" w:lineRule="auto"/>
        <w:jc w:val="both"/>
        <w:rPr>
          <w:rFonts w:cs="Arial"/>
          <w:sz w:val="12"/>
          <w:szCs w:val="12"/>
        </w:rPr>
      </w:pPr>
    </w:p>
    <w:p w14:paraId="64ECF796" w14:textId="141E85CF" w:rsidR="00B96B81" w:rsidRPr="005868D1" w:rsidRDefault="00B96B81" w:rsidP="00AC639D">
      <w:pPr>
        <w:spacing w:after="0" w:line="240" w:lineRule="auto"/>
        <w:ind w:left="720" w:hanging="720"/>
        <w:jc w:val="both"/>
        <w:rPr>
          <w:rFonts w:cs="Arial"/>
        </w:rPr>
      </w:pPr>
      <w:r w:rsidRPr="005868D1">
        <w:rPr>
          <w:rFonts w:cs="Arial"/>
        </w:rPr>
        <w:lastRenderedPageBreak/>
        <w:t>1</w:t>
      </w:r>
      <w:r w:rsidR="0016146A" w:rsidRPr="005868D1">
        <w:rPr>
          <w:rFonts w:cs="Arial"/>
        </w:rPr>
        <w:t>4</w:t>
      </w:r>
      <w:r w:rsidRPr="005868D1">
        <w:rPr>
          <w:rFonts w:cs="Arial"/>
        </w:rPr>
        <w:t>.2</w:t>
      </w:r>
      <w:r w:rsidRPr="005868D1">
        <w:rPr>
          <w:rFonts w:cs="Arial"/>
        </w:rPr>
        <w:tab/>
        <w:t>We will seek assurance that employees and volunteers provided by these organisations and working with our children have bee</w:t>
      </w:r>
      <w:r w:rsidR="00AC639D">
        <w:rPr>
          <w:rFonts w:cs="Arial"/>
        </w:rPr>
        <w:t xml:space="preserve">n subjected to the appropriate </w:t>
      </w:r>
      <w:r w:rsidRPr="005868D1">
        <w:rPr>
          <w:rFonts w:cs="Arial"/>
        </w:rPr>
        <w:t>level of safeguarding check</w:t>
      </w:r>
      <w:r w:rsidR="00732F83">
        <w:rPr>
          <w:rFonts w:cs="Arial"/>
        </w:rPr>
        <w:t>s</w:t>
      </w:r>
      <w:r w:rsidRPr="005868D1">
        <w:rPr>
          <w:rFonts w:cs="Arial"/>
        </w:rPr>
        <w:t xml:space="preserve"> in line with </w:t>
      </w:r>
      <w:r w:rsidRPr="005868D1">
        <w:rPr>
          <w:rFonts w:cs="Arial"/>
          <w:i/>
        </w:rPr>
        <w:t xml:space="preserve">Keeping Children Safe in Education: Statutory Guidance for Schools and Colleges, </w:t>
      </w:r>
      <w:r w:rsidR="007A5FE7" w:rsidRPr="00B66648">
        <w:rPr>
          <w:rFonts w:cs="Arial"/>
          <w:i/>
        </w:rPr>
        <w:t>20</w:t>
      </w:r>
      <w:r w:rsidR="00732F83" w:rsidRPr="00B66648">
        <w:rPr>
          <w:rFonts w:cs="Arial"/>
          <w:i/>
        </w:rPr>
        <w:t>2</w:t>
      </w:r>
      <w:r w:rsidR="00B66648" w:rsidRPr="00B66648">
        <w:rPr>
          <w:rFonts w:cs="Arial"/>
          <w:i/>
        </w:rPr>
        <w:t>2</w:t>
      </w:r>
      <w:r w:rsidRPr="005868D1">
        <w:rPr>
          <w:rFonts w:cs="Arial"/>
          <w:i/>
        </w:rPr>
        <w:t>.</w:t>
      </w:r>
      <w:r w:rsidRPr="005868D1">
        <w:rPr>
          <w:rFonts w:cs="Arial"/>
        </w:rPr>
        <w:t xml:space="preserve"> </w:t>
      </w:r>
      <w:r w:rsidR="00DD1632">
        <w:rPr>
          <w:rFonts w:cs="Arial"/>
        </w:rPr>
        <w:t xml:space="preserve"> If assurance is not obtained, </w:t>
      </w:r>
      <w:r w:rsidRPr="005868D1">
        <w:rPr>
          <w:rFonts w:cs="Arial"/>
        </w:rPr>
        <w:t>permission to work with our children or use our school premises may be refused.</w:t>
      </w:r>
    </w:p>
    <w:p w14:paraId="71E31FF6" w14:textId="77777777" w:rsidR="00B96B81" w:rsidRPr="00FE1287" w:rsidRDefault="00B96B81" w:rsidP="00242573">
      <w:pPr>
        <w:spacing w:after="0" w:line="240" w:lineRule="auto"/>
        <w:jc w:val="both"/>
        <w:rPr>
          <w:rFonts w:cs="Arial"/>
          <w:sz w:val="8"/>
          <w:szCs w:val="8"/>
        </w:rPr>
      </w:pPr>
    </w:p>
    <w:p w14:paraId="314E24D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14:paraId="1DE82B57" w14:textId="77777777" w:rsidR="009208F4" w:rsidRPr="00AD1E18" w:rsidRDefault="009208F4" w:rsidP="00242573">
      <w:pPr>
        <w:jc w:val="both"/>
        <w:rPr>
          <w:sz w:val="2"/>
          <w:szCs w:val="18"/>
        </w:rPr>
      </w:pPr>
    </w:p>
    <w:p w14:paraId="6ED37D4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14:paraId="4279CA02" w14:textId="77777777" w:rsidR="00B96B81" w:rsidRPr="00AD1E18" w:rsidRDefault="00B96B81" w:rsidP="00242573">
      <w:pPr>
        <w:spacing w:after="0" w:line="240" w:lineRule="auto"/>
        <w:jc w:val="both"/>
        <w:rPr>
          <w:rFonts w:cs="Arial"/>
          <w:b/>
          <w:sz w:val="10"/>
          <w:szCs w:val="10"/>
        </w:rPr>
      </w:pPr>
    </w:p>
    <w:p w14:paraId="662FB833" w14:textId="477E9E3F" w:rsidR="00AE730D" w:rsidRPr="00FE1287" w:rsidRDefault="00B96B81" w:rsidP="00FE1287">
      <w:pPr>
        <w:spacing w:after="0" w:line="240" w:lineRule="auto"/>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 xml:space="preserve">We recognise that children cannot be expected to raise concerns in an environment </w:t>
      </w:r>
      <w:r w:rsidRPr="005868D1">
        <w:rPr>
          <w:rFonts w:cs="Arial"/>
        </w:rPr>
        <w:tab/>
        <w:t>where staff members fail to do so.</w:t>
      </w:r>
      <w:r w:rsidR="003111AA" w:rsidRPr="003111AA">
        <w:t xml:space="preserve"> </w:t>
      </w:r>
      <w:r w:rsidR="00FE1287">
        <w:rPr>
          <w:rFonts w:cs="Arial"/>
        </w:rPr>
        <w:t xml:space="preserve"> </w:t>
      </w:r>
      <w:r w:rsidR="00EF10A7" w:rsidRPr="006A5BDD">
        <w:rPr>
          <w:rFonts w:cs="Arial"/>
          <w:color w:val="FF0000"/>
        </w:rPr>
        <w:t xml:space="preserve">The school / </w:t>
      </w:r>
      <w:r w:rsidR="00AC4BA7" w:rsidRPr="006A5BDD">
        <w:rPr>
          <w:rFonts w:cs="Arial"/>
          <w:color w:val="FF0000"/>
        </w:rPr>
        <w:t>c</w:t>
      </w:r>
      <w:r w:rsidR="00EF10A7" w:rsidRPr="006A5BDD">
        <w:rPr>
          <w:rFonts w:cs="Arial"/>
          <w:color w:val="FF0000"/>
        </w:rPr>
        <w:t xml:space="preserve">ollege </w:t>
      </w:r>
      <w:r w:rsidR="0018604F" w:rsidRPr="006A5BDD">
        <w:rPr>
          <w:rFonts w:cs="Arial"/>
          <w:color w:val="FF0000"/>
        </w:rPr>
        <w:t xml:space="preserve">Whistle </w:t>
      </w:r>
      <w:r w:rsidR="0089482D" w:rsidRPr="006A5BDD">
        <w:rPr>
          <w:rFonts w:cs="Arial"/>
          <w:color w:val="FF0000"/>
        </w:rPr>
        <w:t>B</w:t>
      </w:r>
      <w:r w:rsidR="0018604F" w:rsidRPr="006A5BDD">
        <w:rPr>
          <w:rFonts w:cs="Arial"/>
          <w:color w:val="FF0000"/>
        </w:rPr>
        <w:t>lowing policy</w:t>
      </w:r>
      <w:r w:rsidR="003111AA" w:rsidRPr="006A5BDD">
        <w:rPr>
          <w:rFonts w:cs="Arial"/>
          <w:color w:val="FF0000"/>
        </w:rPr>
        <w:t xml:space="preserve"> is located ……</w:t>
      </w:r>
    </w:p>
    <w:p w14:paraId="1DBEBF49" w14:textId="77777777" w:rsidR="00AD1E18" w:rsidRDefault="00AD1E18" w:rsidP="00052DEC">
      <w:pPr>
        <w:spacing w:after="0" w:line="240" w:lineRule="auto"/>
        <w:ind w:left="720"/>
        <w:jc w:val="center"/>
        <w:rPr>
          <w:rFonts w:cs="Arial"/>
        </w:rPr>
      </w:pPr>
    </w:p>
    <w:p w14:paraId="26FB3132" w14:textId="77777777" w:rsidR="00AD1E18" w:rsidRDefault="003111AA" w:rsidP="00052DEC">
      <w:pPr>
        <w:spacing w:after="0" w:line="240" w:lineRule="auto"/>
        <w:ind w:left="720"/>
        <w:jc w:val="center"/>
        <w:rPr>
          <w:rFonts w:cs="Arial"/>
        </w:rPr>
      </w:pPr>
      <w:r w:rsidRPr="003111AA">
        <w:rPr>
          <w:rFonts w:cs="Arial"/>
        </w:rPr>
        <w:t>Whistleblowing: guidance and code of practice for employers</w:t>
      </w:r>
      <w:r>
        <w:rPr>
          <w:rFonts w:cs="Arial"/>
        </w:rPr>
        <w:t xml:space="preserve"> is located: </w:t>
      </w:r>
    </w:p>
    <w:p w14:paraId="4FBA7217" w14:textId="57AE6976" w:rsidR="003111AA" w:rsidRDefault="00FC158A" w:rsidP="00052DEC">
      <w:pPr>
        <w:spacing w:after="0" w:line="240" w:lineRule="auto"/>
        <w:ind w:left="720"/>
        <w:jc w:val="center"/>
        <w:rPr>
          <w:rFonts w:cs="Arial"/>
        </w:rPr>
      </w:pPr>
      <w:hyperlink r:id="rId54" w:history="1">
        <w:r w:rsidR="00AD1E18" w:rsidRPr="00E21226">
          <w:rPr>
            <w:rStyle w:val="Hyperlink"/>
            <w:rFonts w:cs="Arial"/>
            <w:i/>
          </w:rPr>
          <w:t>https://assets.publishing.service.gov.uk/government/uploads/system/uploads/attachment_data/file/415175/bis-15-200-whistleblowing-guidance-for-employers-and-code-of-practice.pdf</w:t>
        </w:r>
      </w:hyperlink>
      <w:r w:rsidR="003111AA">
        <w:rPr>
          <w:rFonts w:cs="Arial"/>
        </w:rPr>
        <w:t xml:space="preserve"> </w:t>
      </w:r>
    </w:p>
    <w:p w14:paraId="28CCCE3A" w14:textId="0413F546" w:rsidR="0018604F" w:rsidRDefault="003111AA" w:rsidP="00AD1E18">
      <w:pPr>
        <w:spacing w:after="0" w:line="240" w:lineRule="auto"/>
        <w:jc w:val="center"/>
        <w:rPr>
          <w:rFonts w:cs="Arial"/>
        </w:rPr>
      </w:pPr>
      <w:r>
        <w:rPr>
          <w:rFonts w:cs="Arial"/>
        </w:rPr>
        <w:t>Whistleblowing Advice Line is available for all worker - 0800 028 0285</w:t>
      </w:r>
    </w:p>
    <w:p w14:paraId="54104675" w14:textId="77777777" w:rsidR="00B96B81" w:rsidRDefault="003111AA" w:rsidP="00052DEC">
      <w:pPr>
        <w:spacing w:after="0" w:line="240" w:lineRule="auto"/>
        <w:ind w:left="720"/>
        <w:jc w:val="center"/>
        <w:rPr>
          <w:rFonts w:cs="Arial"/>
        </w:rPr>
      </w:pPr>
      <w:r>
        <w:rPr>
          <w:rFonts w:cs="Arial"/>
        </w:rPr>
        <w:t xml:space="preserve">- </w:t>
      </w:r>
      <w:r w:rsidRPr="003111AA">
        <w:rPr>
          <w:rFonts w:cs="Arial"/>
        </w:rPr>
        <w:t xml:space="preserve">Email </w:t>
      </w:r>
      <w:hyperlink r:id="rId55" w:history="1">
        <w:r w:rsidRPr="003111AA">
          <w:rPr>
            <w:rStyle w:val="Hyperlink"/>
            <w:rFonts w:cs="Arial"/>
            <w:i/>
          </w:rPr>
          <w:t>help@nspcc.org.uk</w:t>
        </w:r>
      </w:hyperlink>
    </w:p>
    <w:p w14:paraId="0F6BE9F9" w14:textId="77777777" w:rsidR="00B96B81" w:rsidRPr="00FE1287" w:rsidRDefault="00B96B81" w:rsidP="00B96B81">
      <w:pPr>
        <w:spacing w:after="0" w:line="240" w:lineRule="auto"/>
        <w:rPr>
          <w:rFonts w:cs="Arial"/>
          <w:color w:val="FF0000"/>
          <w:sz w:val="16"/>
          <w:szCs w:val="16"/>
        </w:rPr>
      </w:pPr>
    </w:p>
    <w:p w14:paraId="39FBA569" w14:textId="50B9DEAD"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xml:space="preserve">, </w:t>
      </w:r>
      <w:r w:rsidRPr="00B66648">
        <w:rPr>
          <w:rFonts w:cs="Arial"/>
        </w:rPr>
        <w:t>whi</w:t>
      </w:r>
      <w:r w:rsidR="00242573" w:rsidRPr="00B66648">
        <w:rPr>
          <w:rFonts w:cs="Arial"/>
        </w:rPr>
        <w:t xml:space="preserve">ch </w:t>
      </w:r>
      <w:r w:rsidR="00732F83" w:rsidRPr="00B66648">
        <w:rPr>
          <w:rFonts w:cs="Arial"/>
        </w:rPr>
        <w:t>does</w:t>
      </w:r>
      <w:r w:rsidR="00242573">
        <w:rPr>
          <w:rFonts w:cs="Arial"/>
        </w:rPr>
        <w:t xml:space="preserve">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242573">
      <w:pPr>
        <w:spacing w:after="0" w:line="240" w:lineRule="auto"/>
        <w:jc w:val="both"/>
        <w:rPr>
          <w:rFonts w:cs="Arial"/>
          <w:sz w:val="16"/>
        </w:rPr>
      </w:pPr>
    </w:p>
    <w:p w14:paraId="1E8832AB" w14:textId="5F7A14C5" w:rsidR="00B96B81" w:rsidRPr="005868D1" w:rsidRDefault="00B96B81" w:rsidP="00AC4BA7">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 xml:space="preserve">We have a clear reporting procedure for children, parents and </w:t>
      </w:r>
      <w:r w:rsidRPr="006A5BDD">
        <w:rPr>
          <w:rFonts w:cs="Arial"/>
        </w:rPr>
        <w:t>other people to report concerns or complaints, including abusive or poor practice.</w:t>
      </w:r>
      <w:r w:rsidR="00AC4BA7" w:rsidRPr="006A5BDD">
        <w:rPr>
          <w:rFonts w:cs="Arial"/>
        </w:rPr>
        <w:t xml:space="preserve"> We also acknowledge that Low-level concerns can arise in several ways from various sources, e.g. suspicion, </w:t>
      </w:r>
      <w:r w:rsidR="00AC4BA7" w:rsidRPr="006A5BDD">
        <w:rPr>
          <w:rFonts w:cs="Arial"/>
        </w:rPr>
        <w:lastRenderedPageBreak/>
        <w:t>complaint or a disclosure.</w:t>
      </w:r>
      <w:r w:rsidR="00476A62" w:rsidRPr="006A5BDD">
        <w:t xml:space="preserve"> </w:t>
      </w:r>
      <w:r w:rsidR="00476A62" w:rsidRPr="006A5BDD">
        <w:rPr>
          <w:rFonts w:cs="Arial"/>
        </w:rPr>
        <w:t>Procedures in place for confidentially sharing and handling of low-level concerns.</w:t>
      </w:r>
      <w:r w:rsidR="00476A62">
        <w:rPr>
          <w:rFonts w:cs="Arial"/>
        </w:rPr>
        <w:t xml:space="preserve"> </w:t>
      </w:r>
    </w:p>
    <w:p w14:paraId="6A0C86BC" w14:textId="77777777" w:rsidR="00B96B81" w:rsidRPr="00FE1287" w:rsidRDefault="00B96B81" w:rsidP="00242573">
      <w:pPr>
        <w:spacing w:after="0" w:line="240" w:lineRule="auto"/>
        <w:jc w:val="both"/>
        <w:rPr>
          <w:rFonts w:cs="Arial"/>
          <w:sz w:val="12"/>
          <w:szCs w:val="12"/>
        </w:rPr>
      </w:pPr>
    </w:p>
    <w:p w14:paraId="7D99D87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14:paraId="121295AB" w14:textId="77777777" w:rsidR="00EC6FAC" w:rsidRPr="00AC639D" w:rsidRDefault="00EC6FAC" w:rsidP="00242573">
      <w:pPr>
        <w:spacing w:after="0" w:line="240" w:lineRule="auto"/>
        <w:jc w:val="both"/>
        <w:rPr>
          <w:rFonts w:cs="Arial"/>
          <w:sz w:val="16"/>
        </w:rPr>
      </w:pPr>
    </w:p>
    <w:p w14:paraId="6E04706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p>
    <w:p w14:paraId="3B58EA7F" w14:textId="77777777" w:rsidR="00B96B81" w:rsidRPr="00AC639D" w:rsidRDefault="00B96B81" w:rsidP="00242573">
      <w:pPr>
        <w:spacing w:after="0" w:line="240" w:lineRule="auto"/>
        <w:jc w:val="both"/>
        <w:rPr>
          <w:rFonts w:cs="Arial"/>
          <w:b/>
          <w:sz w:val="16"/>
        </w:rPr>
      </w:pPr>
    </w:p>
    <w:p w14:paraId="5D28E446" w14:textId="3BFD51DF"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secure</w:t>
      </w:r>
      <w:r w:rsidR="00732F83">
        <w:rPr>
          <w:rFonts w:cs="Arial"/>
        </w:rPr>
        <w:t xml:space="preserve"> </w:t>
      </w:r>
      <w:r w:rsidRPr="005868D1">
        <w:rPr>
          <w:rFonts w:cs="Arial"/>
        </w:rPr>
        <w:t xml:space="preserve">and for reporting concerns that may come to light. </w:t>
      </w:r>
    </w:p>
    <w:p w14:paraId="04CA3EFB" w14:textId="77777777" w:rsidR="00B96B81" w:rsidRPr="00FE1287" w:rsidRDefault="00B96B81" w:rsidP="00242573">
      <w:pPr>
        <w:spacing w:after="0" w:line="240" w:lineRule="auto"/>
        <w:jc w:val="both"/>
        <w:rPr>
          <w:rFonts w:cs="Arial"/>
          <w:sz w:val="12"/>
          <w:szCs w:val="12"/>
        </w:rPr>
      </w:pPr>
    </w:p>
    <w:p w14:paraId="5DDEC5B9" w14:textId="6D13560B"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We check the identity of all visitors and volunteers coming into school.  Visitors are expected to sign in and out in the office visitors’ log an</w:t>
      </w:r>
      <w:r w:rsidR="00242573">
        <w:rPr>
          <w:rFonts w:cs="Arial"/>
        </w:rPr>
        <w:t xml:space="preserve">d to display a visitor’s badge </w:t>
      </w:r>
      <w:r w:rsidRPr="005868D1">
        <w:rPr>
          <w:rFonts w:cs="Arial"/>
        </w:rPr>
        <w:t xml:space="preserve">while on the school site. </w:t>
      </w:r>
      <w:r w:rsidR="002E3BDC">
        <w:rPr>
          <w:rFonts w:cs="Arial"/>
        </w:rPr>
        <w:t xml:space="preserve">Visitors will be asked to read key safeguarding information whilst signing in. </w:t>
      </w:r>
      <w:r w:rsidRPr="005868D1">
        <w:rPr>
          <w:rFonts w:cs="Arial"/>
        </w:rPr>
        <w:t xml:space="preserve">Any individual who is not known </w:t>
      </w:r>
      <w:r w:rsidR="00242573">
        <w:rPr>
          <w:rFonts w:cs="Arial"/>
        </w:rPr>
        <w:t xml:space="preserve">or identifiable will be </w:t>
      </w:r>
      <w:r w:rsidRPr="005868D1">
        <w:rPr>
          <w:rFonts w:cs="Arial"/>
        </w:rPr>
        <w:t>challenged for clarification and reassurance.</w:t>
      </w:r>
      <w:r w:rsidR="00732F83">
        <w:rPr>
          <w:rFonts w:cs="Arial"/>
        </w:rPr>
        <w:t xml:space="preserve">  </w:t>
      </w:r>
    </w:p>
    <w:p w14:paraId="4654404B" w14:textId="77777777" w:rsidR="00B96B81" w:rsidRPr="00FE1287" w:rsidRDefault="00B96B81" w:rsidP="00242573">
      <w:pPr>
        <w:spacing w:after="0" w:line="240" w:lineRule="auto"/>
        <w:jc w:val="both"/>
        <w:rPr>
          <w:rFonts w:cs="Arial"/>
          <w:sz w:val="8"/>
          <w:szCs w:val="8"/>
        </w:rPr>
      </w:pPr>
    </w:p>
    <w:p w14:paraId="6E74E7A7" w14:textId="28B601C5" w:rsidR="00DD3910" w:rsidRDefault="00B96B81" w:rsidP="00EF5849">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.3</w:t>
      </w:r>
      <w:r w:rsidRPr="005868D1">
        <w:rPr>
          <w:rFonts w:cs="Arial"/>
        </w:rPr>
        <w:tab/>
        <w:t>The school will not accept the behaviour of any indi</w:t>
      </w:r>
      <w:r w:rsidR="00242573">
        <w:rPr>
          <w:rFonts w:cs="Arial"/>
        </w:rPr>
        <w:t xml:space="preserve">vidual, parent or anyone else, </w:t>
      </w:r>
      <w:r w:rsidRPr="005868D1">
        <w:rPr>
          <w:rFonts w:cs="Arial"/>
        </w:rPr>
        <w:t xml:space="preserve">that threatens school security or leads others, child </w:t>
      </w:r>
      <w:r w:rsidR="00242573">
        <w:rPr>
          <w:rFonts w:cs="Arial"/>
        </w:rPr>
        <w:t xml:space="preserve">or adult, to feel unsafe. Such </w:t>
      </w:r>
      <w:r w:rsidRPr="005868D1">
        <w:rPr>
          <w:rFonts w:cs="Arial"/>
        </w:rPr>
        <w:t xml:space="preserve">behaviour will be treated as a serious concern and may </w:t>
      </w:r>
      <w:r w:rsidR="00242573">
        <w:rPr>
          <w:rFonts w:cs="Arial"/>
        </w:rPr>
        <w:t xml:space="preserve">result in a decision to refuse </w:t>
      </w:r>
      <w:r w:rsidRPr="005868D1">
        <w:rPr>
          <w:rFonts w:cs="Arial"/>
        </w:rPr>
        <w:t>the person access to the school site.</w:t>
      </w:r>
    </w:p>
    <w:p w14:paraId="7AB8D1E7" w14:textId="77777777" w:rsidR="00DD3910" w:rsidRPr="005868D1" w:rsidRDefault="00DD3910" w:rsidP="00242573">
      <w:pPr>
        <w:spacing w:after="0" w:line="240" w:lineRule="auto"/>
        <w:jc w:val="both"/>
        <w:rPr>
          <w:rFonts w:cs="Arial"/>
        </w:rPr>
      </w:pPr>
    </w:p>
    <w:p w14:paraId="13416C48"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FE1287" w:rsidRDefault="00B96B81" w:rsidP="00242573">
      <w:pPr>
        <w:spacing w:before="40" w:after="40" w:line="240" w:lineRule="auto"/>
        <w:ind w:left="720" w:hanging="720"/>
        <w:jc w:val="both"/>
        <w:rPr>
          <w:rFonts w:eastAsia="Times New Roman" w:cs="Arial"/>
          <w:bCs/>
          <w:color w:val="000000"/>
          <w:sz w:val="4"/>
          <w:szCs w:val="4"/>
        </w:rPr>
      </w:pPr>
    </w:p>
    <w:p w14:paraId="6E7AABD7" w14:textId="08D7620E" w:rsidR="00B96B8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We will ensure that systems are in place to monitor the implementation of and compliance with this policy and accompanying procedures</w:t>
      </w:r>
      <w:r w:rsidR="00CC01CF">
        <w:rPr>
          <w:rFonts w:cs="Arial"/>
        </w:rPr>
        <w:t>.</w:t>
      </w:r>
    </w:p>
    <w:p w14:paraId="389D745C" w14:textId="77777777" w:rsidR="00CC01CF" w:rsidRPr="00AD1E18" w:rsidRDefault="00CC01CF" w:rsidP="00242573">
      <w:pPr>
        <w:spacing w:after="0" w:line="240" w:lineRule="auto"/>
        <w:ind w:left="709" w:hanging="709"/>
        <w:jc w:val="both"/>
        <w:rPr>
          <w:rFonts w:cs="Arial"/>
          <w:sz w:val="12"/>
          <w:szCs w:val="12"/>
        </w:rPr>
      </w:pPr>
    </w:p>
    <w:p w14:paraId="731F47A5" w14:textId="77777777" w:rsidR="005B2832" w:rsidRPr="00FE1287" w:rsidRDefault="005B2832" w:rsidP="00242573">
      <w:pPr>
        <w:spacing w:after="0" w:line="240" w:lineRule="auto"/>
        <w:jc w:val="both"/>
        <w:rPr>
          <w:rFonts w:cs="Arial"/>
          <w:sz w:val="6"/>
          <w:szCs w:val="6"/>
        </w:rPr>
      </w:pPr>
    </w:p>
    <w:p w14:paraId="675EE16A" w14:textId="4ECF1C2A" w:rsidR="004E285C" w:rsidRDefault="00B96B81" w:rsidP="00FE1287">
      <w:pPr>
        <w:spacing w:after="0" w:line="240" w:lineRule="auto"/>
        <w:ind w:left="709" w:hanging="709"/>
        <w:jc w:val="both"/>
        <w:rPr>
          <w:rStyle w:val="Hyperlink"/>
          <w:rFonts w:cs="Arial"/>
          <w:i/>
        </w:rPr>
      </w:pPr>
      <w:r w:rsidRPr="005868D1">
        <w:rPr>
          <w:rFonts w:cs="Arial"/>
        </w:rPr>
        <w:t>1</w:t>
      </w:r>
      <w:r w:rsidR="0016146A" w:rsidRPr="005868D1">
        <w:rPr>
          <w:rFonts w:cs="Arial"/>
        </w:rPr>
        <w:t>7</w:t>
      </w:r>
      <w:r w:rsidRPr="005868D1">
        <w:rPr>
          <w:rFonts w:cs="Arial"/>
        </w:rPr>
        <w:t>.2</w:t>
      </w:r>
      <w:r w:rsidRPr="005868D1">
        <w:rPr>
          <w:rFonts w:cs="Arial"/>
        </w:rPr>
        <w:tab/>
        <w:t>We will complete an audit of the school’s safeguarding arrangements a</w:t>
      </w:r>
      <w:r w:rsidR="006A5BDD">
        <w:rPr>
          <w:rFonts w:cs="Arial"/>
        </w:rPr>
        <w:t xml:space="preserve">t frequencies </w:t>
      </w:r>
      <w:r w:rsidR="006A5BDD">
        <w:rPr>
          <w:rFonts w:cs="Arial"/>
        </w:rPr>
        <w:tab/>
        <w:t xml:space="preserve">specified by Bedford Borough Council </w:t>
      </w:r>
      <w:r w:rsidR="00425DC1" w:rsidRPr="005868D1">
        <w:rPr>
          <w:rFonts w:cs="Arial"/>
          <w:color w:val="262626" w:themeColor="text1" w:themeTint="D9"/>
        </w:rPr>
        <w:t xml:space="preserve">and using the </w:t>
      </w:r>
      <w:r w:rsidR="00807E12" w:rsidRPr="005868D1">
        <w:rPr>
          <w:rFonts w:cs="Arial"/>
          <w:color w:val="262626" w:themeColor="text1" w:themeTint="D9"/>
        </w:rPr>
        <w:t xml:space="preserve">Section 175 </w:t>
      </w:r>
      <w:r w:rsidR="00425DC1" w:rsidRPr="005868D1">
        <w:rPr>
          <w:rFonts w:cs="Arial"/>
          <w:color w:val="262626" w:themeColor="text1" w:themeTint="D9"/>
        </w:rPr>
        <w:t xml:space="preserve">audit </w:t>
      </w:r>
      <w:r w:rsidRPr="005868D1">
        <w:rPr>
          <w:rFonts w:cs="Arial"/>
          <w:color w:val="262626" w:themeColor="text1" w:themeTint="D9"/>
        </w:rPr>
        <w:t xml:space="preserve">tool provided by them for this purpose. </w:t>
      </w:r>
    </w:p>
    <w:p w14:paraId="10A4572D" w14:textId="77777777" w:rsidR="00CC01CF" w:rsidRPr="00AD1E18" w:rsidRDefault="00CC01CF" w:rsidP="00FE1287">
      <w:pPr>
        <w:spacing w:after="0" w:line="240" w:lineRule="auto"/>
        <w:ind w:left="709" w:hanging="709"/>
        <w:jc w:val="both"/>
        <w:rPr>
          <w:rFonts w:cs="Arial"/>
          <w:color w:val="262626" w:themeColor="text1" w:themeTint="D9"/>
          <w:sz w:val="12"/>
          <w:szCs w:val="12"/>
        </w:rPr>
      </w:pPr>
    </w:p>
    <w:p w14:paraId="3DFA955F" w14:textId="77777777" w:rsidR="00B96B81" w:rsidRPr="00052DEC" w:rsidRDefault="00B96B81" w:rsidP="00242573">
      <w:pPr>
        <w:spacing w:after="0" w:line="240" w:lineRule="auto"/>
        <w:jc w:val="both"/>
        <w:rPr>
          <w:rFonts w:cs="Arial"/>
          <w:sz w:val="2"/>
          <w:szCs w:val="2"/>
        </w:rPr>
      </w:pPr>
    </w:p>
    <w:p w14:paraId="51412CA3" w14:textId="77777777" w:rsidR="00B96B81" w:rsidRPr="005868D1" w:rsidRDefault="00B96B81" w:rsidP="00242573">
      <w:pPr>
        <w:spacing w:after="0" w:line="240" w:lineRule="auto"/>
        <w:ind w:left="709" w:hanging="709"/>
        <w:jc w:val="both"/>
        <w:rPr>
          <w:rFonts w:cs="Arial"/>
        </w:rPr>
      </w:pPr>
      <w:r w:rsidRPr="005868D1">
        <w:rPr>
          <w:rFonts w:cs="Arial"/>
        </w:rPr>
        <w:lastRenderedPageBreak/>
        <w:t>1</w:t>
      </w:r>
      <w:r w:rsidR="0016146A" w:rsidRPr="005868D1">
        <w:rPr>
          <w:rFonts w:cs="Arial"/>
        </w:rPr>
        <w:t>7</w:t>
      </w:r>
      <w:r w:rsidRPr="005868D1">
        <w:rPr>
          <w:rFonts w:cs="Arial"/>
        </w:rPr>
        <w:t>.3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14:paraId="4C5A3BDC" w14:textId="77777777" w:rsidR="00D651DA" w:rsidRPr="00AD1E18" w:rsidRDefault="00D651DA" w:rsidP="00242573">
      <w:pPr>
        <w:spacing w:after="0" w:line="240" w:lineRule="auto"/>
        <w:jc w:val="both"/>
        <w:rPr>
          <w:rFonts w:cs="Arial"/>
          <w:sz w:val="14"/>
          <w:szCs w:val="14"/>
        </w:rPr>
      </w:pPr>
    </w:p>
    <w:p w14:paraId="3CB74E2C"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14:paraId="5F3ED35C" w14:textId="77777777" w:rsidR="00B96B81" w:rsidRPr="00FE1287" w:rsidRDefault="00B96B81" w:rsidP="00242573">
      <w:pPr>
        <w:spacing w:after="0" w:line="240" w:lineRule="auto"/>
        <w:jc w:val="both"/>
        <w:rPr>
          <w:rFonts w:cs="Arial"/>
          <w:sz w:val="10"/>
          <w:szCs w:val="10"/>
        </w:rPr>
      </w:pPr>
    </w:p>
    <w:p w14:paraId="33346B5F" w14:textId="769BF14B" w:rsidR="00732F83" w:rsidRPr="00AD1E18" w:rsidRDefault="00B96B81" w:rsidP="00AD1E18">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14:paraId="470D8BB7" w14:textId="585CAE6A" w:rsidR="00732F83" w:rsidRDefault="00B96B81" w:rsidP="00AD1E18">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14:paraId="70C8E841" w14:textId="05BEC046" w:rsidR="00D12427" w:rsidRDefault="00732F83" w:rsidP="00AD1E18">
      <w:pPr>
        <w:spacing w:after="0" w:line="240" w:lineRule="auto"/>
        <w:ind w:left="720" w:hanging="720"/>
        <w:jc w:val="both"/>
        <w:rPr>
          <w:rFonts w:cs="Arial"/>
        </w:rPr>
      </w:pPr>
      <w:r>
        <w:rPr>
          <w:rFonts w:cs="Arial"/>
        </w:rPr>
        <w:t>18.</w:t>
      </w:r>
      <w:r w:rsidRPr="00B66648">
        <w:rPr>
          <w:rFonts w:cs="Arial"/>
        </w:rPr>
        <w:t xml:space="preserve">3  </w:t>
      </w:r>
      <w:r w:rsidRPr="00B66648">
        <w:rPr>
          <w:rFonts w:cs="Arial"/>
        </w:rPr>
        <w:tab/>
        <w:t>Additional updates to the safeguarding policy and appendix will take place when needed</w:t>
      </w:r>
      <w:r w:rsidR="00EF5849">
        <w:rPr>
          <w:rFonts w:cs="Arial"/>
        </w:rPr>
        <w:t>.</w:t>
      </w:r>
    </w:p>
    <w:p w14:paraId="16429451" w14:textId="77777777" w:rsidR="00732F83" w:rsidRDefault="00732F83"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148"/>
        <w:gridCol w:w="4148"/>
      </w:tblGrid>
      <w:tr w:rsidR="0066769B" w14:paraId="62A225A5" w14:textId="77777777" w:rsidTr="0066769B">
        <w:tc>
          <w:tcPr>
            <w:tcW w:w="4621" w:type="dxa"/>
          </w:tcPr>
          <w:p w14:paraId="6682F8ED" w14:textId="77777777" w:rsidR="0066769B" w:rsidRDefault="0066769B" w:rsidP="003111AA">
            <w:pPr>
              <w:spacing w:after="0"/>
              <w:jc w:val="both"/>
              <w:rPr>
                <w:rFonts w:cs="Arial"/>
              </w:rPr>
            </w:pPr>
            <w:r>
              <w:rPr>
                <w:rFonts w:cs="Arial"/>
              </w:rPr>
              <w:t>Updated Policy Date:</w:t>
            </w:r>
          </w:p>
        </w:tc>
        <w:tc>
          <w:tcPr>
            <w:tcW w:w="4621" w:type="dxa"/>
          </w:tcPr>
          <w:p w14:paraId="49948AEB" w14:textId="36A1AC3C" w:rsidR="0066769B" w:rsidRDefault="0066769B" w:rsidP="002E3BDC">
            <w:pPr>
              <w:spacing w:after="0"/>
              <w:jc w:val="both"/>
              <w:rPr>
                <w:rFonts w:cs="Arial"/>
              </w:rPr>
            </w:pPr>
            <w:r>
              <w:rPr>
                <w:rFonts w:cs="Arial"/>
              </w:rPr>
              <w:t xml:space="preserve">Scheduled review </w:t>
            </w:r>
            <w:r w:rsidR="00AF7BCB">
              <w:rPr>
                <w:rFonts w:cs="Arial"/>
              </w:rPr>
              <w:t xml:space="preserve">by </w:t>
            </w:r>
          </w:p>
        </w:tc>
      </w:tr>
      <w:tr w:rsidR="0066769B" w14:paraId="63E7B6F4" w14:textId="77777777" w:rsidTr="0066769B">
        <w:tc>
          <w:tcPr>
            <w:tcW w:w="4621" w:type="dxa"/>
          </w:tcPr>
          <w:p w14:paraId="018B27B3" w14:textId="0923A2A8" w:rsidR="0066769B" w:rsidRDefault="006A5BDD" w:rsidP="003111AA">
            <w:pPr>
              <w:spacing w:after="0"/>
              <w:jc w:val="both"/>
              <w:rPr>
                <w:rFonts w:cs="Arial"/>
              </w:rPr>
            </w:pPr>
            <w:r>
              <w:rPr>
                <w:rFonts w:cs="Arial"/>
              </w:rPr>
              <w:t>01</w:t>
            </w:r>
            <w:r w:rsidR="00AC639D">
              <w:rPr>
                <w:rFonts w:cs="Arial"/>
              </w:rPr>
              <w:t>/</w:t>
            </w:r>
            <w:r w:rsidR="00AE1F8E">
              <w:rPr>
                <w:rFonts w:cs="Arial"/>
              </w:rPr>
              <w:t>0</w:t>
            </w:r>
            <w:r>
              <w:rPr>
                <w:rFonts w:cs="Arial"/>
              </w:rPr>
              <w:t>9</w:t>
            </w:r>
            <w:r w:rsidR="00AC639D">
              <w:rPr>
                <w:rFonts w:cs="Arial"/>
              </w:rPr>
              <w:t>/20</w:t>
            </w:r>
            <w:r w:rsidR="00052DEC">
              <w:rPr>
                <w:rFonts w:cs="Arial"/>
              </w:rPr>
              <w:t>2</w:t>
            </w:r>
            <w:r w:rsidR="00B66648">
              <w:rPr>
                <w:rFonts w:cs="Arial"/>
              </w:rPr>
              <w:t>2</w:t>
            </w:r>
          </w:p>
        </w:tc>
        <w:tc>
          <w:tcPr>
            <w:tcW w:w="4621" w:type="dxa"/>
          </w:tcPr>
          <w:p w14:paraId="527EC210" w14:textId="4F966FD8" w:rsidR="0066769B" w:rsidRDefault="006A5BDD" w:rsidP="003111AA">
            <w:pPr>
              <w:spacing w:after="0"/>
              <w:jc w:val="both"/>
              <w:rPr>
                <w:rFonts w:cs="Arial"/>
              </w:rPr>
            </w:pPr>
            <w:r>
              <w:rPr>
                <w:rFonts w:cs="Arial"/>
              </w:rPr>
              <w:t>01</w:t>
            </w:r>
            <w:r w:rsidR="00AC639D">
              <w:rPr>
                <w:rFonts w:cs="Arial"/>
              </w:rPr>
              <w:t>/0</w:t>
            </w:r>
            <w:r>
              <w:rPr>
                <w:rFonts w:cs="Arial"/>
              </w:rPr>
              <w:t>9</w:t>
            </w:r>
            <w:r w:rsidR="00AC639D">
              <w:rPr>
                <w:rFonts w:cs="Arial"/>
              </w:rPr>
              <w:t>/202</w:t>
            </w:r>
            <w:r w:rsidR="00B66648">
              <w:rPr>
                <w:rFonts w:cs="Arial"/>
              </w:rPr>
              <w:t>3</w:t>
            </w:r>
          </w:p>
        </w:tc>
      </w:tr>
    </w:tbl>
    <w:p w14:paraId="4B629D76" w14:textId="77777777" w:rsidR="00D12427" w:rsidRPr="00052DEC" w:rsidRDefault="00D12427" w:rsidP="00FE1287">
      <w:pPr>
        <w:spacing w:after="0" w:line="240" w:lineRule="auto"/>
        <w:jc w:val="both"/>
        <w:rPr>
          <w:rFonts w:cs="Arial"/>
          <w:sz w:val="2"/>
          <w:szCs w:val="2"/>
        </w:rPr>
      </w:pPr>
    </w:p>
    <w:sectPr w:rsidR="00D12427" w:rsidRPr="00052DEC" w:rsidSect="00AC639D">
      <w:footerReference w:type="default" r:id="rId56"/>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EB083" w14:textId="77777777" w:rsidR="00FC158A" w:rsidRDefault="00FC158A" w:rsidP="00520EE4">
      <w:pPr>
        <w:spacing w:after="0" w:line="240" w:lineRule="auto"/>
      </w:pPr>
      <w:r>
        <w:separator/>
      </w:r>
    </w:p>
  </w:endnote>
  <w:endnote w:type="continuationSeparator" w:id="0">
    <w:p w14:paraId="5AF6DCBE" w14:textId="77777777" w:rsidR="00FC158A" w:rsidRDefault="00FC158A"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294945"/>
      <w:docPartObj>
        <w:docPartGallery w:val="Page Numbers (Bottom of Page)"/>
        <w:docPartUnique/>
      </w:docPartObj>
    </w:sdtPr>
    <w:sdtEndPr>
      <w:rPr>
        <w:noProof/>
      </w:rPr>
    </w:sdtEndPr>
    <w:sdtContent>
      <w:p w14:paraId="747838B9" w14:textId="54AA4206" w:rsidR="00FC158A" w:rsidRDefault="00FC158A" w:rsidP="005513B2">
        <w:pPr>
          <w:pStyle w:val="Footer"/>
        </w:pPr>
        <w:r>
          <w:tab/>
        </w:r>
        <w:r>
          <w:tab/>
        </w:r>
        <w:r>
          <w:fldChar w:fldCharType="begin"/>
        </w:r>
        <w:r>
          <w:instrText xml:space="preserve"> PAGE   \* MERGEFORMAT </w:instrText>
        </w:r>
        <w:r>
          <w:fldChar w:fldCharType="separate"/>
        </w:r>
        <w:r w:rsidR="002A56C0">
          <w:rPr>
            <w:noProof/>
          </w:rPr>
          <w:t>15</w:t>
        </w:r>
        <w:r>
          <w:rPr>
            <w:noProof/>
          </w:rPr>
          <w:fldChar w:fldCharType="end"/>
        </w:r>
      </w:p>
    </w:sdtContent>
  </w:sdt>
  <w:p w14:paraId="4324FD2E" w14:textId="77777777" w:rsidR="00FC158A" w:rsidRDefault="00FC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C41E0" w14:textId="77777777" w:rsidR="00FC158A" w:rsidRDefault="00FC158A" w:rsidP="00520EE4">
      <w:pPr>
        <w:spacing w:after="0" w:line="240" w:lineRule="auto"/>
      </w:pPr>
      <w:r>
        <w:separator/>
      </w:r>
    </w:p>
  </w:footnote>
  <w:footnote w:type="continuationSeparator" w:id="0">
    <w:p w14:paraId="103917E6" w14:textId="77777777" w:rsidR="00FC158A" w:rsidRDefault="00FC158A" w:rsidP="0052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4"/>
  </w:num>
  <w:num w:numId="7">
    <w:abstractNumId w:val="22"/>
  </w:num>
  <w:num w:numId="8">
    <w:abstractNumId w:val="23"/>
  </w:num>
  <w:num w:numId="9">
    <w:abstractNumId w:val="13"/>
  </w:num>
  <w:num w:numId="10">
    <w:abstractNumId w:val="31"/>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2"/>
  </w:num>
  <w:num w:numId="27">
    <w:abstractNumId w:val="16"/>
  </w:num>
  <w:num w:numId="28">
    <w:abstractNumId w:val="27"/>
  </w:num>
  <w:num w:numId="29">
    <w:abstractNumId w:val="4"/>
  </w:num>
  <w:num w:numId="30">
    <w:abstractNumId w:val="19"/>
  </w:num>
  <w:num w:numId="31">
    <w:abstractNumId w:val="33"/>
  </w:num>
  <w:num w:numId="32">
    <w:abstractNumId w:val="7"/>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EE"/>
    <w:rsid w:val="0000537C"/>
    <w:rsid w:val="00006D02"/>
    <w:rsid w:val="000156FA"/>
    <w:rsid w:val="0001798C"/>
    <w:rsid w:val="00021003"/>
    <w:rsid w:val="00036987"/>
    <w:rsid w:val="00047D4B"/>
    <w:rsid w:val="00052DEC"/>
    <w:rsid w:val="00056841"/>
    <w:rsid w:val="0006000E"/>
    <w:rsid w:val="00086303"/>
    <w:rsid w:val="00091F72"/>
    <w:rsid w:val="00093D9F"/>
    <w:rsid w:val="000A047A"/>
    <w:rsid w:val="000A20AB"/>
    <w:rsid w:val="000A44C7"/>
    <w:rsid w:val="000A7FC2"/>
    <w:rsid w:val="000B6EAD"/>
    <w:rsid w:val="000B7189"/>
    <w:rsid w:val="000B7EC9"/>
    <w:rsid w:val="000C4A2E"/>
    <w:rsid w:val="000D2C61"/>
    <w:rsid w:val="000D5A89"/>
    <w:rsid w:val="000E43B0"/>
    <w:rsid w:val="000E7859"/>
    <w:rsid w:val="000F2712"/>
    <w:rsid w:val="000F560B"/>
    <w:rsid w:val="00115630"/>
    <w:rsid w:val="0012662B"/>
    <w:rsid w:val="001302AB"/>
    <w:rsid w:val="001318E6"/>
    <w:rsid w:val="00133868"/>
    <w:rsid w:val="00136B01"/>
    <w:rsid w:val="001413B9"/>
    <w:rsid w:val="00146ACB"/>
    <w:rsid w:val="001553F7"/>
    <w:rsid w:val="0016146A"/>
    <w:rsid w:val="001718F2"/>
    <w:rsid w:val="00172F42"/>
    <w:rsid w:val="00182A22"/>
    <w:rsid w:val="00183DD0"/>
    <w:rsid w:val="0018604F"/>
    <w:rsid w:val="00190CA2"/>
    <w:rsid w:val="001A64E8"/>
    <w:rsid w:val="001C22C4"/>
    <w:rsid w:val="001C2E96"/>
    <w:rsid w:val="001C2EDF"/>
    <w:rsid w:val="001C4CA8"/>
    <w:rsid w:val="001D7904"/>
    <w:rsid w:val="001E12E5"/>
    <w:rsid w:val="001E27EF"/>
    <w:rsid w:val="001F1221"/>
    <w:rsid w:val="001F452D"/>
    <w:rsid w:val="001F6427"/>
    <w:rsid w:val="002042D4"/>
    <w:rsid w:val="002239B0"/>
    <w:rsid w:val="00234BFE"/>
    <w:rsid w:val="00242573"/>
    <w:rsid w:val="00243B95"/>
    <w:rsid w:val="0026744C"/>
    <w:rsid w:val="0027395F"/>
    <w:rsid w:val="002776D8"/>
    <w:rsid w:val="002A56C0"/>
    <w:rsid w:val="002B3576"/>
    <w:rsid w:val="002C793E"/>
    <w:rsid w:val="002D3806"/>
    <w:rsid w:val="002E3BDC"/>
    <w:rsid w:val="002E5747"/>
    <w:rsid w:val="002E6146"/>
    <w:rsid w:val="00304F3C"/>
    <w:rsid w:val="003111AA"/>
    <w:rsid w:val="00312D66"/>
    <w:rsid w:val="00326DF0"/>
    <w:rsid w:val="00326E87"/>
    <w:rsid w:val="00332967"/>
    <w:rsid w:val="00340055"/>
    <w:rsid w:val="003426DE"/>
    <w:rsid w:val="003440F7"/>
    <w:rsid w:val="00347702"/>
    <w:rsid w:val="00354B28"/>
    <w:rsid w:val="0036772C"/>
    <w:rsid w:val="00377DCF"/>
    <w:rsid w:val="00382FEB"/>
    <w:rsid w:val="00392073"/>
    <w:rsid w:val="0039228B"/>
    <w:rsid w:val="00393F80"/>
    <w:rsid w:val="003A6D5F"/>
    <w:rsid w:val="003B1137"/>
    <w:rsid w:val="003C21D6"/>
    <w:rsid w:val="003C75F7"/>
    <w:rsid w:val="003D3B30"/>
    <w:rsid w:val="003E730A"/>
    <w:rsid w:val="003F0E3E"/>
    <w:rsid w:val="003F3686"/>
    <w:rsid w:val="00411460"/>
    <w:rsid w:val="00425DC1"/>
    <w:rsid w:val="00436B63"/>
    <w:rsid w:val="004549BE"/>
    <w:rsid w:val="004562D8"/>
    <w:rsid w:val="00460747"/>
    <w:rsid w:val="004656CE"/>
    <w:rsid w:val="004661FD"/>
    <w:rsid w:val="00471B8A"/>
    <w:rsid w:val="00476A62"/>
    <w:rsid w:val="004770C4"/>
    <w:rsid w:val="004804EF"/>
    <w:rsid w:val="00490655"/>
    <w:rsid w:val="00491613"/>
    <w:rsid w:val="004B1429"/>
    <w:rsid w:val="004C7CE1"/>
    <w:rsid w:val="004D241C"/>
    <w:rsid w:val="004D5F67"/>
    <w:rsid w:val="004D7A47"/>
    <w:rsid w:val="004E285C"/>
    <w:rsid w:val="004E3818"/>
    <w:rsid w:val="004E5ADD"/>
    <w:rsid w:val="004F5764"/>
    <w:rsid w:val="00504771"/>
    <w:rsid w:val="005201DE"/>
    <w:rsid w:val="00520EE4"/>
    <w:rsid w:val="005228B3"/>
    <w:rsid w:val="00526980"/>
    <w:rsid w:val="005371BA"/>
    <w:rsid w:val="0053736F"/>
    <w:rsid w:val="005513B2"/>
    <w:rsid w:val="00551657"/>
    <w:rsid w:val="00560D18"/>
    <w:rsid w:val="00565561"/>
    <w:rsid w:val="005763CB"/>
    <w:rsid w:val="00577370"/>
    <w:rsid w:val="0058270E"/>
    <w:rsid w:val="005868D1"/>
    <w:rsid w:val="00591978"/>
    <w:rsid w:val="005939BC"/>
    <w:rsid w:val="00595986"/>
    <w:rsid w:val="005A5581"/>
    <w:rsid w:val="005B1F4D"/>
    <w:rsid w:val="005B2832"/>
    <w:rsid w:val="005C4B0D"/>
    <w:rsid w:val="005C7794"/>
    <w:rsid w:val="005D6BCC"/>
    <w:rsid w:val="005E2DD1"/>
    <w:rsid w:val="005F400F"/>
    <w:rsid w:val="005F453A"/>
    <w:rsid w:val="006042DC"/>
    <w:rsid w:val="00607FCA"/>
    <w:rsid w:val="00621841"/>
    <w:rsid w:val="00624FEB"/>
    <w:rsid w:val="00630DEA"/>
    <w:rsid w:val="00637A64"/>
    <w:rsid w:val="0065032C"/>
    <w:rsid w:val="006600C4"/>
    <w:rsid w:val="0066410E"/>
    <w:rsid w:val="0066769B"/>
    <w:rsid w:val="00675432"/>
    <w:rsid w:val="00676702"/>
    <w:rsid w:val="00682931"/>
    <w:rsid w:val="00686539"/>
    <w:rsid w:val="00691987"/>
    <w:rsid w:val="006A5BDD"/>
    <w:rsid w:val="006B69FF"/>
    <w:rsid w:val="006B7374"/>
    <w:rsid w:val="006B741A"/>
    <w:rsid w:val="006C23CB"/>
    <w:rsid w:val="006C793C"/>
    <w:rsid w:val="006C7A29"/>
    <w:rsid w:val="006D07F7"/>
    <w:rsid w:val="006D4152"/>
    <w:rsid w:val="006E4F07"/>
    <w:rsid w:val="006F048C"/>
    <w:rsid w:val="006F04F2"/>
    <w:rsid w:val="006F0D06"/>
    <w:rsid w:val="006F25C4"/>
    <w:rsid w:val="00700FDA"/>
    <w:rsid w:val="007029CE"/>
    <w:rsid w:val="007221C7"/>
    <w:rsid w:val="00723B25"/>
    <w:rsid w:val="00730B45"/>
    <w:rsid w:val="00732F83"/>
    <w:rsid w:val="0073336D"/>
    <w:rsid w:val="00737C76"/>
    <w:rsid w:val="00741EAE"/>
    <w:rsid w:val="007429DC"/>
    <w:rsid w:val="007662BF"/>
    <w:rsid w:val="007A3875"/>
    <w:rsid w:val="007A5235"/>
    <w:rsid w:val="007A5FE7"/>
    <w:rsid w:val="007B07CE"/>
    <w:rsid w:val="007B1EBC"/>
    <w:rsid w:val="007D3470"/>
    <w:rsid w:val="007D7A31"/>
    <w:rsid w:val="007E3DA6"/>
    <w:rsid w:val="007E5618"/>
    <w:rsid w:val="008022A2"/>
    <w:rsid w:val="00807E12"/>
    <w:rsid w:val="0081010C"/>
    <w:rsid w:val="00813C14"/>
    <w:rsid w:val="00822A3D"/>
    <w:rsid w:val="00824A0C"/>
    <w:rsid w:val="00837D4B"/>
    <w:rsid w:val="00841146"/>
    <w:rsid w:val="00842C4C"/>
    <w:rsid w:val="00843252"/>
    <w:rsid w:val="0084461C"/>
    <w:rsid w:val="00856F96"/>
    <w:rsid w:val="00857580"/>
    <w:rsid w:val="0086205B"/>
    <w:rsid w:val="00865952"/>
    <w:rsid w:val="00870769"/>
    <w:rsid w:val="00877D92"/>
    <w:rsid w:val="008825FB"/>
    <w:rsid w:val="00886CF5"/>
    <w:rsid w:val="00887BE9"/>
    <w:rsid w:val="00893294"/>
    <w:rsid w:val="0089482D"/>
    <w:rsid w:val="008951D0"/>
    <w:rsid w:val="008A14CC"/>
    <w:rsid w:val="008A3BE3"/>
    <w:rsid w:val="008A432A"/>
    <w:rsid w:val="008C342D"/>
    <w:rsid w:val="008C5829"/>
    <w:rsid w:val="008E3631"/>
    <w:rsid w:val="008E3A35"/>
    <w:rsid w:val="00903717"/>
    <w:rsid w:val="009044D2"/>
    <w:rsid w:val="0090455A"/>
    <w:rsid w:val="009208F4"/>
    <w:rsid w:val="009217B8"/>
    <w:rsid w:val="00932631"/>
    <w:rsid w:val="00951D87"/>
    <w:rsid w:val="0095254C"/>
    <w:rsid w:val="00975295"/>
    <w:rsid w:val="00994019"/>
    <w:rsid w:val="009977E9"/>
    <w:rsid w:val="009A168A"/>
    <w:rsid w:val="009A50D7"/>
    <w:rsid w:val="009A56BE"/>
    <w:rsid w:val="009B5A99"/>
    <w:rsid w:val="009C1C9B"/>
    <w:rsid w:val="009C5FC5"/>
    <w:rsid w:val="009F4125"/>
    <w:rsid w:val="00A16220"/>
    <w:rsid w:val="00A16B86"/>
    <w:rsid w:val="00A21A57"/>
    <w:rsid w:val="00A307A9"/>
    <w:rsid w:val="00A312FB"/>
    <w:rsid w:val="00A33100"/>
    <w:rsid w:val="00A35560"/>
    <w:rsid w:val="00A43261"/>
    <w:rsid w:val="00A539BA"/>
    <w:rsid w:val="00A73CF6"/>
    <w:rsid w:val="00A83311"/>
    <w:rsid w:val="00A96547"/>
    <w:rsid w:val="00AA11DF"/>
    <w:rsid w:val="00AA5DD7"/>
    <w:rsid w:val="00AB3C4B"/>
    <w:rsid w:val="00AC1254"/>
    <w:rsid w:val="00AC4B6E"/>
    <w:rsid w:val="00AC4BA7"/>
    <w:rsid w:val="00AC639D"/>
    <w:rsid w:val="00AD0D4C"/>
    <w:rsid w:val="00AD1E18"/>
    <w:rsid w:val="00AD28A0"/>
    <w:rsid w:val="00AD49DB"/>
    <w:rsid w:val="00AE1F8E"/>
    <w:rsid w:val="00AE41AD"/>
    <w:rsid w:val="00AE730D"/>
    <w:rsid w:val="00AE7453"/>
    <w:rsid w:val="00AF7BCB"/>
    <w:rsid w:val="00B05B4A"/>
    <w:rsid w:val="00B17788"/>
    <w:rsid w:val="00B435DE"/>
    <w:rsid w:val="00B44BF5"/>
    <w:rsid w:val="00B6441A"/>
    <w:rsid w:val="00B66648"/>
    <w:rsid w:val="00B96B81"/>
    <w:rsid w:val="00BA1DD0"/>
    <w:rsid w:val="00BB0CFD"/>
    <w:rsid w:val="00BC2306"/>
    <w:rsid w:val="00BD2475"/>
    <w:rsid w:val="00BD28D9"/>
    <w:rsid w:val="00BD7199"/>
    <w:rsid w:val="00BF414A"/>
    <w:rsid w:val="00C0290C"/>
    <w:rsid w:val="00C03F59"/>
    <w:rsid w:val="00C07961"/>
    <w:rsid w:val="00C1160F"/>
    <w:rsid w:val="00C133EE"/>
    <w:rsid w:val="00C15690"/>
    <w:rsid w:val="00C277DF"/>
    <w:rsid w:val="00C3543A"/>
    <w:rsid w:val="00C36CC6"/>
    <w:rsid w:val="00C44AF0"/>
    <w:rsid w:val="00C46687"/>
    <w:rsid w:val="00C5273D"/>
    <w:rsid w:val="00C52EE4"/>
    <w:rsid w:val="00C56527"/>
    <w:rsid w:val="00C56C01"/>
    <w:rsid w:val="00C56D3F"/>
    <w:rsid w:val="00C6257E"/>
    <w:rsid w:val="00C667E8"/>
    <w:rsid w:val="00C66B75"/>
    <w:rsid w:val="00C708FF"/>
    <w:rsid w:val="00C732E4"/>
    <w:rsid w:val="00C7617C"/>
    <w:rsid w:val="00C80294"/>
    <w:rsid w:val="00C934B2"/>
    <w:rsid w:val="00CA7978"/>
    <w:rsid w:val="00CB1846"/>
    <w:rsid w:val="00CB3174"/>
    <w:rsid w:val="00CB6548"/>
    <w:rsid w:val="00CC01CF"/>
    <w:rsid w:val="00CC20B6"/>
    <w:rsid w:val="00CC7FE8"/>
    <w:rsid w:val="00CD29CC"/>
    <w:rsid w:val="00CF1C6A"/>
    <w:rsid w:val="00CF483E"/>
    <w:rsid w:val="00D00412"/>
    <w:rsid w:val="00D021BE"/>
    <w:rsid w:val="00D03201"/>
    <w:rsid w:val="00D04A4C"/>
    <w:rsid w:val="00D07EF0"/>
    <w:rsid w:val="00D10E84"/>
    <w:rsid w:val="00D12427"/>
    <w:rsid w:val="00D176F6"/>
    <w:rsid w:val="00D2310A"/>
    <w:rsid w:val="00D2395A"/>
    <w:rsid w:val="00D25F1C"/>
    <w:rsid w:val="00D262FC"/>
    <w:rsid w:val="00D367DD"/>
    <w:rsid w:val="00D37530"/>
    <w:rsid w:val="00D524ED"/>
    <w:rsid w:val="00D558DF"/>
    <w:rsid w:val="00D651DA"/>
    <w:rsid w:val="00D71842"/>
    <w:rsid w:val="00D9384E"/>
    <w:rsid w:val="00D960C8"/>
    <w:rsid w:val="00DA2203"/>
    <w:rsid w:val="00DA3032"/>
    <w:rsid w:val="00DA7ABC"/>
    <w:rsid w:val="00DB14CD"/>
    <w:rsid w:val="00DD1632"/>
    <w:rsid w:val="00DD2A60"/>
    <w:rsid w:val="00DD3910"/>
    <w:rsid w:val="00DE63E5"/>
    <w:rsid w:val="00DF7C48"/>
    <w:rsid w:val="00E119B6"/>
    <w:rsid w:val="00E216C7"/>
    <w:rsid w:val="00E23BFD"/>
    <w:rsid w:val="00E378B5"/>
    <w:rsid w:val="00E45830"/>
    <w:rsid w:val="00E4726C"/>
    <w:rsid w:val="00E66061"/>
    <w:rsid w:val="00E70301"/>
    <w:rsid w:val="00E7455F"/>
    <w:rsid w:val="00E75B5C"/>
    <w:rsid w:val="00E773C5"/>
    <w:rsid w:val="00E85D0B"/>
    <w:rsid w:val="00E9081E"/>
    <w:rsid w:val="00E95A92"/>
    <w:rsid w:val="00EB2AB7"/>
    <w:rsid w:val="00EB4929"/>
    <w:rsid w:val="00EC6FAC"/>
    <w:rsid w:val="00EF10A7"/>
    <w:rsid w:val="00EF5849"/>
    <w:rsid w:val="00F26EDC"/>
    <w:rsid w:val="00F4142B"/>
    <w:rsid w:val="00F44E88"/>
    <w:rsid w:val="00F535DC"/>
    <w:rsid w:val="00F71FC1"/>
    <w:rsid w:val="00F74399"/>
    <w:rsid w:val="00F806D4"/>
    <w:rsid w:val="00F90A79"/>
    <w:rsid w:val="00F90D63"/>
    <w:rsid w:val="00F96737"/>
    <w:rsid w:val="00FA28CC"/>
    <w:rsid w:val="00FB7259"/>
    <w:rsid w:val="00FB79FC"/>
    <w:rsid w:val="00FC158A"/>
    <w:rsid w:val="00FC15D5"/>
    <w:rsid w:val="00FD2CD3"/>
    <w:rsid w:val="00FD7070"/>
    <w:rsid w:val="00FE1287"/>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qFormat/>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 w:type="character" w:styleId="CommentReference">
    <w:name w:val="annotation reference"/>
    <w:basedOn w:val="DefaultParagraphFont"/>
    <w:uiPriority w:val="99"/>
    <w:semiHidden/>
    <w:unhideWhenUsed/>
    <w:rsid w:val="00D558DF"/>
    <w:rPr>
      <w:sz w:val="16"/>
      <w:szCs w:val="16"/>
    </w:rPr>
  </w:style>
  <w:style w:type="paragraph" w:styleId="CommentText">
    <w:name w:val="annotation text"/>
    <w:basedOn w:val="Normal"/>
    <w:link w:val="CommentTextChar"/>
    <w:uiPriority w:val="99"/>
    <w:semiHidden/>
    <w:unhideWhenUsed/>
    <w:rsid w:val="00D558DF"/>
    <w:pPr>
      <w:spacing w:line="240" w:lineRule="auto"/>
    </w:pPr>
    <w:rPr>
      <w:sz w:val="20"/>
      <w:szCs w:val="20"/>
    </w:rPr>
  </w:style>
  <w:style w:type="character" w:customStyle="1" w:styleId="CommentTextChar">
    <w:name w:val="Comment Text Char"/>
    <w:basedOn w:val="DefaultParagraphFont"/>
    <w:link w:val="CommentText"/>
    <w:uiPriority w:val="99"/>
    <w:semiHidden/>
    <w:rsid w:val="00D558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58DF"/>
    <w:rPr>
      <w:b/>
      <w:bCs/>
    </w:rPr>
  </w:style>
  <w:style w:type="character" w:customStyle="1" w:styleId="CommentSubjectChar">
    <w:name w:val="Comment Subject Char"/>
    <w:basedOn w:val="CommentTextChar"/>
    <w:link w:val="CommentSubject"/>
    <w:uiPriority w:val="99"/>
    <w:semiHidden/>
    <w:rsid w:val="00D558D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583489892">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 w:id="836843844">
      <w:bodyDiv w:val="1"/>
      <w:marLeft w:val="0"/>
      <w:marRight w:val="0"/>
      <w:marTop w:val="0"/>
      <w:marBottom w:val="0"/>
      <w:divBdr>
        <w:top w:val="none" w:sz="0" w:space="0" w:color="auto"/>
        <w:left w:val="none" w:sz="0" w:space="0" w:color="auto"/>
        <w:bottom w:val="none" w:sz="0" w:space="0" w:color="auto"/>
        <w:right w:val="none" w:sz="0" w:space="0" w:color="auto"/>
      </w:divBdr>
    </w:div>
    <w:div w:id="17854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dford.gov.uk/social-care-health-and-community/children-young-people/safeguarding-children-board/are-you-worried-about-a-child/"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www.gov.uk/government/consultations/domestic-abuse-act-statutory-guidance" TargetMode="External"/><Relationship Id="rId39" Type="http://schemas.openxmlformats.org/officeDocument/2006/relationships/hyperlink" Target="https://safeguarding.network/content/safeguarding-and-the-role-of-the-appropriate-adult/" TargetMode="External"/><Relationship Id="rId21" Type="http://schemas.openxmlformats.org/officeDocument/2006/relationships/hyperlink" Target="https://www.gov.uk/government/consultations/human-rights-act-reform-a-modern-bill-of-rights/outcome/human-rights-act-reform-a-modern-bill-of-rights-consultation-response" TargetMode="External"/><Relationship Id="rId34" Type="http://schemas.openxmlformats.org/officeDocument/2006/relationships/hyperlink" Target="https://www.bedford.gov.uk/social-care-health-and-community/children-young-people/safeguarding-children-board/are-you-worried-about-a-child/" TargetMode="External"/><Relationship Id="rId42" Type="http://schemas.openxmlformats.org/officeDocument/2006/relationships/hyperlink" Target="https://www.bedford.gov.uk/social-care-health-and-community/children-young-people/safeguarding-children-board/are-you-worried-about-a-child/" TargetMode="External"/><Relationship Id="rId47" Type="http://schemas.openxmlformats.org/officeDocument/2006/relationships/hyperlink" Target="https://c-cluster-110.uploads.documents.cimpress.io/v1/uploads/d71d6fd8-b99e-4327-b8fd-1ac968b768a4~110/original?tenant=vbu-digital" TargetMode="External"/><Relationship Id="rId50" Type="http://schemas.openxmlformats.org/officeDocument/2006/relationships/hyperlink" Target="https://www.bedford.gov.uk/social-care-health-and-community/children-young-people/safeguarding-children-board/serious-case-reviews/" TargetMode="External"/><Relationship Id="rId55" Type="http://schemas.openxmlformats.org/officeDocument/2006/relationships/hyperlink" Target="mailto:help@nspcc.org.uk" TargetMode="External"/><Relationship Id="rId7" Type="http://schemas.openxmlformats.org/officeDocument/2006/relationships/endnotes" Target="endnotes.xml"/><Relationship Id="rId12" Type="http://schemas.openxmlformats.org/officeDocument/2006/relationships/hyperlink" Target="mailto:Alison.Burnett@liverpool.gov.u"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uidance/domestic-abuse-how-to-get-help" TargetMode="External"/><Relationship Id="rId33" Type="http://schemas.openxmlformats.org/officeDocument/2006/relationships/hyperlink" Target="https://www.bedford.gov.uk/social-care-health-and-community/children-young-people/safeguarding-children-board/practitioners/thresholds/" TargetMode="External"/><Relationship Id="rId38" Type="http://schemas.openxmlformats.org/officeDocument/2006/relationships/hyperlink" Target="https://www.gov.uk/government/publications/what-to-do-if-youre-worried-a-child-is-being-abused--2" TargetMode="External"/><Relationship Id="rId46" Type="http://schemas.openxmlformats.org/officeDocument/2006/relationships/hyperlink" Target="https://www.bedford.gov.uk/social-care-health-and-community/children-young-people/safeguarding-children-board/lado/"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80047/KCSIE_2022_revised.pdf" TargetMode="External"/><Relationship Id="rId20" Type="http://schemas.openxmlformats.org/officeDocument/2006/relationships/hyperlink" Target="https://www.gov.uk/guidance/equality-act-2010-guidance" TargetMode="External"/><Relationship Id="rId29" Type="http://schemas.openxmlformats.org/officeDocument/2006/relationships/hyperlink" Target="https://www.gov.uk/government/publications/working-together-to-safeguard-children--2" TargetMode="External"/><Relationship Id="rId41" Type="http://schemas.openxmlformats.org/officeDocument/2006/relationships/hyperlink" Target="https://www.bedford.gov.uk/social-care-health-and-community/children-young-people/child-protection/if-you-are-concerned/" TargetMode="External"/><Relationship Id="rId54" Type="http://schemas.openxmlformats.org/officeDocument/2006/relationships/hyperlink" Target="https://assets.publishing.service.gov.uk/government/uploads/system/uploads/attachment_data/file/415175/bis-15-200-whistleblowing-guidance-for-employers-and-code-of-pract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Golby@luton.gov.uk" TargetMode="External"/><Relationship Id="rId24" Type="http://schemas.openxmlformats.org/officeDocument/2006/relationships/hyperlink" Target="https://www.gov.uk/government/publications/providing-remote-education-guidance-for-schools" TargetMode="External"/><Relationship Id="rId32" Type="http://schemas.openxmlformats.org/officeDocument/2006/relationships/hyperlink" Target="https://www.gov.uk/government/publications/use-of-reasonable-force-in-schools" TargetMode="External"/><Relationship Id="rId37" Type="http://schemas.openxmlformats.org/officeDocument/2006/relationships/image" Target="media/image2.png"/><Relationship Id="rId40" Type="http://schemas.openxmlformats.org/officeDocument/2006/relationships/hyperlink" Target="https://assets.publishing.service.gov.uk/government/uploads/system/uploads/attachment_data/file/1007260/Keeping_children_safe_in_education_2021.pdf" TargetMode="External"/><Relationship Id="rId45" Type="http://schemas.openxmlformats.org/officeDocument/2006/relationships/hyperlink" Target="https://www.gov.uk/government/publications/teacher-misconduct-the-prohibition-of-teachers--3" TargetMode="External"/><Relationship Id="rId53" Type="http://schemas.openxmlformats.org/officeDocument/2006/relationships/hyperlink" Target="https://www.bedford.gov.uk/social-care-health-and-community/children-young-people/help-for-families/early-help/"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file:///C:\Users\vicky.hayward\Downloads\help@nspcc.org.uk" TargetMode="External"/><Relationship Id="rId28" Type="http://schemas.openxmlformats.org/officeDocument/2006/relationships/hyperlink" Target="https://contextualsafeguarding.org.uk/" TargetMode="External"/><Relationship Id="rId36" Type="http://schemas.openxmlformats.org/officeDocument/2006/relationships/hyperlink" Target="https://bedfordscb.proceduresonline.com/p_resolution_disagree.html" TargetMode="External"/><Relationship Id="rId49" Type="http://schemas.openxmlformats.org/officeDocument/2006/relationships/hyperlink" Target="mailto:governorstraining@bedford.gov.uk" TargetMode="External"/><Relationship Id="rId57" Type="http://schemas.openxmlformats.org/officeDocument/2006/relationships/fontTable" Target="fontTable.xml"/><Relationship Id="rId10" Type="http://schemas.openxmlformats.org/officeDocument/2006/relationships/hyperlink" Target="mailto:LADO@bedford.gov.uk" TargetMode="External"/><Relationship Id="rId19" Type="http://schemas.openxmlformats.org/officeDocument/2006/relationships/hyperlink" Target="https://assets.publishing.service.gov.uk/government/uploads/system/uploads/attachment_data/file/999239/SVSH_2021.pdf" TargetMode="External"/><Relationship Id="rId31" Type="http://schemas.openxmlformats.org/officeDocument/2006/relationships/hyperlink" Target="https://www.gov.uk/government/publications/promoting-children-and-young-peoples-emotional-health-and-wellbeing" TargetMode="External"/><Relationship Id="rId44" Type="http://schemas.openxmlformats.org/officeDocument/2006/relationships/hyperlink" Target="https://teacherservices.education.gov.uk/" TargetMode="External"/><Relationship Id="rId52"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bedfordscb.proceduresonline.com/p_risk_sign_harm.html" TargetMode="External"/><Relationship Id="rId22" Type="http://schemas.openxmlformats.org/officeDocument/2006/relationships/hyperlink" Target="https://www.gov.uk/government/publications/sharing-nudes-and-semi-nudes-advice-for-education-settings-working-with-children-and-young-people" TargetMode="External"/><Relationship Id="rId27" Type="http://schemas.openxmlformats.org/officeDocument/2006/relationships/hyperlink" Target="https://www.csacentre.org.uk/resources/key-messages/harmful-sexual-behaviour/" TargetMode="External"/><Relationship Id="rId30" Type="http://schemas.openxmlformats.org/officeDocument/2006/relationships/hyperlink" Target="https://assets.publishing.service.gov.uk/government/uploads/system/uploads/attachment_data/file/1007260/Keeping_children_safe_in_education_2021.pdf" TargetMode="External"/><Relationship Id="rId35" Type="http://schemas.openxmlformats.org/officeDocument/2006/relationships/hyperlink" Target="https://www.npcc.police.uk/documents/Children%20and%20Young%20people/When%20to%20call%20the%20police%20guidance%20for%20schools%20and%20colleges.pdf" TargetMode="External"/><Relationship Id="rId43" Type="http://schemas.openxmlformats.org/officeDocument/2006/relationships/hyperlink" Target="https://assets.publishing.service.gov.uk/government/uploads/system/uploads/attachment_data/file/1007260/Keeping_children_safe_in_education_2021.pdf" TargetMode="External"/><Relationship Id="rId48" Type="http://schemas.openxmlformats.org/officeDocument/2006/relationships/hyperlink" Target="https://www.gov.uk/government/publications/working-together-to-safeguard-children--2"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gov.uk/government/publications/safeguarding-practitioners-information-sharing-advic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B0B0-FF53-4DD0-A591-C48D5A75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7250</Words>
  <Characters>41330</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 Model -Safeguarding Policy - 2022-23</dc:title>
  <dc:creator>Davies, Andrew</dc:creator>
  <cp:lastModifiedBy>Abena Elliott</cp:lastModifiedBy>
  <cp:revision>2</cp:revision>
  <cp:lastPrinted>2016-05-24T14:08:00Z</cp:lastPrinted>
  <dcterms:created xsi:type="dcterms:W3CDTF">2022-07-29T09:15:00Z</dcterms:created>
  <dcterms:modified xsi:type="dcterms:W3CDTF">2022-07-29T09:15:00Z</dcterms:modified>
</cp:coreProperties>
</file>